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5D87" w:rsidRPr="00811A28" w:rsidRDefault="00DC5D87" w:rsidP="00DC5D87">
      <w:pPr>
        <w:widowControl w:val="0"/>
        <w:tabs>
          <w:tab w:val="left" w:pos="6660"/>
        </w:tabs>
        <w:autoSpaceDE w:val="0"/>
        <w:autoSpaceDN w:val="0"/>
        <w:adjustRightInd w:val="0"/>
        <w:spacing w:after="0" w:line="240" w:lineRule="auto"/>
        <w:jc w:val="center"/>
        <w:rPr>
          <w:rFonts w:ascii="Arial" w:eastAsia="Times New Roman" w:hAnsi="Arial" w:cs="Arial"/>
          <w:sz w:val="24"/>
          <w:szCs w:val="24"/>
          <w:lang w:val="en-GB"/>
        </w:rPr>
      </w:pPr>
      <w:r w:rsidRPr="00811A28">
        <w:rPr>
          <w:rFonts w:ascii="Arial" w:eastAsia="Times New Roman" w:hAnsi="Arial" w:cs="Arial"/>
          <w:b/>
          <w:bCs/>
          <w:noProof/>
          <w:sz w:val="24"/>
          <w:szCs w:val="24"/>
        </w:rPr>
        <w:drawing>
          <wp:inline distT="0" distB="0" distL="0" distR="0" wp14:anchorId="051884A9" wp14:editId="18A5EBD0">
            <wp:extent cx="1311275" cy="1717675"/>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11275" cy="1717675"/>
                    </a:xfrm>
                    <a:prstGeom prst="rect">
                      <a:avLst/>
                    </a:prstGeom>
                    <a:noFill/>
                    <a:ln>
                      <a:noFill/>
                    </a:ln>
                  </pic:spPr>
                </pic:pic>
              </a:graphicData>
            </a:graphic>
          </wp:inline>
        </w:drawing>
      </w:r>
    </w:p>
    <w:p w:rsidR="00DC5D87" w:rsidRPr="00811A28" w:rsidRDefault="00DC5D87" w:rsidP="00DC5D87">
      <w:pPr>
        <w:widowControl w:val="0"/>
        <w:autoSpaceDE w:val="0"/>
        <w:autoSpaceDN w:val="0"/>
        <w:adjustRightInd w:val="0"/>
        <w:spacing w:after="0" w:line="240" w:lineRule="auto"/>
        <w:jc w:val="center"/>
        <w:rPr>
          <w:rFonts w:ascii="Arial" w:eastAsia="Times New Roman" w:hAnsi="Arial" w:cs="Arial"/>
          <w:sz w:val="24"/>
          <w:szCs w:val="24"/>
          <w:lang w:val="en-GB"/>
        </w:rPr>
      </w:pPr>
    </w:p>
    <w:p w:rsidR="00DC5D87" w:rsidRPr="00811A28" w:rsidRDefault="00DC5D87" w:rsidP="00DC5D87">
      <w:pPr>
        <w:widowControl w:val="0"/>
        <w:autoSpaceDE w:val="0"/>
        <w:autoSpaceDN w:val="0"/>
        <w:adjustRightInd w:val="0"/>
        <w:spacing w:after="0" w:line="240" w:lineRule="auto"/>
        <w:jc w:val="center"/>
        <w:rPr>
          <w:rFonts w:ascii="Arial" w:eastAsia="Times New Roman" w:hAnsi="Arial" w:cs="Arial"/>
          <w:b/>
          <w:bCs/>
          <w:sz w:val="24"/>
          <w:szCs w:val="24"/>
          <w:lang w:val="en-GB"/>
        </w:rPr>
      </w:pPr>
      <w:r w:rsidRPr="00811A28">
        <w:rPr>
          <w:rFonts w:ascii="Arial" w:eastAsia="Times New Roman" w:hAnsi="Arial" w:cs="Arial"/>
          <w:b/>
          <w:bCs/>
          <w:sz w:val="24"/>
          <w:szCs w:val="24"/>
          <w:lang w:val="en-GB"/>
        </w:rPr>
        <w:t>HOUSE OF REPRESENTATIVES</w:t>
      </w:r>
    </w:p>
    <w:p w:rsidR="00DC5D87" w:rsidRPr="00811A28" w:rsidRDefault="00DC5D87" w:rsidP="00DC5D87">
      <w:pPr>
        <w:widowControl w:val="0"/>
        <w:autoSpaceDE w:val="0"/>
        <w:autoSpaceDN w:val="0"/>
        <w:adjustRightInd w:val="0"/>
        <w:spacing w:after="0" w:line="240" w:lineRule="auto"/>
        <w:jc w:val="center"/>
        <w:rPr>
          <w:rFonts w:ascii="Arial" w:eastAsia="Times New Roman" w:hAnsi="Arial" w:cs="Arial"/>
          <w:b/>
          <w:bCs/>
          <w:sz w:val="24"/>
          <w:szCs w:val="24"/>
          <w:lang w:val="en-GB"/>
        </w:rPr>
      </w:pPr>
    </w:p>
    <w:p w:rsidR="00DC5D87" w:rsidRPr="00811A28" w:rsidRDefault="00DC5D87" w:rsidP="00DC5D87">
      <w:pPr>
        <w:widowControl w:val="0"/>
        <w:autoSpaceDE w:val="0"/>
        <w:autoSpaceDN w:val="0"/>
        <w:adjustRightInd w:val="0"/>
        <w:spacing w:after="0" w:line="240" w:lineRule="auto"/>
        <w:jc w:val="center"/>
        <w:rPr>
          <w:rFonts w:ascii="Arial" w:eastAsia="Times New Roman" w:hAnsi="Arial" w:cs="Arial"/>
          <w:b/>
          <w:bCs/>
          <w:sz w:val="24"/>
          <w:szCs w:val="24"/>
          <w:lang w:val="en-GB"/>
        </w:rPr>
      </w:pPr>
      <w:r w:rsidRPr="00811A28">
        <w:rPr>
          <w:rFonts w:ascii="Arial" w:eastAsia="Times New Roman" w:hAnsi="Arial" w:cs="Arial"/>
          <w:b/>
          <w:bCs/>
          <w:sz w:val="24"/>
          <w:szCs w:val="24"/>
          <w:lang w:val="en-GB"/>
        </w:rPr>
        <w:t>_____________________</w:t>
      </w:r>
    </w:p>
    <w:p w:rsidR="00DC5D87" w:rsidRPr="00811A28" w:rsidRDefault="00DC5D87" w:rsidP="00DC5D87">
      <w:pPr>
        <w:widowControl w:val="0"/>
        <w:autoSpaceDE w:val="0"/>
        <w:autoSpaceDN w:val="0"/>
        <w:adjustRightInd w:val="0"/>
        <w:spacing w:after="0" w:line="240" w:lineRule="auto"/>
        <w:jc w:val="both"/>
        <w:rPr>
          <w:rFonts w:ascii="Arial" w:eastAsia="Times New Roman" w:hAnsi="Arial" w:cs="Arial"/>
          <w:sz w:val="24"/>
          <w:szCs w:val="24"/>
          <w:lang w:val="en-GB"/>
        </w:rPr>
      </w:pPr>
    </w:p>
    <w:p w:rsidR="00DC5D87" w:rsidRPr="00811A28" w:rsidRDefault="00DC5D87" w:rsidP="00DC5D87">
      <w:pPr>
        <w:widowControl w:val="0"/>
        <w:autoSpaceDE w:val="0"/>
        <w:autoSpaceDN w:val="0"/>
        <w:adjustRightInd w:val="0"/>
        <w:spacing w:after="0" w:line="240" w:lineRule="auto"/>
        <w:jc w:val="both"/>
        <w:rPr>
          <w:rFonts w:ascii="Arial" w:eastAsia="Times New Roman" w:hAnsi="Arial" w:cs="Arial"/>
          <w:sz w:val="24"/>
          <w:szCs w:val="24"/>
          <w:lang w:val="en-GB"/>
        </w:rPr>
      </w:pPr>
    </w:p>
    <w:p w:rsidR="00DC5D87" w:rsidRPr="00811A28" w:rsidRDefault="00DC5D87" w:rsidP="00DC5D87">
      <w:pPr>
        <w:widowControl w:val="0"/>
        <w:autoSpaceDE w:val="0"/>
        <w:autoSpaceDN w:val="0"/>
        <w:adjustRightInd w:val="0"/>
        <w:spacing w:after="0" w:line="240" w:lineRule="auto"/>
        <w:jc w:val="both"/>
        <w:rPr>
          <w:rFonts w:ascii="Arial" w:eastAsia="Times New Roman" w:hAnsi="Arial" w:cs="Arial"/>
          <w:sz w:val="24"/>
          <w:szCs w:val="24"/>
          <w:lang w:val="en-GB"/>
        </w:rPr>
      </w:pPr>
      <w:r w:rsidRPr="00811A28">
        <w:rPr>
          <w:rFonts w:ascii="Arial" w:eastAsia="Times New Roman" w:hAnsi="Arial" w:cs="Arial"/>
          <w:sz w:val="24"/>
          <w:szCs w:val="24"/>
          <w:lang w:val="en-GB"/>
        </w:rPr>
        <w:t>1</w:t>
      </w:r>
      <w:r>
        <w:rPr>
          <w:rFonts w:ascii="Arial" w:eastAsia="Times New Roman" w:hAnsi="Arial" w:cs="Arial"/>
          <w:sz w:val="24"/>
          <w:szCs w:val="24"/>
          <w:lang w:val="en-GB"/>
        </w:rPr>
        <w:t>1</w:t>
      </w:r>
      <w:r w:rsidRPr="00811A28">
        <w:rPr>
          <w:rFonts w:ascii="Arial" w:eastAsia="Times New Roman" w:hAnsi="Arial" w:cs="Arial"/>
          <w:sz w:val="24"/>
          <w:szCs w:val="24"/>
          <w:vertAlign w:val="superscript"/>
          <w:lang w:val="en-GB"/>
        </w:rPr>
        <w:t xml:space="preserve">th </w:t>
      </w:r>
      <w:r w:rsidRPr="00811A28">
        <w:rPr>
          <w:rFonts w:ascii="Arial" w:eastAsia="Times New Roman" w:hAnsi="Arial" w:cs="Arial"/>
          <w:sz w:val="24"/>
          <w:szCs w:val="24"/>
          <w:lang w:val="en-GB"/>
        </w:rPr>
        <w:t>Parliament</w:t>
      </w:r>
      <w:r w:rsidRPr="00811A28">
        <w:rPr>
          <w:rFonts w:ascii="Arial" w:eastAsia="Times New Roman" w:hAnsi="Arial" w:cs="Arial"/>
          <w:sz w:val="24"/>
          <w:szCs w:val="24"/>
          <w:lang w:val="en-GB"/>
        </w:rPr>
        <w:tab/>
      </w:r>
      <w:r w:rsidRPr="00811A28">
        <w:rPr>
          <w:rFonts w:ascii="Arial" w:eastAsia="Times New Roman" w:hAnsi="Arial" w:cs="Arial"/>
          <w:sz w:val="24"/>
          <w:szCs w:val="24"/>
          <w:lang w:val="en-GB"/>
        </w:rPr>
        <w:tab/>
      </w:r>
      <w:r w:rsidRPr="00811A28">
        <w:rPr>
          <w:rFonts w:ascii="Arial" w:eastAsia="Times New Roman" w:hAnsi="Arial" w:cs="Arial"/>
          <w:sz w:val="24"/>
          <w:szCs w:val="24"/>
          <w:lang w:val="en-GB"/>
        </w:rPr>
        <w:tab/>
      </w:r>
      <w:r w:rsidRPr="00811A28">
        <w:rPr>
          <w:rFonts w:ascii="Arial" w:eastAsia="Times New Roman" w:hAnsi="Arial" w:cs="Arial"/>
          <w:sz w:val="24"/>
          <w:szCs w:val="24"/>
          <w:lang w:val="en-GB"/>
        </w:rPr>
        <w:tab/>
      </w:r>
      <w:r w:rsidRPr="00811A28">
        <w:rPr>
          <w:rFonts w:ascii="Arial" w:eastAsia="Times New Roman" w:hAnsi="Arial" w:cs="Arial"/>
          <w:sz w:val="24"/>
          <w:szCs w:val="24"/>
          <w:lang w:val="en-GB"/>
        </w:rPr>
        <w:tab/>
      </w:r>
      <w:r w:rsidRPr="00811A28">
        <w:rPr>
          <w:rFonts w:ascii="Arial" w:eastAsia="Times New Roman" w:hAnsi="Arial" w:cs="Arial"/>
          <w:sz w:val="24"/>
          <w:szCs w:val="24"/>
          <w:lang w:val="en-GB"/>
        </w:rPr>
        <w:tab/>
      </w:r>
      <w:r w:rsidRPr="00811A28">
        <w:rPr>
          <w:rFonts w:ascii="Arial" w:eastAsia="Times New Roman" w:hAnsi="Arial" w:cs="Arial"/>
          <w:sz w:val="24"/>
          <w:szCs w:val="24"/>
          <w:lang w:val="en-GB"/>
        </w:rPr>
        <w:tab/>
      </w:r>
      <w:r w:rsidR="004534EE">
        <w:rPr>
          <w:rFonts w:ascii="Arial" w:eastAsia="Times New Roman" w:hAnsi="Arial" w:cs="Arial"/>
          <w:sz w:val="24"/>
          <w:szCs w:val="24"/>
          <w:lang w:val="en-GB"/>
        </w:rPr>
        <w:t>Friday</w:t>
      </w:r>
      <w:r w:rsidRPr="00811A28">
        <w:rPr>
          <w:rFonts w:ascii="Arial" w:eastAsia="Times New Roman" w:hAnsi="Arial" w:cs="Arial"/>
          <w:sz w:val="24"/>
          <w:szCs w:val="24"/>
          <w:lang w:val="en-GB"/>
        </w:rPr>
        <w:tab/>
      </w:r>
      <w:r w:rsidRPr="00811A28">
        <w:rPr>
          <w:rFonts w:ascii="Arial" w:eastAsia="Times New Roman" w:hAnsi="Arial" w:cs="Arial"/>
          <w:sz w:val="24"/>
          <w:szCs w:val="24"/>
          <w:lang w:val="en-GB"/>
        </w:rPr>
        <w:tab/>
      </w:r>
      <w:r w:rsidRPr="00811A28">
        <w:rPr>
          <w:rFonts w:ascii="Arial" w:eastAsia="Times New Roman" w:hAnsi="Arial" w:cs="Arial"/>
          <w:sz w:val="24"/>
          <w:szCs w:val="24"/>
          <w:lang w:val="en-GB"/>
        </w:rPr>
        <w:tab/>
      </w:r>
      <w:r w:rsidRPr="00811A28">
        <w:rPr>
          <w:rFonts w:ascii="Arial" w:eastAsia="Times New Roman" w:hAnsi="Arial" w:cs="Arial"/>
          <w:sz w:val="24"/>
          <w:szCs w:val="24"/>
          <w:lang w:val="en-GB"/>
        </w:rPr>
        <w:tab/>
      </w:r>
      <w:r w:rsidRPr="00811A28">
        <w:rPr>
          <w:rFonts w:ascii="Arial" w:eastAsia="Times New Roman" w:hAnsi="Arial" w:cs="Arial"/>
          <w:sz w:val="24"/>
          <w:szCs w:val="24"/>
          <w:lang w:val="en-GB"/>
        </w:rPr>
        <w:tab/>
      </w:r>
      <w:r w:rsidRPr="00811A28">
        <w:rPr>
          <w:rFonts w:ascii="Arial" w:eastAsia="Times New Roman" w:hAnsi="Arial" w:cs="Arial"/>
          <w:sz w:val="24"/>
          <w:szCs w:val="24"/>
          <w:lang w:val="en-GB"/>
        </w:rPr>
        <w:tab/>
        <w:t xml:space="preserve"> </w:t>
      </w:r>
    </w:p>
    <w:p w:rsidR="00DC5D87" w:rsidRPr="00811A28" w:rsidRDefault="00DC5D87" w:rsidP="00DC5D87">
      <w:pPr>
        <w:widowControl w:val="0"/>
        <w:autoSpaceDE w:val="0"/>
        <w:autoSpaceDN w:val="0"/>
        <w:adjustRightInd w:val="0"/>
        <w:spacing w:after="0" w:line="240" w:lineRule="auto"/>
        <w:jc w:val="both"/>
        <w:rPr>
          <w:rFonts w:ascii="Arial" w:eastAsia="Times New Roman" w:hAnsi="Arial" w:cs="Arial"/>
          <w:sz w:val="24"/>
          <w:szCs w:val="24"/>
          <w:lang w:val="en-GB"/>
        </w:rPr>
      </w:pPr>
      <w:r>
        <w:rPr>
          <w:rFonts w:ascii="Arial" w:eastAsia="Times New Roman" w:hAnsi="Arial" w:cs="Arial"/>
          <w:sz w:val="24"/>
          <w:szCs w:val="24"/>
          <w:lang w:val="en-GB"/>
        </w:rPr>
        <w:t>1</w:t>
      </w:r>
      <w:r w:rsidRPr="008D3F0C">
        <w:rPr>
          <w:rFonts w:ascii="Arial" w:eastAsia="Times New Roman" w:hAnsi="Arial" w:cs="Arial"/>
          <w:sz w:val="24"/>
          <w:szCs w:val="24"/>
          <w:vertAlign w:val="superscript"/>
          <w:lang w:val="en-GB"/>
        </w:rPr>
        <w:t>st</w:t>
      </w:r>
      <w:r>
        <w:rPr>
          <w:rFonts w:ascii="Arial" w:eastAsia="Times New Roman" w:hAnsi="Arial" w:cs="Arial"/>
          <w:sz w:val="24"/>
          <w:szCs w:val="24"/>
          <w:lang w:val="en-GB"/>
        </w:rPr>
        <w:t xml:space="preserve"> </w:t>
      </w:r>
      <w:r w:rsidRPr="00811A28">
        <w:rPr>
          <w:rFonts w:ascii="Arial" w:eastAsia="Times New Roman" w:hAnsi="Arial" w:cs="Arial"/>
          <w:sz w:val="24"/>
          <w:szCs w:val="24"/>
          <w:lang w:val="en-GB"/>
        </w:rPr>
        <w:t>Session</w:t>
      </w:r>
      <w:r w:rsidRPr="00811A28">
        <w:rPr>
          <w:rFonts w:ascii="Arial" w:eastAsia="Times New Roman" w:hAnsi="Arial" w:cs="Arial"/>
          <w:sz w:val="24"/>
          <w:szCs w:val="24"/>
          <w:lang w:val="en-GB"/>
        </w:rPr>
        <w:tab/>
      </w:r>
      <w:r w:rsidRPr="00811A28">
        <w:rPr>
          <w:rFonts w:ascii="Arial" w:eastAsia="Times New Roman" w:hAnsi="Arial" w:cs="Arial"/>
          <w:sz w:val="24"/>
          <w:szCs w:val="24"/>
          <w:lang w:val="en-GB"/>
        </w:rPr>
        <w:tab/>
      </w:r>
      <w:r w:rsidRPr="00811A28">
        <w:rPr>
          <w:rFonts w:ascii="Arial" w:eastAsia="Times New Roman" w:hAnsi="Arial" w:cs="Arial"/>
          <w:sz w:val="24"/>
          <w:szCs w:val="24"/>
          <w:lang w:val="en-GB"/>
        </w:rPr>
        <w:tab/>
      </w:r>
      <w:r w:rsidRPr="00811A28">
        <w:rPr>
          <w:rFonts w:ascii="Arial" w:eastAsia="Times New Roman" w:hAnsi="Arial" w:cs="Arial"/>
          <w:sz w:val="24"/>
          <w:szCs w:val="24"/>
          <w:lang w:val="en-GB"/>
        </w:rPr>
        <w:tab/>
      </w:r>
      <w:r w:rsidRPr="00811A28">
        <w:rPr>
          <w:rFonts w:ascii="Arial" w:eastAsia="Times New Roman" w:hAnsi="Arial" w:cs="Arial"/>
          <w:sz w:val="24"/>
          <w:szCs w:val="24"/>
          <w:lang w:val="en-GB"/>
        </w:rPr>
        <w:tab/>
      </w:r>
      <w:r w:rsidRPr="00811A28">
        <w:rPr>
          <w:rFonts w:ascii="Arial" w:eastAsia="Times New Roman" w:hAnsi="Arial" w:cs="Arial"/>
          <w:sz w:val="24"/>
          <w:szCs w:val="24"/>
          <w:lang w:val="en-GB"/>
        </w:rPr>
        <w:tab/>
      </w:r>
      <w:r w:rsidRPr="00811A28">
        <w:rPr>
          <w:rFonts w:ascii="Arial" w:eastAsia="Times New Roman" w:hAnsi="Arial" w:cs="Arial"/>
          <w:sz w:val="24"/>
          <w:szCs w:val="24"/>
          <w:lang w:val="en-GB"/>
        </w:rPr>
        <w:tab/>
      </w:r>
      <w:r w:rsidRPr="00811A28">
        <w:rPr>
          <w:rFonts w:ascii="Arial" w:eastAsia="Times New Roman" w:hAnsi="Arial" w:cs="Arial"/>
          <w:sz w:val="24"/>
          <w:szCs w:val="24"/>
          <w:lang w:val="en-GB"/>
        </w:rPr>
        <w:tab/>
      </w:r>
      <w:r w:rsidR="0070573B">
        <w:rPr>
          <w:rFonts w:ascii="Arial" w:eastAsia="Times New Roman" w:hAnsi="Arial" w:cs="Arial"/>
          <w:sz w:val="24"/>
          <w:szCs w:val="24"/>
          <w:lang w:val="en-GB"/>
        </w:rPr>
        <w:t>1</w:t>
      </w:r>
      <w:r w:rsidR="004534EE">
        <w:rPr>
          <w:rFonts w:ascii="Arial" w:eastAsia="Times New Roman" w:hAnsi="Arial" w:cs="Arial"/>
          <w:sz w:val="24"/>
          <w:szCs w:val="24"/>
          <w:lang w:val="en-GB"/>
        </w:rPr>
        <w:t>6</w:t>
      </w:r>
      <w:r w:rsidRPr="00D75B11">
        <w:rPr>
          <w:rFonts w:ascii="Arial" w:eastAsia="Times New Roman" w:hAnsi="Arial" w:cs="Arial"/>
          <w:sz w:val="24"/>
          <w:szCs w:val="24"/>
          <w:vertAlign w:val="superscript"/>
          <w:lang w:val="en-GB"/>
        </w:rPr>
        <w:t>th</w:t>
      </w:r>
      <w:r w:rsidRPr="00D75B11">
        <w:rPr>
          <w:rFonts w:ascii="Arial" w:eastAsia="Times New Roman" w:hAnsi="Arial" w:cs="Arial"/>
          <w:sz w:val="24"/>
          <w:szCs w:val="24"/>
          <w:lang w:val="en-GB"/>
        </w:rPr>
        <w:t xml:space="preserve"> </w:t>
      </w:r>
      <w:r>
        <w:rPr>
          <w:rFonts w:ascii="Arial" w:eastAsia="Times New Roman" w:hAnsi="Arial" w:cs="Arial"/>
          <w:sz w:val="24"/>
          <w:szCs w:val="24"/>
          <w:lang w:val="en-GB"/>
        </w:rPr>
        <w:t>December</w:t>
      </w:r>
      <w:r w:rsidRPr="00D75B11">
        <w:rPr>
          <w:rFonts w:ascii="Arial" w:eastAsia="Times New Roman" w:hAnsi="Arial" w:cs="Arial"/>
          <w:sz w:val="24"/>
          <w:szCs w:val="24"/>
          <w:lang w:val="en-GB"/>
        </w:rPr>
        <w:t>, 2022</w:t>
      </w:r>
    </w:p>
    <w:p w:rsidR="00DC5D87" w:rsidRPr="00811A28" w:rsidRDefault="00DC5D87" w:rsidP="00DC5D87">
      <w:pPr>
        <w:widowControl w:val="0"/>
        <w:autoSpaceDE w:val="0"/>
        <w:autoSpaceDN w:val="0"/>
        <w:adjustRightInd w:val="0"/>
        <w:spacing w:after="0" w:line="240" w:lineRule="auto"/>
        <w:jc w:val="both"/>
        <w:rPr>
          <w:rFonts w:ascii="Arial" w:eastAsia="Times New Roman" w:hAnsi="Arial" w:cs="Arial"/>
          <w:color w:val="FF0000"/>
          <w:sz w:val="24"/>
          <w:szCs w:val="24"/>
          <w:lang w:val="en-GB"/>
        </w:rPr>
      </w:pPr>
    </w:p>
    <w:p w:rsidR="00DC5D87" w:rsidRPr="00811A28" w:rsidRDefault="00DC5D87" w:rsidP="00DC5D87">
      <w:pPr>
        <w:widowControl w:val="0"/>
        <w:autoSpaceDE w:val="0"/>
        <w:autoSpaceDN w:val="0"/>
        <w:adjustRightInd w:val="0"/>
        <w:spacing w:after="0" w:line="240" w:lineRule="auto"/>
        <w:jc w:val="both"/>
        <w:rPr>
          <w:rFonts w:ascii="Arial" w:eastAsia="Times New Roman" w:hAnsi="Arial" w:cs="Arial"/>
          <w:sz w:val="24"/>
          <w:szCs w:val="24"/>
          <w:lang w:val="en-GB"/>
        </w:rPr>
      </w:pPr>
      <w:r w:rsidRPr="00811A28">
        <w:rPr>
          <w:rFonts w:ascii="Arial" w:eastAsia="Times New Roman" w:hAnsi="Arial" w:cs="Arial"/>
          <w:sz w:val="24"/>
          <w:szCs w:val="24"/>
          <w:lang w:val="en-GB"/>
        </w:rPr>
        <w:t xml:space="preserve">No. </w:t>
      </w:r>
      <w:r>
        <w:rPr>
          <w:rFonts w:ascii="Arial" w:eastAsia="Times New Roman" w:hAnsi="Arial" w:cs="Arial"/>
          <w:sz w:val="24"/>
          <w:szCs w:val="24"/>
          <w:lang w:val="en-GB"/>
        </w:rPr>
        <w:t>7 of 2022</w:t>
      </w:r>
      <w:r w:rsidRPr="00811A28">
        <w:rPr>
          <w:rFonts w:ascii="Arial" w:eastAsia="Times New Roman" w:hAnsi="Arial" w:cs="Arial"/>
          <w:sz w:val="24"/>
          <w:szCs w:val="24"/>
          <w:lang w:val="en-GB"/>
        </w:rPr>
        <w:tab/>
      </w:r>
      <w:r w:rsidRPr="00811A28">
        <w:rPr>
          <w:rFonts w:ascii="Arial" w:eastAsia="Times New Roman" w:hAnsi="Arial" w:cs="Arial"/>
          <w:sz w:val="24"/>
          <w:szCs w:val="24"/>
          <w:lang w:val="en-GB"/>
        </w:rPr>
        <w:tab/>
      </w:r>
      <w:r w:rsidRPr="00811A28">
        <w:rPr>
          <w:rFonts w:ascii="Arial" w:eastAsia="Times New Roman" w:hAnsi="Arial" w:cs="Arial"/>
          <w:sz w:val="24"/>
          <w:szCs w:val="24"/>
          <w:lang w:val="en-GB"/>
        </w:rPr>
        <w:tab/>
      </w:r>
      <w:r w:rsidRPr="00811A28">
        <w:rPr>
          <w:rFonts w:ascii="Arial" w:eastAsia="Times New Roman" w:hAnsi="Arial" w:cs="Arial"/>
          <w:sz w:val="24"/>
          <w:szCs w:val="24"/>
          <w:lang w:val="en-GB"/>
        </w:rPr>
        <w:tab/>
      </w:r>
      <w:r w:rsidRPr="00811A28">
        <w:rPr>
          <w:rFonts w:ascii="Arial" w:eastAsia="Times New Roman" w:hAnsi="Arial" w:cs="Arial"/>
          <w:sz w:val="24"/>
          <w:szCs w:val="24"/>
          <w:lang w:val="en-GB"/>
        </w:rPr>
        <w:tab/>
      </w:r>
      <w:r w:rsidRPr="00811A28">
        <w:rPr>
          <w:rFonts w:ascii="Arial" w:eastAsia="Times New Roman" w:hAnsi="Arial" w:cs="Arial"/>
          <w:sz w:val="24"/>
          <w:szCs w:val="24"/>
          <w:lang w:val="en-GB"/>
        </w:rPr>
        <w:tab/>
      </w:r>
      <w:r w:rsidRPr="00811A28">
        <w:rPr>
          <w:rFonts w:ascii="Arial" w:eastAsia="Times New Roman" w:hAnsi="Arial" w:cs="Arial"/>
          <w:sz w:val="24"/>
          <w:szCs w:val="24"/>
          <w:lang w:val="en-GB"/>
        </w:rPr>
        <w:tab/>
      </w:r>
      <w:r>
        <w:rPr>
          <w:rFonts w:ascii="Arial" w:eastAsia="Times New Roman" w:hAnsi="Arial" w:cs="Arial"/>
          <w:sz w:val="24"/>
          <w:szCs w:val="24"/>
          <w:lang w:val="en-GB"/>
        </w:rPr>
        <w:t xml:space="preserve">at </w:t>
      </w:r>
      <w:r w:rsidR="00AA328D">
        <w:rPr>
          <w:rFonts w:ascii="Arial" w:eastAsia="Times New Roman" w:hAnsi="Arial" w:cs="Arial"/>
          <w:sz w:val="24"/>
          <w:szCs w:val="24"/>
          <w:lang w:val="en-GB"/>
        </w:rPr>
        <w:t>9</w:t>
      </w:r>
      <w:r w:rsidRPr="00811A28">
        <w:rPr>
          <w:rFonts w:ascii="Arial" w:eastAsia="Times New Roman" w:hAnsi="Arial" w:cs="Arial"/>
          <w:sz w:val="24"/>
          <w:szCs w:val="24"/>
          <w:lang w:val="en-GB"/>
        </w:rPr>
        <w:t>:00 a.m.</w:t>
      </w:r>
    </w:p>
    <w:p w:rsidR="00DC5D87" w:rsidRPr="00811A28" w:rsidRDefault="00DC5D87" w:rsidP="00DC5D87">
      <w:pPr>
        <w:widowControl w:val="0"/>
        <w:autoSpaceDE w:val="0"/>
        <w:autoSpaceDN w:val="0"/>
        <w:adjustRightInd w:val="0"/>
        <w:spacing w:after="0" w:line="240" w:lineRule="auto"/>
        <w:jc w:val="center"/>
        <w:rPr>
          <w:rFonts w:ascii="Arial" w:eastAsia="Times New Roman" w:hAnsi="Arial" w:cs="Arial"/>
          <w:color w:val="FF0000"/>
          <w:sz w:val="24"/>
          <w:szCs w:val="24"/>
          <w:lang w:val="en-GB"/>
        </w:rPr>
      </w:pPr>
    </w:p>
    <w:p w:rsidR="00DC5D87" w:rsidRPr="00811A28" w:rsidRDefault="00DC5D87" w:rsidP="00DC5D87">
      <w:pPr>
        <w:keepNext/>
        <w:widowControl w:val="0"/>
        <w:autoSpaceDE w:val="0"/>
        <w:autoSpaceDN w:val="0"/>
        <w:adjustRightInd w:val="0"/>
        <w:spacing w:after="0" w:line="240" w:lineRule="auto"/>
        <w:jc w:val="center"/>
        <w:outlineLvl w:val="0"/>
        <w:rPr>
          <w:rFonts w:ascii="Arial" w:eastAsia="Times New Roman" w:hAnsi="Arial" w:cs="Arial"/>
          <w:b/>
          <w:bCs/>
          <w:sz w:val="24"/>
          <w:szCs w:val="24"/>
          <w:lang w:val="en-GB"/>
        </w:rPr>
      </w:pPr>
      <w:r w:rsidRPr="00811A28">
        <w:rPr>
          <w:rFonts w:ascii="Arial" w:eastAsia="Times New Roman" w:hAnsi="Arial" w:cs="Arial"/>
          <w:b/>
          <w:bCs/>
          <w:sz w:val="24"/>
          <w:szCs w:val="24"/>
          <w:lang w:val="en-GB"/>
        </w:rPr>
        <w:t>ORDER PAPER</w:t>
      </w:r>
    </w:p>
    <w:p w:rsidR="00DC5D87" w:rsidRPr="00811A28" w:rsidRDefault="00DC5D87" w:rsidP="00DC5D87">
      <w:pPr>
        <w:widowControl w:val="0"/>
        <w:autoSpaceDE w:val="0"/>
        <w:autoSpaceDN w:val="0"/>
        <w:adjustRightInd w:val="0"/>
        <w:spacing w:after="0" w:line="240" w:lineRule="auto"/>
        <w:jc w:val="center"/>
        <w:rPr>
          <w:rFonts w:ascii="Arial" w:eastAsia="Times New Roman" w:hAnsi="Arial" w:cs="Arial"/>
          <w:sz w:val="24"/>
          <w:szCs w:val="24"/>
          <w:lang w:val="en-GB"/>
        </w:rPr>
      </w:pPr>
      <w:r w:rsidRPr="00811A28">
        <w:rPr>
          <w:rFonts w:ascii="Arial" w:eastAsia="Times New Roman" w:hAnsi="Arial" w:cs="Arial"/>
          <w:sz w:val="24"/>
          <w:szCs w:val="24"/>
          <w:lang w:val="en-GB"/>
        </w:rPr>
        <w:t>(Pursuant to Standing Order No. 16)</w:t>
      </w:r>
    </w:p>
    <w:p w:rsidR="00DC5D87" w:rsidRPr="00811A28" w:rsidRDefault="00DC5D87" w:rsidP="00DC5D87">
      <w:pPr>
        <w:widowControl w:val="0"/>
        <w:autoSpaceDE w:val="0"/>
        <w:autoSpaceDN w:val="0"/>
        <w:adjustRightInd w:val="0"/>
        <w:spacing w:after="0" w:line="240" w:lineRule="auto"/>
        <w:jc w:val="center"/>
        <w:rPr>
          <w:rFonts w:ascii="Arial" w:eastAsia="Times New Roman" w:hAnsi="Arial" w:cs="Arial"/>
          <w:b/>
          <w:sz w:val="24"/>
          <w:szCs w:val="24"/>
          <w:lang w:val="en-GB"/>
        </w:rPr>
      </w:pPr>
    </w:p>
    <w:p w:rsidR="00DC5D87" w:rsidRPr="00811A28" w:rsidRDefault="00DC5D87" w:rsidP="00DC5D87">
      <w:pPr>
        <w:widowControl w:val="0"/>
        <w:autoSpaceDE w:val="0"/>
        <w:autoSpaceDN w:val="0"/>
        <w:adjustRightInd w:val="0"/>
        <w:spacing w:after="0" w:line="240" w:lineRule="auto"/>
        <w:jc w:val="both"/>
        <w:rPr>
          <w:rFonts w:ascii="Arial" w:eastAsia="Times New Roman" w:hAnsi="Arial" w:cs="Arial"/>
          <w:b/>
          <w:sz w:val="24"/>
          <w:szCs w:val="24"/>
          <w:lang w:val="en-GB"/>
        </w:rPr>
      </w:pPr>
    </w:p>
    <w:p w:rsidR="00DC5D87" w:rsidRPr="00811A28" w:rsidRDefault="00DC5D87" w:rsidP="00DC5D87">
      <w:pPr>
        <w:widowControl w:val="0"/>
        <w:autoSpaceDE w:val="0"/>
        <w:autoSpaceDN w:val="0"/>
        <w:adjustRightInd w:val="0"/>
        <w:spacing w:after="0" w:line="240" w:lineRule="auto"/>
        <w:jc w:val="both"/>
        <w:rPr>
          <w:rFonts w:ascii="Arial" w:eastAsia="Times New Roman" w:hAnsi="Arial" w:cs="Arial"/>
          <w:b/>
          <w:sz w:val="24"/>
          <w:szCs w:val="24"/>
          <w:lang w:val="en-GB"/>
        </w:rPr>
      </w:pPr>
    </w:p>
    <w:p w:rsidR="00DC5D87" w:rsidRPr="00811A28" w:rsidRDefault="00DC5D87" w:rsidP="00DC5D87">
      <w:pPr>
        <w:widowControl w:val="0"/>
        <w:numPr>
          <w:ilvl w:val="0"/>
          <w:numId w:val="2"/>
        </w:numPr>
        <w:autoSpaceDE w:val="0"/>
        <w:autoSpaceDN w:val="0"/>
        <w:adjustRightInd w:val="0"/>
        <w:spacing w:after="0" w:line="240" w:lineRule="auto"/>
        <w:jc w:val="both"/>
        <w:rPr>
          <w:rFonts w:ascii="Arial" w:eastAsia="Times New Roman" w:hAnsi="Arial" w:cs="Arial"/>
          <w:b/>
          <w:bCs/>
          <w:sz w:val="24"/>
          <w:szCs w:val="24"/>
          <w:lang w:val="en-GB"/>
        </w:rPr>
      </w:pPr>
      <w:r w:rsidRPr="00811A28">
        <w:rPr>
          <w:rFonts w:ascii="Arial" w:eastAsia="Times New Roman" w:hAnsi="Arial" w:cs="Arial"/>
          <w:b/>
          <w:bCs/>
          <w:sz w:val="24"/>
          <w:szCs w:val="24"/>
          <w:lang w:val="en-GB"/>
        </w:rPr>
        <w:t>Formal Entry of the Speaker.</w:t>
      </w:r>
    </w:p>
    <w:p w:rsidR="00DC5D87" w:rsidRPr="00811A28" w:rsidRDefault="00DC5D87" w:rsidP="00DC5D87">
      <w:pPr>
        <w:widowControl w:val="0"/>
        <w:autoSpaceDE w:val="0"/>
        <w:autoSpaceDN w:val="0"/>
        <w:adjustRightInd w:val="0"/>
        <w:spacing w:after="0" w:line="240" w:lineRule="auto"/>
        <w:jc w:val="both"/>
        <w:rPr>
          <w:rFonts w:ascii="Arial" w:eastAsia="Times New Roman" w:hAnsi="Arial" w:cs="Arial"/>
          <w:sz w:val="24"/>
          <w:szCs w:val="24"/>
          <w:lang w:val="en-GB"/>
        </w:rPr>
      </w:pPr>
    </w:p>
    <w:p w:rsidR="00DC5D87" w:rsidRPr="00811A28" w:rsidRDefault="00DC5D87" w:rsidP="00DC5D87">
      <w:pPr>
        <w:widowControl w:val="0"/>
        <w:autoSpaceDE w:val="0"/>
        <w:autoSpaceDN w:val="0"/>
        <w:adjustRightInd w:val="0"/>
        <w:spacing w:after="0" w:line="240" w:lineRule="auto"/>
        <w:jc w:val="both"/>
        <w:rPr>
          <w:rFonts w:ascii="Arial" w:eastAsia="Times New Roman" w:hAnsi="Arial" w:cs="Arial"/>
          <w:sz w:val="24"/>
          <w:szCs w:val="24"/>
          <w:lang w:val="en-GB"/>
        </w:rPr>
      </w:pPr>
    </w:p>
    <w:p w:rsidR="00DC5D87" w:rsidRPr="00811A28" w:rsidRDefault="00DC5D87" w:rsidP="00DC5D87">
      <w:pPr>
        <w:widowControl w:val="0"/>
        <w:numPr>
          <w:ilvl w:val="0"/>
          <w:numId w:val="2"/>
        </w:numPr>
        <w:autoSpaceDE w:val="0"/>
        <w:autoSpaceDN w:val="0"/>
        <w:adjustRightInd w:val="0"/>
        <w:spacing w:after="0" w:line="240" w:lineRule="auto"/>
        <w:jc w:val="both"/>
        <w:rPr>
          <w:rFonts w:ascii="Arial" w:eastAsia="Times New Roman" w:hAnsi="Arial" w:cs="Arial"/>
          <w:b/>
          <w:bCs/>
          <w:sz w:val="24"/>
          <w:szCs w:val="24"/>
          <w:lang w:val="en-GB"/>
        </w:rPr>
      </w:pPr>
      <w:r w:rsidRPr="00811A28">
        <w:rPr>
          <w:rFonts w:ascii="Arial" w:eastAsia="Times New Roman" w:hAnsi="Arial" w:cs="Arial"/>
          <w:b/>
          <w:bCs/>
          <w:sz w:val="24"/>
          <w:szCs w:val="24"/>
          <w:lang w:val="en-GB"/>
        </w:rPr>
        <w:t>Prayers.</w:t>
      </w:r>
    </w:p>
    <w:p w:rsidR="00DC5D87" w:rsidRPr="00811A28" w:rsidRDefault="00DC5D87" w:rsidP="00DC5D87">
      <w:pPr>
        <w:widowControl w:val="0"/>
        <w:autoSpaceDE w:val="0"/>
        <w:autoSpaceDN w:val="0"/>
        <w:adjustRightInd w:val="0"/>
        <w:spacing w:after="0" w:line="240" w:lineRule="auto"/>
        <w:jc w:val="both"/>
        <w:rPr>
          <w:rFonts w:ascii="Arial" w:eastAsia="Times New Roman" w:hAnsi="Arial" w:cs="Arial"/>
          <w:b/>
          <w:bCs/>
          <w:sz w:val="24"/>
          <w:szCs w:val="24"/>
          <w:lang w:val="en-GB"/>
        </w:rPr>
      </w:pPr>
    </w:p>
    <w:p w:rsidR="00DC5D87" w:rsidRPr="00811A28" w:rsidRDefault="00DC5D87" w:rsidP="00DC5D87">
      <w:pPr>
        <w:widowControl w:val="0"/>
        <w:autoSpaceDE w:val="0"/>
        <w:autoSpaceDN w:val="0"/>
        <w:adjustRightInd w:val="0"/>
        <w:spacing w:after="0" w:line="240" w:lineRule="auto"/>
        <w:jc w:val="both"/>
        <w:rPr>
          <w:rFonts w:ascii="Arial" w:eastAsia="Times New Roman" w:hAnsi="Arial" w:cs="Arial"/>
          <w:b/>
          <w:bCs/>
          <w:sz w:val="24"/>
          <w:szCs w:val="24"/>
          <w:lang w:val="en-GB"/>
        </w:rPr>
      </w:pPr>
    </w:p>
    <w:p w:rsidR="00DC5D87" w:rsidRDefault="00DC5D87" w:rsidP="00DC5D87">
      <w:pPr>
        <w:widowControl w:val="0"/>
        <w:numPr>
          <w:ilvl w:val="0"/>
          <w:numId w:val="2"/>
        </w:numPr>
        <w:autoSpaceDE w:val="0"/>
        <w:autoSpaceDN w:val="0"/>
        <w:adjustRightInd w:val="0"/>
        <w:spacing w:after="0" w:line="240" w:lineRule="auto"/>
        <w:jc w:val="both"/>
        <w:rPr>
          <w:rFonts w:ascii="Arial" w:eastAsia="Times New Roman" w:hAnsi="Arial" w:cs="Arial"/>
          <w:b/>
          <w:bCs/>
          <w:sz w:val="24"/>
          <w:szCs w:val="24"/>
          <w:lang w:val="en-GB"/>
        </w:rPr>
      </w:pPr>
      <w:r w:rsidRPr="00811A28">
        <w:rPr>
          <w:rFonts w:ascii="Arial" w:eastAsia="Times New Roman" w:hAnsi="Arial" w:cs="Arial"/>
          <w:b/>
          <w:bCs/>
          <w:sz w:val="24"/>
          <w:szCs w:val="24"/>
          <w:lang w:val="en-GB"/>
        </w:rPr>
        <w:t>Oath of Allegiance or Affirmation of a new Member.</w:t>
      </w:r>
    </w:p>
    <w:p w:rsidR="00DC5D87" w:rsidRPr="00811A28" w:rsidRDefault="00DC5D87" w:rsidP="00DC5D87">
      <w:pPr>
        <w:widowControl w:val="0"/>
        <w:autoSpaceDE w:val="0"/>
        <w:autoSpaceDN w:val="0"/>
        <w:adjustRightInd w:val="0"/>
        <w:spacing w:after="0" w:line="240" w:lineRule="auto"/>
        <w:jc w:val="both"/>
        <w:rPr>
          <w:rFonts w:ascii="Arial" w:eastAsia="Times New Roman" w:hAnsi="Arial" w:cs="Arial"/>
          <w:sz w:val="24"/>
          <w:szCs w:val="24"/>
          <w:lang w:val="en-GB"/>
        </w:rPr>
      </w:pPr>
    </w:p>
    <w:p w:rsidR="00DC5D87" w:rsidRPr="00811A28" w:rsidRDefault="00DC5D87" w:rsidP="00DC5D87">
      <w:pPr>
        <w:widowControl w:val="0"/>
        <w:autoSpaceDE w:val="0"/>
        <w:autoSpaceDN w:val="0"/>
        <w:adjustRightInd w:val="0"/>
        <w:spacing w:after="0" w:line="240" w:lineRule="auto"/>
        <w:jc w:val="both"/>
        <w:rPr>
          <w:rFonts w:ascii="Arial" w:eastAsia="Times New Roman" w:hAnsi="Arial" w:cs="Arial"/>
          <w:sz w:val="24"/>
          <w:szCs w:val="24"/>
          <w:lang w:val="en-GB"/>
        </w:rPr>
      </w:pPr>
    </w:p>
    <w:p w:rsidR="00DC5D87" w:rsidRPr="00811A28" w:rsidRDefault="00A61A3D" w:rsidP="00DC5D87">
      <w:pPr>
        <w:widowControl w:val="0"/>
        <w:numPr>
          <w:ilvl w:val="0"/>
          <w:numId w:val="2"/>
        </w:numPr>
        <w:autoSpaceDE w:val="0"/>
        <w:autoSpaceDN w:val="0"/>
        <w:adjustRightInd w:val="0"/>
        <w:spacing w:after="0" w:line="240" w:lineRule="auto"/>
        <w:jc w:val="both"/>
        <w:rPr>
          <w:rFonts w:ascii="Arial" w:eastAsia="Times New Roman" w:hAnsi="Arial" w:cs="Arial"/>
          <w:b/>
          <w:bCs/>
          <w:sz w:val="24"/>
          <w:szCs w:val="24"/>
          <w:lang w:val="en-GB"/>
        </w:rPr>
      </w:pPr>
      <w:r>
        <w:rPr>
          <w:rFonts w:ascii="Arial" w:eastAsia="Times New Roman" w:hAnsi="Arial" w:cs="Arial"/>
          <w:b/>
          <w:bCs/>
          <w:sz w:val="24"/>
          <w:szCs w:val="24"/>
          <w:lang w:val="en-GB"/>
        </w:rPr>
        <w:t>Confirmation of Minutes.</w:t>
      </w:r>
    </w:p>
    <w:p w:rsidR="00DC5D87" w:rsidRPr="00A61A3D" w:rsidRDefault="00DC5D87" w:rsidP="00A61A3D">
      <w:pPr>
        <w:widowControl w:val="0"/>
        <w:autoSpaceDE w:val="0"/>
        <w:autoSpaceDN w:val="0"/>
        <w:adjustRightInd w:val="0"/>
        <w:spacing w:before="10" w:after="10" w:line="240" w:lineRule="auto"/>
        <w:jc w:val="both"/>
        <w:rPr>
          <w:rFonts w:ascii="Arial" w:eastAsia="Times New Roman" w:hAnsi="Arial" w:cs="Arial"/>
          <w:bCs/>
          <w:sz w:val="24"/>
          <w:szCs w:val="24"/>
          <w:lang w:val="en-GB"/>
        </w:rPr>
      </w:pPr>
    </w:p>
    <w:p w:rsidR="00DC5D87" w:rsidRPr="00811A28" w:rsidRDefault="00DC5D87" w:rsidP="00DC5D87">
      <w:pPr>
        <w:pStyle w:val="ListParagraph"/>
        <w:widowControl w:val="0"/>
        <w:autoSpaceDE w:val="0"/>
        <w:autoSpaceDN w:val="0"/>
        <w:adjustRightInd w:val="0"/>
        <w:spacing w:before="10" w:after="10" w:line="240" w:lineRule="auto"/>
        <w:ind w:left="1080"/>
        <w:jc w:val="both"/>
        <w:rPr>
          <w:rFonts w:ascii="Arial" w:eastAsia="Times New Roman" w:hAnsi="Arial" w:cs="Arial"/>
          <w:bCs/>
          <w:sz w:val="24"/>
          <w:szCs w:val="24"/>
          <w:lang w:val="en-GB"/>
        </w:rPr>
      </w:pPr>
    </w:p>
    <w:p w:rsidR="00DC5D87" w:rsidRPr="00811A28" w:rsidRDefault="00DC5D87" w:rsidP="00DC5D87">
      <w:pPr>
        <w:widowControl w:val="0"/>
        <w:numPr>
          <w:ilvl w:val="0"/>
          <w:numId w:val="2"/>
        </w:numPr>
        <w:autoSpaceDE w:val="0"/>
        <w:autoSpaceDN w:val="0"/>
        <w:adjustRightInd w:val="0"/>
        <w:spacing w:after="0" w:line="240" w:lineRule="auto"/>
        <w:jc w:val="both"/>
        <w:rPr>
          <w:rFonts w:ascii="Arial" w:eastAsia="Times New Roman" w:hAnsi="Arial" w:cs="Arial"/>
          <w:sz w:val="24"/>
          <w:szCs w:val="24"/>
          <w:lang w:val="en-GB"/>
        </w:rPr>
      </w:pPr>
      <w:r w:rsidRPr="00811A28">
        <w:rPr>
          <w:rFonts w:ascii="Arial" w:eastAsia="Times New Roman" w:hAnsi="Arial" w:cs="Arial"/>
          <w:b/>
          <w:bCs/>
          <w:sz w:val="24"/>
          <w:szCs w:val="24"/>
          <w:lang w:val="en-GB"/>
        </w:rPr>
        <w:t>Messages from the Governor-General.</w:t>
      </w:r>
    </w:p>
    <w:p w:rsidR="00DC5D87" w:rsidRDefault="00DC5D87" w:rsidP="00DC5D87">
      <w:pPr>
        <w:widowControl w:val="0"/>
        <w:autoSpaceDE w:val="0"/>
        <w:autoSpaceDN w:val="0"/>
        <w:adjustRightInd w:val="0"/>
        <w:spacing w:after="0" w:line="240" w:lineRule="auto"/>
        <w:jc w:val="both"/>
        <w:rPr>
          <w:rFonts w:ascii="Arial" w:eastAsia="Times New Roman" w:hAnsi="Arial" w:cs="Arial"/>
          <w:b/>
          <w:bCs/>
          <w:sz w:val="24"/>
          <w:szCs w:val="24"/>
          <w:lang w:val="en-GB"/>
        </w:rPr>
      </w:pPr>
    </w:p>
    <w:p w:rsidR="00DC5D87" w:rsidRPr="00811A28" w:rsidRDefault="00DC5D87" w:rsidP="00DC5D87">
      <w:pPr>
        <w:widowControl w:val="0"/>
        <w:autoSpaceDE w:val="0"/>
        <w:autoSpaceDN w:val="0"/>
        <w:adjustRightInd w:val="0"/>
        <w:spacing w:after="0" w:line="240" w:lineRule="auto"/>
        <w:jc w:val="both"/>
        <w:rPr>
          <w:rFonts w:ascii="Arial" w:eastAsia="Times New Roman" w:hAnsi="Arial" w:cs="Arial"/>
          <w:b/>
          <w:bCs/>
          <w:sz w:val="24"/>
          <w:szCs w:val="24"/>
          <w:lang w:val="en-GB"/>
        </w:rPr>
      </w:pPr>
    </w:p>
    <w:p w:rsidR="00DC5D87" w:rsidRPr="00811A28" w:rsidRDefault="00DC5D87" w:rsidP="00DC5D87">
      <w:pPr>
        <w:widowControl w:val="0"/>
        <w:numPr>
          <w:ilvl w:val="0"/>
          <w:numId w:val="2"/>
        </w:numPr>
        <w:autoSpaceDE w:val="0"/>
        <w:autoSpaceDN w:val="0"/>
        <w:adjustRightInd w:val="0"/>
        <w:spacing w:after="0" w:line="240" w:lineRule="auto"/>
        <w:jc w:val="both"/>
        <w:rPr>
          <w:rFonts w:ascii="Arial" w:eastAsia="Times New Roman" w:hAnsi="Arial" w:cs="Arial"/>
          <w:sz w:val="24"/>
          <w:szCs w:val="24"/>
          <w:lang w:val="en-GB"/>
        </w:rPr>
      </w:pPr>
      <w:r w:rsidRPr="00811A28">
        <w:rPr>
          <w:rFonts w:ascii="Arial" w:eastAsia="Times New Roman" w:hAnsi="Arial" w:cs="Arial"/>
          <w:b/>
          <w:bCs/>
          <w:sz w:val="24"/>
          <w:szCs w:val="24"/>
          <w:lang w:val="en-GB"/>
        </w:rPr>
        <w:lastRenderedPageBreak/>
        <w:t xml:space="preserve">Announcements by </w:t>
      </w:r>
      <w:proofErr w:type="spellStart"/>
      <w:r w:rsidRPr="00811A28">
        <w:rPr>
          <w:rFonts w:ascii="Arial" w:eastAsia="Times New Roman" w:hAnsi="Arial" w:cs="Arial"/>
          <w:b/>
          <w:bCs/>
          <w:sz w:val="24"/>
          <w:szCs w:val="24"/>
          <w:lang w:val="en-GB"/>
        </w:rPr>
        <w:t>Mr.</w:t>
      </w:r>
      <w:proofErr w:type="spellEnd"/>
      <w:r w:rsidRPr="00811A28">
        <w:rPr>
          <w:rFonts w:ascii="Arial" w:eastAsia="Times New Roman" w:hAnsi="Arial" w:cs="Arial"/>
          <w:b/>
          <w:bCs/>
          <w:sz w:val="24"/>
          <w:szCs w:val="24"/>
          <w:lang w:val="en-GB"/>
        </w:rPr>
        <w:t xml:space="preserve"> Speaker.</w:t>
      </w:r>
    </w:p>
    <w:p w:rsidR="00DC5D87" w:rsidRPr="00811A28" w:rsidRDefault="00DC5D87" w:rsidP="00DC5D87">
      <w:pPr>
        <w:widowControl w:val="0"/>
        <w:autoSpaceDE w:val="0"/>
        <w:autoSpaceDN w:val="0"/>
        <w:adjustRightInd w:val="0"/>
        <w:spacing w:after="0" w:line="240" w:lineRule="auto"/>
        <w:ind w:left="360"/>
        <w:jc w:val="both"/>
        <w:rPr>
          <w:rFonts w:ascii="Arial" w:eastAsia="Times New Roman" w:hAnsi="Arial" w:cs="Arial"/>
          <w:sz w:val="24"/>
          <w:szCs w:val="24"/>
          <w:lang w:val="en-GB"/>
        </w:rPr>
      </w:pPr>
    </w:p>
    <w:p w:rsidR="00DC5D87" w:rsidRPr="00811A28" w:rsidRDefault="00DC5D87" w:rsidP="00DC5D87">
      <w:pPr>
        <w:widowControl w:val="0"/>
        <w:autoSpaceDE w:val="0"/>
        <w:autoSpaceDN w:val="0"/>
        <w:adjustRightInd w:val="0"/>
        <w:spacing w:after="0" w:line="240" w:lineRule="auto"/>
        <w:ind w:left="360"/>
        <w:jc w:val="both"/>
        <w:rPr>
          <w:rFonts w:ascii="Arial" w:eastAsia="Times New Roman" w:hAnsi="Arial" w:cs="Arial"/>
          <w:b/>
          <w:bCs/>
          <w:sz w:val="24"/>
          <w:szCs w:val="24"/>
          <w:lang w:val="en-GB"/>
        </w:rPr>
      </w:pPr>
    </w:p>
    <w:p w:rsidR="00DC5D87" w:rsidRPr="00811A28" w:rsidRDefault="00DC5D87" w:rsidP="00DC5D87">
      <w:pPr>
        <w:widowControl w:val="0"/>
        <w:numPr>
          <w:ilvl w:val="0"/>
          <w:numId w:val="2"/>
        </w:numPr>
        <w:autoSpaceDE w:val="0"/>
        <w:autoSpaceDN w:val="0"/>
        <w:adjustRightInd w:val="0"/>
        <w:spacing w:after="0" w:line="240" w:lineRule="auto"/>
        <w:jc w:val="both"/>
        <w:rPr>
          <w:rFonts w:ascii="Arial" w:eastAsia="Times New Roman" w:hAnsi="Arial" w:cs="Arial"/>
          <w:sz w:val="24"/>
          <w:szCs w:val="24"/>
          <w:lang w:val="en-GB"/>
        </w:rPr>
      </w:pPr>
      <w:r w:rsidRPr="00811A28">
        <w:rPr>
          <w:rFonts w:ascii="Arial" w:eastAsia="Times New Roman" w:hAnsi="Arial" w:cs="Arial"/>
          <w:b/>
          <w:bCs/>
          <w:sz w:val="24"/>
          <w:szCs w:val="24"/>
          <w:lang w:val="en-GB"/>
        </w:rPr>
        <w:t>Presentation of Petitions.</w:t>
      </w:r>
    </w:p>
    <w:p w:rsidR="00DC5D87" w:rsidRPr="00811A28" w:rsidRDefault="00DC5D87" w:rsidP="00DC5D87">
      <w:pPr>
        <w:widowControl w:val="0"/>
        <w:autoSpaceDE w:val="0"/>
        <w:autoSpaceDN w:val="0"/>
        <w:adjustRightInd w:val="0"/>
        <w:spacing w:after="0" w:line="240" w:lineRule="auto"/>
        <w:jc w:val="both"/>
        <w:rPr>
          <w:rFonts w:ascii="Arial" w:eastAsia="Times New Roman" w:hAnsi="Arial" w:cs="Arial"/>
          <w:sz w:val="24"/>
          <w:szCs w:val="24"/>
          <w:lang w:val="en-GB"/>
        </w:rPr>
      </w:pPr>
    </w:p>
    <w:p w:rsidR="00DC5D87" w:rsidRPr="00811A28" w:rsidRDefault="00DC5D87" w:rsidP="00DC5D87">
      <w:pPr>
        <w:widowControl w:val="0"/>
        <w:autoSpaceDE w:val="0"/>
        <w:autoSpaceDN w:val="0"/>
        <w:adjustRightInd w:val="0"/>
        <w:spacing w:after="0" w:line="240" w:lineRule="auto"/>
        <w:jc w:val="both"/>
        <w:rPr>
          <w:rFonts w:ascii="Arial" w:eastAsia="Times New Roman" w:hAnsi="Arial" w:cs="Arial"/>
          <w:sz w:val="24"/>
          <w:szCs w:val="24"/>
          <w:lang w:val="en-GB"/>
        </w:rPr>
      </w:pPr>
    </w:p>
    <w:p w:rsidR="00DC5D87" w:rsidRPr="002B3F45" w:rsidRDefault="00DC5D87" w:rsidP="00DC5D87">
      <w:pPr>
        <w:widowControl w:val="0"/>
        <w:numPr>
          <w:ilvl w:val="0"/>
          <w:numId w:val="2"/>
        </w:numPr>
        <w:autoSpaceDE w:val="0"/>
        <w:autoSpaceDN w:val="0"/>
        <w:adjustRightInd w:val="0"/>
        <w:spacing w:after="0" w:line="240" w:lineRule="auto"/>
        <w:jc w:val="both"/>
        <w:rPr>
          <w:rFonts w:ascii="Arial" w:eastAsia="Times New Roman" w:hAnsi="Arial" w:cs="Arial"/>
          <w:sz w:val="24"/>
          <w:szCs w:val="24"/>
          <w:lang w:val="en-GB"/>
        </w:rPr>
      </w:pPr>
      <w:r w:rsidRPr="00811A28">
        <w:rPr>
          <w:rFonts w:ascii="Arial" w:eastAsia="Times New Roman" w:hAnsi="Arial" w:cs="Arial"/>
          <w:b/>
          <w:bCs/>
          <w:sz w:val="24"/>
          <w:szCs w:val="24"/>
          <w:lang w:val="en-GB"/>
        </w:rPr>
        <w:t>Presentation of Papers and Reports from Select Committees:</w:t>
      </w:r>
    </w:p>
    <w:p w:rsidR="00DC5D87" w:rsidRPr="001742C0" w:rsidRDefault="00DC5D87" w:rsidP="00DC5D87">
      <w:pPr>
        <w:rPr>
          <w:rFonts w:ascii="Arial" w:eastAsia="Times New Roman" w:hAnsi="Arial" w:cs="Arial"/>
          <w:sz w:val="24"/>
          <w:szCs w:val="24"/>
          <w:lang w:val="en-GB"/>
        </w:rPr>
      </w:pPr>
    </w:p>
    <w:p w:rsidR="00DC5D87" w:rsidRPr="00F9754B" w:rsidRDefault="00DC5D87" w:rsidP="00DC5D87">
      <w:pPr>
        <w:widowControl w:val="0"/>
        <w:autoSpaceDE w:val="0"/>
        <w:autoSpaceDN w:val="0"/>
        <w:adjustRightInd w:val="0"/>
        <w:spacing w:after="0" w:line="240" w:lineRule="auto"/>
        <w:jc w:val="both"/>
        <w:rPr>
          <w:rFonts w:ascii="Arial" w:eastAsia="Times New Roman" w:hAnsi="Arial" w:cs="Arial"/>
          <w:sz w:val="24"/>
          <w:szCs w:val="24"/>
          <w:lang w:val="en-GB"/>
        </w:rPr>
      </w:pPr>
    </w:p>
    <w:p w:rsidR="00DC5D87" w:rsidRDefault="00DC5D87" w:rsidP="00DC5D87">
      <w:pPr>
        <w:widowControl w:val="0"/>
        <w:numPr>
          <w:ilvl w:val="0"/>
          <w:numId w:val="2"/>
        </w:numPr>
        <w:autoSpaceDE w:val="0"/>
        <w:autoSpaceDN w:val="0"/>
        <w:adjustRightInd w:val="0"/>
        <w:spacing w:after="0" w:line="240" w:lineRule="auto"/>
        <w:jc w:val="both"/>
        <w:rPr>
          <w:rFonts w:ascii="Arial" w:eastAsia="Times New Roman" w:hAnsi="Arial" w:cs="Arial"/>
          <w:b/>
          <w:bCs/>
          <w:sz w:val="24"/>
          <w:szCs w:val="24"/>
          <w:lang w:val="en-GB"/>
        </w:rPr>
      </w:pPr>
      <w:r w:rsidRPr="00811A28">
        <w:rPr>
          <w:rFonts w:ascii="Arial" w:eastAsia="Times New Roman" w:hAnsi="Arial" w:cs="Arial"/>
          <w:b/>
          <w:bCs/>
          <w:sz w:val="24"/>
          <w:szCs w:val="24"/>
          <w:lang w:val="en-GB"/>
        </w:rPr>
        <w:t>Unopposed Private Business.</w:t>
      </w:r>
    </w:p>
    <w:p w:rsidR="00DC5D87" w:rsidRDefault="00DC5D87" w:rsidP="00DC5D87">
      <w:pPr>
        <w:widowControl w:val="0"/>
        <w:autoSpaceDE w:val="0"/>
        <w:autoSpaceDN w:val="0"/>
        <w:adjustRightInd w:val="0"/>
        <w:spacing w:after="0" w:line="240" w:lineRule="auto"/>
        <w:ind w:left="360"/>
        <w:jc w:val="both"/>
        <w:rPr>
          <w:rFonts w:ascii="Arial" w:eastAsia="Times New Roman" w:hAnsi="Arial" w:cs="Arial"/>
          <w:b/>
          <w:bCs/>
          <w:sz w:val="24"/>
          <w:szCs w:val="24"/>
          <w:lang w:val="en-GB"/>
        </w:rPr>
      </w:pPr>
    </w:p>
    <w:p w:rsidR="00DC5D87" w:rsidRDefault="00DC5D87" w:rsidP="00DC5D87">
      <w:pPr>
        <w:widowControl w:val="0"/>
        <w:autoSpaceDE w:val="0"/>
        <w:autoSpaceDN w:val="0"/>
        <w:adjustRightInd w:val="0"/>
        <w:spacing w:after="0" w:line="240" w:lineRule="auto"/>
        <w:ind w:left="360"/>
        <w:jc w:val="both"/>
        <w:rPr>
          <w:rFonts w:ascii="Arial" w:eastAsia="Times New Roman" w:hAnsi="Arial" w:cs="Arial"/>
          <w:b/>
          <w:bCs/>
          <w:sz w:val="24"/>
          <w:szCs w:val="24"/>
          <w:lang w:val="en-GB"/>
        </w:rPr>
      </w:pPr>
    </w:p>
    <w:p w:rsidR="00DC5D87" w:rsidRDefault="00DC5D87" w:rsidP="00DC5D87">
      <w:pPr>
        <w:widowControl w:val="0"/>
        <w:numPr>
          <w:ilvl w:val="0"/>
          <w:numId w:val="2"/>
        </w:numPr>
        <w:autoSpaceDE w:val="0"/>
        <w:autoSpaceDN w:val="0"/>
        <w:adjustRightInd w:val="0"/>
        <w:spacing w:after="0" w:line="240" w:lineRule="auto"/>
        <w:jc w:val="both"/>
        <w:rPr>
          <w:rFonts w:ascii="Arial" w:eastAsia="Times New Roman" w:hAnsi="Arial" w:cs="Arial"/>
          <w:b/>
          <w:bCs/>
          <w:sz w:val="24"/>
          <w:szCs w:val="24"/>
          <w:lang w:val="en-GB"/>
        </w:rPr>
      </w:pPr>
      <w:r>
        <w:rPr>
          <w:rFonts w:ascii="Arial" w:eastAsia="Times New Roman" w:hAnsi="Arial" w:cs="Arial"/>
          <w:b/>
          <w:bCs/>
          <w:sz w:val="24"/>
          <w:szCs w:val="24"/>
          <w:lang w:val="en-GB"/>
        </w:rPr>
        <w:t>Questions.</w:t>
      </w:r>
    </w:p>
    <w:p w:rsidR="00DC5D87" w:rsidRDefault="00DC5D87" w:rsidP="00DC5D87">
      <w:pPr>
        <w:jc w:val="both"/>
        <w:rPr>
          <w:rFonts w:ascii="Arial" w:eastAsia="Times New Roman" w:hAnsi="Arial" w:cs="Arial"/>
          <w:sz w:val="24"/>
          <w:szCs w:val="24"/>
        </w:rPr>
      </w:pPr>
    </w:p>
    <w:p w:rsidR="00A10720" w:rsidRPr="00A10720" w:rsidRDefault="00A10720" w:rsidP="00A10720">
      <w:pPr>
        <w:spacing w:after="0" w:line="240" w:lineRule="auto"/>
        <w:jc w:val="both"/>
        <w:rPr>
          <w:rFonts w:ascii="Arial" w:eastAsia="Times New Roman" w:hAnsi="Arial" w:cs="Arial"/>
          <w:b/>
          <w:i/>
          <w:sz w:val="24"/>
          <w:szCs w:val="24"/>
        </w:rPr>
      </w:pPr>
      <w:r w:rsidRPr="00A10720">
        <w:rPr>
          <w:rFonts w:ascii="Arial" w:eastAsia="Times New Roman" w:hAnsi="Arial" w:cs="Arial"/>
          <w:b/>
          <w:i/>
          <w:sz w:val="24"/>
          <w:szCs w:val="24"/>
        </w:rPr>
        <w:t xml:space="preserve">Dr. the Rt. Hon. Keith Mitchell, Leader of His Majesty’s Opposition will ask the Minister for </w:t>
      </w:r>
      <w:proofErr w:type="spellStart"/>
      <w:r w:rsidRPr="00A10720">
        <w:rPr>
          <w:rFonts w:ascii="Arial" w:eastAsia="Times New Roman" w:hAnsi="Arial" w:cs="Arial"/>
          <w:b/>
          <w:i/>
          <w:sz w:val="24"/>
          <w:szCs w:val="24"/>
        </w:rPr>
        <w:t>FInance</w:t>
      </w:r>
      <w:proofErr w:type="spellEnd"/>
      <w:r w:rsidRPr="00A10720">
        <w:rPr>
          <w:rFonts w:ascii="Arial" w:eastAsia="Times New Roman" w:hAnsi="Arial" w:cs="Arial"/>
          <w:b/>
          <w:i/>
          <w:sz w:val="24"/>
          <w:szCs w:val="24"/>
        </w:rPr>
        <w:t xml:space="preserve">, Honourable </w:t>
      </w:r>
      <w:proofErr w:type="spellStart"/>
      <w:r w:rsidRPr="00A10720">
        <w:rPr>
          <w:rFonts w:ascii="Arial" w:eastAsia="Times New Roman" w:hAnsi="Arial" w:cs="Arial"/>
          <w:b/>
          <w:i/>
          <w:sz w:val="24"/>
          <w:szCs w:val="24"/>
        </w:rPr>
        <w:t>Dickon</w:t>
      </w:r>
      <w:proofErr w:type="spellEnd"/>
      <w:r w:rsidRPr="00A10720">
        <w:rPr>
          <w:rFonts w:ascii="Arial" w:eastAsia="Times New Roman" w:hAnsi="Arial" w:cs="Arial"/>
          <w:b/>
          <w:i/>
          <w:sz w:val="24"/>
          <w:szCs w:val="24"/>
        </w:rPr>
        <w:t xml:space="preserve"> Mitchell, </w:t>
      </w:r>
      <w:proofErr w:type="gramStart"/>
      <w:r w:rsidRPr="00A10720">
        <w:rPr>
          <w:rFonts w:ascii="Arial" w:eastAsia="Times New Roman" w:hAnsi="Arial" w:cs="Arial"/>
          <w:b/>
          <w:i/>
          <w:sz w:val="24"/>
          <w:szCs w:val="24"/>
        </w:rPr>
        <w:t>the</w:t>
      </w:r>
      <w:proofErr w:type="gramEnd"/>
      <w:r w:rsidRPr="00A10720">
        <w:rPr>
          <w:rFonts w:ascii="Arial" w:eastAsia="Times New Roman" w:hAnsi="Arial" w:cs="Arial"/>
          <w:b/>
          <w:i/>
          <w:sz w:val="24"/>
          <w:szCs w:val="24"/>
        </w:rPr>
        <w:t xml:space="preserve"> following questions:</w:t>
      </w:r>
    </w:p>
    <w:p w:rsidR="00A10720" w:rsidRPr="00A10720" w:rsidRDefault="00A10720" w:rsidP="00A10720">
      <w:pPr>
        <w:spacing w:after="0" w:line="240" w:lineRule="auto"/>
        <w:jc w:val="both"/>
        <w:rPr>
          <w:rFonts w:ascii="Arial" w:eastAsia="Times New Roman" w:hAnsi="Arial" w:cs="Arial"/>
          <w:b/>
          <w:lang w:val="en-GB"/>
        </w:rPr>
      </w:pPr>
    </w:p>
    <w:p w:rsidR="00A10720" w:rsidRPr="00A10720" w:rsidRDefault="00A10720" w:rsidP="00A10720">
      <w:pPr>
        <w:spacing w:after="0" w:line="240" w:lineRule="auto"/>
        <w:jc w:val="both"/>
        <w:rPr>
          <w:rFonts w:ascii="Arial" w:eastAsia="Times New Roman" w:hAnsi="Arial" w:cs="Arial"/>
          <w:b/>
          <w:u w:val="single"/>
        </w:rPr>
      </w:pPr>
      <w:r w:rsidRPr="00A10720">
        <w:rPr>
          <w:rFonts w:ascii="Arial" w:eastAsia="Times New Roman" w:hAnsi="Arial" w:cs="Arial"/>
          <w:b/>
          <w:u w:val="single"/>
        </w:rPr>
        <w:t>Questions No. 1 - 9</w:t>
      </w:r>
    </w:p>
    <w:p w:rsidR="00A10720" w:rsidRPr="00A10720" w:rsidRDefault="00A10720" w:rsidP="00A10720">
      <w:pPr>
        <w:spacing w:after="0" w:line="240" w:lineRule="auto"/>
        <w:jc w:val="both"/>
        <w:rPr>
          <w:rFonts w:ascii="Arial" w:eastAsia="Times New Roman" w:hAnsi="Arial" w:cs="Arial"/>
        </w:rPr>
      </w:pPr>
    </w:p>
    <w:p w:rsidR="00A10720" w:rsidRPr="00A10720" w:rsidRDefault="00A10720" w:rsidP="00A10720">
      <w:pPr>
        <w:spacing w:after="0" w:line="276" w:lineRule="auto"/>
        <w:jc w:val="both"/>
        <w:rPr>
          <w:rFonts w:ascii="Arial" w:hAnsi="Arial" w:cs="Arial"/>
        </w:rPr>
      </w:pPr>
      <w:r w:rsidRPr="00A10720">
        <w:rPr>
          <w:rFonts w:ascii="Arial" w:hAnsi="Arial" w:cs="Arial"/>
        </w:rPr>
        <w:t>*(1)</w:t>
      </w:r>
      <w:r w:rsidRPr="00A10720">
        <w:rPr>
          <w:rFonts w:ascii="Arial" w:hAnsi="Arial" w:cs="Arial"/>
        </w:rPr>
        <w:tab/>
        <w:t>Who are the advisors and or transition leads and associated support staff for each Ministry and Department in the Public Sector hired from June 23, 2022?</w:t>
      </w:r>
    </w:p>
    <w:p w:rsidR="00A10720" w:rsidRPr="00A10720" w:rsidRDefault="00A10720" w:rsidP="00A10720">
      <w:pPr>
        <w:spacing w:after="0" w:line="276" w:lineRule="auto"/>
        <w:jc w:val="both"/>
        <w:rPr>
          <w:rFonts w:ascii="Arial" w:hAnsi="Arial" w:cs="Arial"/>
        </w:rPr>
      </w:pPr>
    </w:p>
    <w:p w:rsidR="00A10720" w:rsidRPr="00A10720" w:rsidRDefault="00A10720" w:rsidP="00A10720">
      <w:pPr>
        <w:spacing w:after="0" w:line="276" w:lineRule="auto"/>
        <w:jc w:val="both"/>
        <w:rPr>
          <w:rFonts w:ascii="Arial" w:hAnsi="Arial" w:cs="Arial"/>
        </w:rPr>
      </w:pPr>
      <w:r w:rsidRPr="00A10720">
        <w:rPr>
          <w:rFonts w:ascii="Arial" w:hAnsi="Arial" w:cs="Arial"/>
        </w:rPr>
        <w:t>(2)</w:t>
      </w:r>
      <w:r w:rsidRPr="00A10720">
        <w:rPr>
          <w:rFonts w:ascii="Arial" w:hAnsi="Arial" w:cs="Arial"/>
        </w:rPr>
        <w:tab/>
        <w:t>What are the ages, salaries, allowances, other forms of compensation or benefits and responsibilities associated with each advisor and or transition lead and associated support staff for each Ministry and Department in the Public Sector hired from June 23, 2022?</w:t>
      </w:r>
    </w:p>
    <w:p w:rsidR="00A10720" w:rsidRPr="00A10720" w:rsidRDefault="00A10720" w:rsidP="00A10720">
      <w:pPr>
        <w:spacing w:after="0" w:line="276" w:lineRule="auto"/>
        <w:ind w:firstLine="360"/>
        <w:jc w:val="both"/>
        <w:rPr>
          <w:rFonts w:ascii="Arial" w:hAnsi="Arial" w:cs="Arial"/>
        </w:rPr>
      </w:pPr>
    </w:p>
    <w:p w:rsidR="00A10720" w:rsidRPr="00A10720" w:rsidRDefault="00A10720" w:rsidP="00A10720">
      <w:pPr>
        <w:spacing w:after="0" w:line="276" w:lineRule="auto"/>
        <w:jc w:val="both"/>
        <w:rPr>
          <w:rFonts w:ascii="Arial" w:hAnsi="Arial" w:cs="Arial"/>
        </w:rPr>
      </w:pPr>
      <w:r w:rsidRPr="00A10720">
        <w:rPr>
          <w:rFonts w:ascii="Arial" w:hAnsi="Arial" w:cs="Arial"/>
        </w:rPr>
        <w:t>*(3)</w:t>
      </w:r>
      <w:r w:rsidRPr="00A10720">
        <w:rPr>
          <w:rFonts w:ascii="Arial" w:hAnsi="Arial" w:cs="Arial"/>
        </w:rPr>
        <w:tab/>
        <w:t xml:space="preserve">Are the salaries, allowances, and other forms of compensation or benefits associated with the advisors and or transition leads and associated staff hired in the Public Sector from June 23, 2022 sourced from Government revenues as collected from the people of Grenada or other sources? </w:t>
      </w:r>
    </w:p>
    <w:p w:rsidR="00A10720" w:rsidRPr="00A10720" w:rsidRDefault="00A10720" w:rsidP="00A10720">
      <w:pPr>
        <w:spacing w:after="0" w:line="276" w:lineRule="auto"/>
        <w:jc w:val="both"/>
        <w:rPr>
          <w:rFonts w:ascii="Arial" w:hAnsi="Arial" w:cs="Arial"/>
        </w:rPr>
      </w:pPr>
    </w:p>
    <w:p w:rsidR="00A10720" w:rsidRPr="00A10720" w:rsidRDefault="00A10720" w:rsidP="00A10720">
      <w:pPr>
        <w:spacing w:after="0" w:line="276" w:lineRule="auto"/>
        <w:jc w:val="both"/>
        <w:rPr>
          <w:rFonts w:ascii="Arial" w:hAnsi="Arial" w:cs="Arial"/>
        </w:rPr>
      </w:pPr>
      <w:r w:rsidRPr="00A10720">
        <w:rPr>
          <w:rFonts w:ascii="Arial" w:hAnsi="Arial" w:cs="Arial"/>
        </w:rPr>
        <w:t>(4)</w:t>
      </w:r>
      <w:r w:rsidRPr="00A10720">
        <w:rPr>
          <w:rFonts w:ascii="Arial" w:hAnsi="Arial" w:cs="Arial"/>
        </w:rPr>
        <w:tab/>
        <w:t>Who are the supervisor or supervisors of each advisor and or transition lead and associated support staff for each Ministry and Department hired from June 23, 2022?</w:t>
      </w:r>
    </w:p>
    <w:p w:rsidR="00A10720" w:rsidRPr="00A10720" w:rsidRDefault="00A10720" w:rsidP="00A10720">
      <w:pPr>
        <w:spacing w:after="0" w:line="276" w:lineRule="auto"/>
        <w:jc w:val="both"/>
        <w:rPr>
          <w:rFonts w:ascii="Arial" w:hAnsi="Arial" w:cs="Arial"/>
        </w:rPr>
      </w:pPr>
      <w:r w:rsidRPr="00A10720">
        <w:rPr>
          <w:rFonts w:ascii="Arial" w:hAnsi="Arial" w:cs="Arial"/>
        </w:rPr>
        <w:t xml:space="preserve"> </w:t>
      </w:r>
    </w:p>
    <w:p w:rsidR="00A10720" w:rsidRPr="00201B0A" w:rsidRDefault="00A10720" w:rsidP="00A10720">
      <w:pPr>
        <w:spacing w:after="0" w:line="276" w:lineRule="auto"/>
        <w:jc w:val="both"/>
        <w:rPr>
          <w:rFonts w:ascii="Arial" w:hAnsi="Arial" w:cs="Arial"/>
        </w:rPr>
      </w:pPr>
      <w:r w:rsidRPr="00A10720">
        <w:rPr>
          <w:rFonts w:ascii="Arial" w:hAnsi="Arial" w:cs="Arial"/>
        </w:rPr>
        <w:t>(5)</w:t>
      </w:r>
      <w:r w:rsidRPr="00A10720">
        <w:rPr>
          <w:rFonts w:ascii="Arial" w:hAnsi="Arial" w:cs="Arial"/>
        </w:rPr>
        <w:tab/>
        <w:t>What is the total cost to the taxpayers for the establishment of the Ministry of Mobilization and Implementation, and the names, responsibilities, salaries, benefits, and allowances of each staffer? Her Majesty’s Opposition Leader Office Mt. Wheldale St. George’s GRENADA</w:t>
      </w:r>
    </w:p>
    <w:p w:rsidR="00A10720" w:rsidRPr="00A10720" w:rsidRDefault="00A10720" w:rsidP="00A10720">
      <w:pPr>
        <w:spacing w:after="0" w:line="276" w:lineRule="auto"/>
        <w:jc w:val="both"/>
        <w:rPr>
          <w:rFonts w:ascii="Arial" w:hAnsi="Arial" w:cs="Arial"/>
        </w:rPr>
      </w:pPr>
    </w:p>
    <w:p w:rsidR="00A10720" w:rsidRPr="00A10720" w:rsidRDefault="00A10720" w:rsidP="00A10720">
      <w:pPr>
        <w:spacing w:after="0" w:line="276" w:lineRule="auto"/>
        <w:jc w:val="both"/>
        <w:rPr>
          <w:rFonts w:ascii="Arial" w:hAnsi="Arial" w:cs="Arial"/>
        </w:rPr>
      </w:pPr>
      <w:r w:rsidRPr="00A10720">
        <w:rPr>
          <w:rFonts w:ascii="Arial" w:hAnsi="Arial" w:cs="Arial"/>
        </w:rPr>
        <w:t xml:space="preserve"> (6)</w:t>
      </w:r>
      <w:r w:rsidRPr="00A10720">
        <w:rPr>
          <w:rFonts w:ascii="Arial" w:hAnsi="Arial" w:cs="Arial"/>
        </w:rPr>
        <w:tab/>
        <w:t xml:space="preserve">What is the cost to the state of Grenada for travel, the purpose of the same and the name of each member of the travel delegation and their associated position, role, or responsibility since June 23, 2022? </w:t>
      </w:r>
    </w:p>
    <w:p w:rsidR="00A10720" w:rsidRPr="00A10720" w:rsidRDefault="00A10720" w:rsidP="00A10720">
      <w:pPr>
        <w:spacing w:after="0" w:line="276" w:lineRule="auto"/>
        <w:jc w:val="both"/>
        <w:rPr>
          <w:rFonts w:ascii="Arial" w:hAnsi="Arial" w:cs="Arial"/>
        </w:rPr>
      </w:pPr>
    </w:p>
    <w:p w:rsidR="00A10720" w:rsidRPr="00A10720" w:rsidRDefault="00A10720" w:rsidP="00A10720">
      <w:pPr>
        <w:spacing w:after="0" w:line="276" w:lineRule="auto"/>
        <w:jc w:val="both"/>
        <w:rPr>
          <w:rFonts w:ascii="Arial" w:hAnsi="Arial" w:cs="Arial"/>
        </w:rPr>
      </w:pPr>
      <w:r w:rsidRPr="00A10720">
        <w:rPr>
          <w:rFonts w:ascii="Arial" w:hAnsi="Arial" w:cs="Arial"/>
        </w:rPr>
        <w:t>(7)</w:t>
      </w:r>
      <w:r w:rsidRPr="00A10720">
        <w:rPr>
          <w:rFonts w:ascii="Arial" w:hAnsi="Arial" w:cs="Arial"/>
        </w:rPr>
        <w:tab/>
        <w:t xml:space="preserve">Was there a change in the travel policy established by the previous Government, and if so, can the Minister of Finance state what these new rules are? </w:t>
      </w:r>
    </w:p>
    <w:p w:rsidR="00A10720" w:rsidRPr="00A10720" w:rsidRDefault="00A10720" w:rsidP="00A10720">
      <w:pPr>
        <w:spacing w:after="0" w:line="276" w:lineRule="auto"/>
        <w:jc w:val="both"/>
        <w:rPr>
          <w:rFonts w:ascii="Arial" w:hAnsi="Arial" w:cs="Arial"/>
        </w:rPr>
      </w:pPr>
    </w:p>
    <w:p w:rsidR="00A10720" w:rsidRPr="00A10720" w:rsidRDefault="00A10720" w:rsidP="00A10720">
      <w:pPr>
        <w:spacing w:after="0" w:line="276" w:lineRule="auto"/>
        <w:jc w:val="both"/>
        <w:rPr>
          <w:rFonts w:ascii="Arial" w:hAnsi="Arial" w:cs="Arial"/>
        </w:rPr>
      </w:pPr>
      <w:r w:rsidRPr="00A10720">
        <w:rPr>
          <w:rFonts w:ascii="Arial" w:hAnsi="Arial" w:cs="Arial"/>
        </w:rPr>
        <w:t>(8)</w:t>
      </w:r>
      <w:r w:rsidRPr="00A10720">
        <w:rPr>
          <w:rFonts w:ascii="Arial" w:hAnsi="Arial" w:cs="Arial"/>
        </w:rPr>
        <w:tab/>
        <w:t xml:space="preserve">Who were the person or persons responsible for vetting applicants, and assigning the same to the statutory boards? </w:t>
      </w:r>
    </w:p>
    <w:p w:rsidR="00A10720" w:rsidRPr="00A10720" w:rsidRDefault="00A10720" w:rsidP="00A10720">
      <w:pPr>
        <w:spacing w:after="0" w:line="276" w:lineRule="auto"/>
        <w:jc w:val="both"/>
        <w:rPr>
          <w:rFonts w:ascii="Arial" w:hAnsi="Arial" w:cs="Arial"/>
        </w:rPr>
      </w:pPr>
    </w:p>
    <w:p w:rsidR="00A10720" w:rsidRPr="00A10720" w:rsidRDefault="00A10720" w:rsidP="00A10720">
      <w:pPr>
        <w:spacing w:after="0" w:line="276" w:lineRule="auto"/>
        <w:jc w:val="both"/>
        <w:rPr>
          <w:rFonts w:ascii="Arial" w:hAnsi="Arial" w:cs="Arial"/>
        </w:rPr>
      </w:pPr>
      <w:r w:rsidRPr="00A10720">
        <w:rPr>
          <w:rFonts w:ascii="Arial" w:hAnsi="Arial" w:cs="Arial"/>
        </w:rPr>
        <w:t>(9)</w:t>
      </w:r>
      <w:r w:rsidRPr="00A10720">
        <w:rPr>
          <w:rFonts w:ascii="Arial" w:hAnsi="Arial" w:cs="Arial"/>
        </w:rPr>
        <w:tab/>
        <w:t>Who is responsible for paying the drivers of Ministers of this new administration?</w:t>
      </w:r>
    </w:p>
    <w:p w:rsidR="00A10720" w:rsidRDefault="00A10720" w:rsidP="00DC5D87">
      <w:pPr>
        <w:jc w:val="both"/>
        <w:rPr>
          <w:rFonts w:ascii="Arial" w:eastAsia="Times New Roman" w:hAnsi="Arial" w:cs="Arial"/>
          <w:sz w:val="24"/>
          <w:szCs w:val="24"/>
        </w:rPr>
      </w:pPr>
    </w:p>
    <w:p w:rsidR="00DC5D87" w:rsidRPr="00811A28" w:rsidRDefault="00DC5D87" w:rsidP="00DC5D87">
      <w:pPr>
        <w:widowControl w:val="0"/>
        <w:numPr>
          <w:ilvl w:val="0"/>
          <w:numId w:val="2"/>
        </w:numPr>
        <w:autoSpaceDE w:val="0"/>
        <w:autoSpaceDN w:val="0"/>
        <w:adjustRightInd w:val="0"/>
        <w:spacing w:after="0" w:line="240" w:lineRule="auto"/>
        <w:jc w:val="both"/>
        <w:rPr>
          <w:rFonts w:ascii="Arial" w:eastAsia="Times New Roman" w:hAnsi="Arial" w:cs="Arial"/>
          <w:sz w:val="24"/>
          <w:szCs w:val="24"/>
          <w:lang w:val="en-GB"/>
        </w:rPr>
      </w:pPr>
      <w:r w:rsidRPr="00811A28">
        <w:rPr>
          <w:rFonts w:ascii="Arial" w:eastAsia="Times New Roman" w:hAnsi="Arial" w:cs="Arial"/>
          <w:b/>
          <w:bCs/>
          <w:sz w:val="24"/>
          <w:szCs w:val="24"/>
          <w:lang w:val="en-GB"/>
        </w:rPr>
        <w:t>Urgent Questions under the provisions of Standing Order No. 20 (1)</w:t>
      </w:r>
    </w:p>
    <w:p w:rsidR="00DC5D87" w:rsidRDefault="00DC5D87" w:rsidP="00DC5D87">
      <w:pPr>
        <w:widowControl w:val="0"/>
        <w:autoSpaceDE w:val="0"/>
        <w:autoSpaceDN w:val="0"/>
        <w:adjustRightInd w:val="0"/>
        <w:spacing w:after="0" w:line="240" w:lineRule="auto"/>
        <w:jc w:val="both"/>
        <w:rPr>
          <w:rFonts w:ascii="Arial" w:eastAsia="Times New Roman" w:hAnsi="Arial" w:cs="Arial"/>
          <w:b/>
          <w:bCs/>
          <w:sz w:val="24"/>
          <w:szCs w:val="24"/>
          <w:lang w:val="en-GB"/>
        </w:rPr>
      </w:pPr>
      <w:r w:rsidRPr="00811A28">
        <w:rPr>
          <w:rFonts w:ascii="Arial" w:eastAsia="Times New Roman" w:hAnsi="Arial" w:cs="Arial"/>
          <w:b/>
          <w:bCs/>
          <w:sz w:val="24"/>
          <w:szCs w:val="24"/>
          <w:lang w:val="en-GB"/>
        </w:rPr>
        <w:t xml:space="preserve">     (Notice of Questions).</w:t>
      </w:r>
    </w:p>
    <w:p w:rsidR="00DC5D87" w:rsidRPr="00811A28" w:rsidRDefault="00DC5D87" w:rsidP="00DC5D87">
      <w:pPr>
        <w:widowControl w:val="0"/>
        <w:autoSpaceDE w:val="0"/>
        <w:autoSpaceDN w:val="0"/>
        <w:adjustRightInd w:val="0"/>
        <w:spacing w:after="0" w:line="240" w:lineRule="auto"/>
        <w:jc w:val="both"/>
        <w:rPr>
          <w:rFonts w:ascii="Arial" w:eastAsia="Times New Roman" w:hAnsi="Arial" w:cs="Arial"/>
          <w:b/>
          <w:bCs/>
          <w:sz w:val="24"/>
          <w:szCs w:val="24"/>
          <w:lang w:val="en-GB"/>
        </w:rPr>
      </w:pPr>
    </w:p>
    <w:p w:rsidR="00DC5D87" w:rsidRPr="00811A28" w:rsidRDefault="00DC5D87" w:rsidP="00DC5D87">
      <w:pPr>
        <w:widowControl w:val="0"/>
        <w:autoSpaceDE w:val="0"/>
        <w:autoSpaceDN w:val="0"/>
        <w:adjustRightInd w:val="0"/>
        <w:spacing w:after="0" w:line="240" w:lineRule="auto"/>
        <w:jc w:val="both"/>
        <w:rPr>
          <w:rFonts w:ascii="Arial" w:eastAsia="Times New Roman" w:hAnsi="Arial" w:cs="Arial"/>
          <w:b/>
          <w:bCs/>
          <w:sz w:val="24"/>
          <w:szCs w:val="24"/>
          <w:lang w:val="en-GB"/>
        </w:rPr>
      </w:pPr>
    </w:p>
    <w:p w:rsidR="00DC5D87" w:rsidRPr="00811A28" w:rsidRDefault="00DC5D87" w:rsidP="00DC5D87">
      <w:pPr>
        <w:widowControl w:val="0"/>
        <w:numPr>
          <w:ilvl w:val="0"/>
          <w:numId w:val="2"/>
        </w:numPr>
        <w:autoSpaceDE w:val="0"/>
        <w:autoSpaceDN w:val="0"/>
        <w:adjustRightInd w:val="0"/>
        <w:spacing w:after="0" w:line="240" w:lineRule="auto"/>
        <w:jc w:val="both"/>
        <w:rPr>
          <w:rFonts w:ascii="Arial" w:eastAsia="Times New Roman" w:hAnsi="Arial" w:cs="Arial"/>
          <w:sz w:val="24"/>
          <w:szCs w:val="24"/>
          <w:lang w:val="en-GB"/>
        </w:rPr>
      </w:pPr>
      <w:r w:rsidRPr="00811A28">
        <w:rPr>
          <w:rFonts w:ascii="Arial" w:eastAsia="Times New Roman" w:hAnsi="Arial" w:cs="Arial"/>
          <w:b/>
          <w:bCs/>
          <w:sz w:val="24"/>
          <w:szCs w:val="24"/>
          <w:lang w:val="en-GB"/>
        </w:rPr>
        <w:t>Statements by Ministers.</w:t>
      </w:r>
    </w:p>
    <w:p w:rsidR="00DC5D87" w:rsidRPr="00811A28" w:rsidRDefault="00DC5D87" w:rsidP="0070573B">
      <w:pPr>
        <w:widowControl w:val="0"/>
        <w:autoSpaceDE w:val="0"/>
        <w:autoSpaceDN w:val="0"/>
        <w:adjustRightInd w:val="0"/>
        <w:spacing w:after="0" w:line="240" w:lineRule="auto"/>
        <w:jc w:val="both"/>
        <w:rPr>
          <w:rFonts w:ascii="Arial" w:eastAsia="Times New Roman" w:hAnsi="Arial" w:cs="Arial"/>
          <w:sz w:val="24"/>
          <w:szCs w:val="24"/>
          <w:lang w:val="en-GB"/>
        </w:rPr>
      </w:pPr>
    </w:p>
    <w:p w:rsidR="00DC5D87" w:rsidRPr="00811A28" w:rsidRDefault="00DC5D87" w:rsidP="00DC5D87">
      <w:pPr>
        <w:widowControl w:val="0"/>
        <w:autoSpaceDE w:val="0"/>
        <w:autoSpaceDN w:val="0"/>
        <w:adjustRightInd w:val="0"/>
        <w:spacing w:after="0" w:line="240" w:lineRule="auto"/>
        <w:ind w:left="360"/>
        <w:jc w:val="both"/>
        <w:rPr>
          <w:rFonts w:ascii="Arial" w:eastAsia="Times New Roman" w:hAnsi="Arial" w:cs="Arial"/>
          <w:sz w:val="24"/>
          <w:szCs w:val="24"/>
          <w:lang w:val="en-GB"/>
        </w:rPr>
      </w:pPr>
    </w:p>
    <w:p w:rsidR="00DC5D87" w:rsidRPr="0070573B" w:rsidRDefault="00DC5D87" w:rsidP="00DC5D87">
      <w:pPr>
        <w:widowControl w:val="0"/>
        <w:numPr>
          <w:ilvl w:val="0"/>
          <w:numId w:val="2"/>
        </w:numPr>
        <w:autoSpaceDE w:val="0"/>
        <w:autoSpaceDN w:val="0"/>
        <w:adjustRightInd w:val="0"/>
        <w:spacing w:after="0" w:line="240" w:lineRule="auto"/>
        <w:jc w:val="both"/>
        <w:rPr>
          <w:rFonts w:ascii="Arial" w:eastAsia="Times New Roman" w:hAnsi="Arial" w:cs="Arial"/>
          <w:sz w:val="24"/>
          <w:szCs w:val="24"/>
          <w:lang w:val="en-GB"/>
        </w:rPr>
      </w:pPr>
      <w:r w:rsidRPr="00811A28">
        <w:rPr>
          <w:rFonts w:ascii="Arial" w:eastAsia="Times New Roman" w:hAnsi="Arial" w:cs="Arial"/>
          <w:b/>
          <w:bCs/>
          <w:sz w:val="24"/>
          <w:szCs w:val="24"/>
          <w:lang w:val="en-GB"/>
        </w:rPr>
        <w:t>Personal Explanations.</w:t>
      </w:r>
    </w:p>
    <w:p w:rsidR="0070573B" w:rsidRPr="0070573B" w:rsidRDefault="0070573B" w:rsidP="0070573B">
      <w:pPr>
        <w:widowControl w:val="0"/>
        <w:autoSpaceDE w:val="0"/>
        <w:autoSpaceDN w:val="0"/>
        <w:adjustRightInd w:val="0"/>
        <w:spacing w:after="0" w:line="240" w:lineRule="auto"/>
        <w:ind w:left="360"/>
        <w:jc w:val="both"/>
        <w:rPr>
          <w:rFonts w:ascii="Arial" w:eastAsia="Times New Roman" w:hAnsi="Arial" w:cs="Arial"/>
          <w:sz w:val="24"/>
          <w:szCs w:val="24"/>
          <w:lang w:val="en-GB"/>
        </w:rPr>
      </w:pPr>
    </w:p>
    <w:p w:rsidR="0070573B" w:rsidRPr="00B04793" w:rsidRDefault="0070573B" w:rsidP="0070573B">
      <w:pPr>
        <w:widowControl w:val="0"/>
        <w:autoSpaceDE w:val="0"/>
        <w:autoSpaceDN w:val="0"/>
        <w:adjustRightInd w:val="0"/>
        <w:spacing w:after="0" w:line="240" w:lineRule="auto"/>
        <w:jc w:val="both"/>
        <w:rPr>
          <w:rFonts w:ascii="Arial" w:eastAsia="Times New Roman" w:hAnsi="Arial" w:cs="Arial"/>
          <w:sz w:val="24"/>
          <w:szCs w:val="24"/>
          <w:lang w:val="en-GB"/>
        </w:rPr>
      </w:pPr>
    </w:p>
    <w:p w:rsidR="00DC5D87" w:rsidRPr="00811A28" w:rsidRDefault="005217A4" w:rsidP="00DC5D87">
      <w:pPr>
        <w:widowControl w:val="0"/>
        <w:numPr>
          <w:ilvl w:val="0"/>
          <w:numId w:val="2"/>
        </w:numPr>
        <w:autoSpaceDE w:val="0"/>
        <w:autoSpaceDN w:val="0"/>
        <w:adjustRightInd w:val="0"/>
        <w:spacing w:after="0" w:line="240" w:lineRule="auto"/>
        <w:jc w:val="both"/>
        <w:rPr>
          <w:rFonts w:ascii="Arial" w:eastAsia="Times New Roman" w:hAnsi="Arial" w:cs="Arial"/>
          <w:sz w:val="24"/>
          <w:szCs w:val="24"/>
          <w:lang w:val="en-GB"/>
        </w:rPr>
      </w:pPr>
      <w:r>
        <w:rPr>
          <w:rFonts w:ascii="Arial" w:eastAsia="Times New Roman" w:hAnsi="Arial" w:cs="Arial"/>
          <w:b/>
          <w:bCs/>
          <w:sz w:val="24"/>
          <w:szCs w:val="24"/>
          <w:lang w:val="en-GB"/>
        </w:rPr>
        <w:t>Motions.</w:t>
      </w:r>
      <w:bookmarkStart w:id="0" w:name="_GoBack"/>
      <w:bookmarkEnd w:id="0"/>
    </w:p>
    <w:p w:rsidR="00DC5D87" w:rsidRPr="0070573B" w:rsidRDefault="00DC5D87" w:rsidP="00DC5D87">
      <w:pPr>
        <w:spacing w:after="0" w:line="240" w:lineRule="auto"/>
        <w:jc w:val="both"/>
        <w:rPr>
          <w:rFonts w:ascii="Arial" w:eastAsia="Times New Roman" w:hAnsi="Arial" w:cs="Arial"/>
          <w:sz w:val="24"/>
          <w:szCs w:val="24"/>
          <w:lang w:val="en-GB"/>
        </w:rPr>
      </w:pPr>
    </w:p>
    <w:p w:rsidR="00DC5D87" w:rsidRDefault="00DC5D87" w:rsidP="00DC5D87">
      <w:pPr>
        <w:widowControl w:val="0"/>
        <w:autoSpaceDE w:val="0"/>
        <w:autoSpaceDN w:val="0"/>
        <w:adjustRightInd w:val="0"/>
        <w:spacing w:after="0" w:line="240" w:lineRule="auto"/>
        <w:jc w:val="both"/>
        <w:rPr>
          <w:rFonts w:ascii="Arial" w:eastAsia="Times New Roman" w:hAnsi="Arial" w:cs="Arial"/>
          <w:b/>
          <w:bCs/>
          <w:sz w:val="24"/>
          <w:szCs w:val="24"/>
        </w:rPr>
      </w:pPr>
    </w:p>
    <w:p w:rsidR="00DC5D87" w:rsidRPr="00711BC0" w:rsidRDefault="00DC5D87" w:rsidP="00DC5D87">
      <w:pPr>
        <w:pStyle w:val="ListParagraph"/>
        <w:widowControl w:val="0"/>
        <w:numPr>
          <w:ilvl w:val="0"/>
          <w:numId w:val="2"/>
        </w:numPr>
        <w:autoSpaceDE w:val="0"/>
        <w:autoSpaceDN w:val="0"/>
        <w:adjustRightInd w:val="0"/>
        <w:spacing w:after="0" w:line="240" w:lineRule="auto"/>
        <w:jc w:val="both"/>
        <w:rPr>
          <w:rFonts w:ascii="Arial" w:eastAsia="Times New Roman" w:hAnsi="Arial" w:cs="Arial"/>
          <w:b/>
          <w:bCs/>
          <w:sz w:val="24"/>
          <w:szCs w:val="24"/>
          <w:lang w:val="en-GB"/>
        </w:rPr>
      </w:pPr>
      <w:r w:rsidRPr="00711BC0">
        <w:rPr>
          <w:rFonts w:ascii="Arial" w:eastAsia="Times New Roman" w:hAnsi="Arial" w:cs="Arial"/>
          <w:b/>
          <w:bCs/>
          <w:sz w:val="24"/>
          <w:szCs w:val="24"/>
          <w:lang w:val="en-GB"/>
        </w:rPr>
        <w:t>Bills:</w:t>
      </w:r>
    </w:p>
    <w:p w:rsidR="004534EE" w:rsidRDefault="004534EE" w:rsidP="00DC5D87">
      <w:pPr>
        <w:spacing w:after="0" w:line="240" w:lineRule="auto"/>
        <w:ind w:left="360"/>
        <w:jc w:val="both"/>
        <w:rPr>
          <w:rFonts w:ascii="Arial" w:eastAsia="Times New Roman" w:hAnsi="Arial" w:cs="Arial"/>
          <w:b/>
          <w:i/>
          <w:sz w:val="24"/>
          <w:szCs w:val="24"/>
          <w:lang w:val="en-GB"/>
        </w:rPr>
      </w:pPr>
    </w:p>
    <w:p w:rsidR="004534EE" w:rsidRDefault="004534EE" w:rsidP="00DC5D87">
      <w:pPr>
        <w:spacing w:after="0" w:line="240" w:lineRule="auto"/>
        <w:ind w:left="360"/>
        <w:jc w:val="both"/>
        <w:rPr>
          <w:rFonts w:ascii="Arial" w:eastAsia="Times New Roman" w:hAnsi="Arial" w:cs="Arial"/>
          <w:b/>
          <w:i/>
          <w:sz w:val="24"/>
          <w:szCs w:val="24"/>
          <w:lang w:val="en-GB"/>
        </w:rPr>
      </w:pPr>
      <w:r>
        <w:rPr>
          <w:rFonts w:ascii="Arial" w:eastAsia="Times New Roman" w:hAnsi="Arial" w:cs="Arial"/>
          <w:b/>
          <w:i/>
          <w:sz w:val="24"/>
          <w:szCs w:val="24"/>
          <w:lang w:val="en-GB"/>
        </w:rPr>
        <w:t>For First Reading:</w:t>
      </w:r>
    </w:p>
    <w:p w:rsidR="004534EE" w:rsidRDefault="004534EE" w:rsidP="00DC5D87">
      <w:pPr>
        <w:spacing w:after="0" w:line="240" w:lineRule="auto"/>
        <w:ind w:left="360"/>
        <w:jc w:val="both"/>
        <w:rPr>
          <w:rFonts w:ascii="Arial" w:eastAsia="Times New Roman" w:hAnsi="Arial" w:cs="Arial"/>
          <w:b/>
          <w:i/>
          <w:sz w:val="24"/>
          <w:szCs w:val="24"/>
          <w:lang w:val="en-GB"/>
        </w:rPr>
      </w:pPr>
    </w:p>
    <w:p w:rsidR="004534EE" w:rsidRDefault="004534EE" w:rsidP="004534EE">
      <w:pPr>
        <w:pStyle w:val="ListParagraph"/>
        <w:numPr>
          <w:ilvl w:val="0"/>
          <w:numId w:val="6"/>
        </w:numPr>
        <w:spacing w:after="0" w:line="276" w:lineRule="auto"/>
        <w:jc w:val="both"/>
        <w:rPr>
          <w:rFonts w:ascii="Arial" w:eastAsia="Times New Roman" w:hAnsi="Arial" w:cs="Arial"/>
          <w:sz w:val="24"/>
          <w:szCs w:val="24"/>
          <w:lang w:val="en-GB"/>
        </w:rPr>
      </w:pPr>
      <w:r>
        <w:rPr>
          <w:rFonts w:ascii="Arial" w:eastAsia="Times New Roman" w:hAnsi="Arial" w:cs="Arial"/>
          <w:sz w:val="24"/>
          <w:szCs w:val="24"/>
          <w:lang w:val="en-GB"/>
        </w:rPr>
        <w:t>Civil Aviation (Amendment) Bill, 2022.</w:t>
      </w:r>
    </w:p>
    <w:p w:rsidR="004534EE" w:rsidRDefault="004534EE" w:rsidP="00DC5D87">
      <w:pPr>
        <w:spacing w:after="0" w:line="240" w:lineRule="auto"/>
        <w:ind w:left="360"/>
        <w:jc w:val="both"/>
        <w:rPr>
          <w:rFonts w:ascii="Arial" w:eastAsia="Times New Roman" w:hAnsi="Arial" w:cs="Arial"/>
          <w:b/>
          <w:i/>
          <w:sz w:val="24"/>
          <w:szCs w:val="24"/>
          <w:lang w:val="en-GB"/>
        </w:rPr>
      </w:pPr>
    </w:p>
    <w:p w:rsidR="004534EE" w:rsidRDefault="004534EE" w:rsidP="00DC5D87">
      <w:pPr>
        <w:spacing w:after="0" w:line="240" w:lineRule="auto"/>
        <w:ind w:left="360"/>
        <w:jc w:val="both"/>
        <w:rPr>
          <w:rFonts w:ascii="Arial" w:eastAsia="Times New Roman" w:hAnsi="Arial" w:cs="Arial"/>
          <w:b/>
          <w:i/>
          <w:sz w:val="24"/>
          <w:szCs w:val="24"/>
          <w:lang w:val="en-GB"/>
        </w:rPr>
      </w:pPr>
    </w:p>
    <w:p w:rsidR="00DC5D87" w:rsidRDefault="00DC5D87" w:rsidP="00DC5D87">
      <w:pPr>
        <w:spacing w:after="0" w:line="240" w:lineRule="auto"/>
        <w:ind w:left="360"/>
        <w:jc w:val="both"/>
        <w:rPr>
          <w:rFonts w:ascii="Arial" w:eastAsia="Times New Roman" w:hAnsi="Arial" w:cs="Arial"/>
          <w:b/>
          <w:i/>
          <w:sz w:val="24"/>
          <w:szCs w:val="24"/>
          <w:lang w:val="en-GB"/>
        </w:rPr>
      </w:pPr>
      <w:r w:rsidRPr="00811A28">
        <w:rPr>
          <w:rFonts w:ascii="Arial" w:eastAsia="Times New Roman" w:hAnsi="Arial" w:cs="Arial"/>
          <w:b/>
          <w:i/>
          <w:sz w:val="24"/>
          <w:szCs w:val="24"/>
          <w:lang w:val="en-GB"/>
        </w:rPr>
        <w:t>For First Reading and Remaining Stages:</w:t>
      </w:r>
    </w:p>
    <w:p w:rsidR="00DC5D87" w:rsidRDefault="00DC5D87" w:rsidP="00DC5D87">
      <w:pPr>
        <w:spacing w:after="0" w:line="240" w:lineRule="auto"/>
        <w:ind w:left="360"/>
        <w:jc w:val="both"/>
        <w:rPr>
          <w:rFonts w:ascii="Arial" w:eastAsia="Times New Roman" w:hAnsi="Arial" w:cs="Arial"/>
          <w:b/>
          <w:i/>
          <w:sz w:val="24"/>
          <w:szCs w:val="24"/>
          <w:lang w:val="en-GB"/>
        </w:rPr>
      </w:pPr>
    </w:p>
    <w:p w:rsidR="00DC5D87" w:rsidRDefault="0070573B" w:rsidP="00DC5D87">
      <w:pPr>
        <w:pStyle w:val="ListParagraph"/>
        <w:numPr>
          <w:ilvl w:val="0"/>
          <w:numId w:val="6"/>
        </w:numPr>
        <w:spacing w:after="0" w:line="276" w:lineRule="auto"/>
        <w:jc w:val="both"/>
        <w:rPr>
          <w:rFonts w:ascii="Arial" w:eastAsia="Times New Roman" w:hAnsi="Arial" w:cs="Arial"/>
          <w:sz w:val="24"/>
          <w:szCs w:val="24"/>
          <w:lang w:val="en-GB"/>
        </w:rPr>
      </w:pPr>
      <w:r>
        <w:rPr>
          <w:rFonts w:ascii="Arial" w:eastAsia="Times New Roman" w:hAnsi="Arial" w:cs="Arial"/>
          <w:sz w:val="24"/>
          <w:szCs w:val="24"/>
          <w:lang w:val="en-GB"/>
        </w:rPr>
        <w:t>Customs (Amendment) Bill, 2022</w:t>
      </w:r>
    </w:p>
    <w:p w:rsidR="0070573B" w:rsidRDefault="0070573B" w:rsidP="00DC5D87">
      <w:pPr>
        <w:pStyle w:val="ListParagraph"/>
        <w:numPr>
          <w:ilvl w:val="0"/>
          <w:numId w:val="6"/>
        </w:numPr>
        <w:spacing w:after="0" w:line="276" w:lineRule="auto"/>
        <w:jc w:val="both"/>
        <w:rPr>
          <w:rFonts w:ascii="Arial" w:eastAsia="Times New Roman" w:hAnsi="Arial" w:cs="Arial"/>
          <w:sz w:val="24"/>
          <w:szCs w:val="24"/>
          <w:lang w:val="en-GB"/>
        </w:rPr>
      </w:pPr>
      <w:r>
        <w:rPr>
          <w:rFonts w:ascii="Arial" w:eastAsia="Times New Roman" w:hAnsi="Arial" w:cs="Arial"/>
          <w:sz w:val="24"/>
          <w:szCs w:val="24"/>
          <w:lang w:val="en-GB"/>
        </w:rPr>
        <w:t>Health Practitioners (Amendment) Bill, 2022</w:t>
      </w:r>
    </w:p>
    <w:p w:rsidR="0070573B" w:rsidRDefault="0070573B" w:rsidP="00DC5D87">
      <w:pPr>
        <w:pStyle w:val="ListParagraph"/>
        <w:numPr>
          <w:ilvl w:val="0"/>
          <w:numId w:val="6"/>
        </w:numPr>
        <w:spacing w:after="0" w:line="276" w:lineRule="auto"/>
        <w:jc w:val="both"/>
        <w:rPr>
          <w:rFonts w:ascii="Arial" w:eastAsia="Times New Roman" w:hAnsi="Arial" w:cs="Arial"/>
          <w:sz w:val="24"/>
          <w:szCs w:val="24"/>
          <w:lang w:val="en-GB"/>
        </w:rPr>
      </w:pPr>
      <w:r>
        <w:rPr>
          <w:rFonts w:ascii="Arial" w:eastAsia="Times New Roman" w:hAnsi="Arial" w:cs="Arial"/>
          <w:sz w:val="24"/>
          <w:szCs w:val="24"/>
          <w:lang w:val="en-GB"/>
        </w:rPr>
        <w:t>Eastern Caribbean Central Bank (Amendment) Bill, 2022</w:t>
      </w:r>
    </w:p>
    <w:p w:rsidR="00DC5D87" w:rsidRPr="00C943EE" w:rsidRDefault="00DC5D87" w:rsidP="00DC5D87">
      <w:pPr>
        <w:spacing w:after="0" w:line="276" w:lineRule="auto"/>
        <w:jc w:val="both"/>
        <w:rPr>
          <w:rFonts w:ascii="Arial" w:eastAsia="Times New Roman" w:hAnsi="Arial" w:cs="Arial"/>
          <w:sz w:val="24"/>
          <w:szCs w:val="24"/>
          <w:lang w:val="en-GB"/>
        </w:rPr>
      </w:pPr>
    </w:p>
    <w:p w:rsidR="00DC5D87" w:rsidRPr="00811A28" w:rsidRDefault="00DC5D87" w:rsidP="00DC5D87">
      <w:pPr>
        <w:spacing w:after="0" w:line="240" w:lineRule="auto"/>
        <w:jc w:val="both"/>
        <w:rPr>
          <w:rFonts w:ascii="Arial" w:eastAsia="Times New Roman" w:hAnsi="Arial" w:cs="Arial"/>
          <w:sz w:val="24"/>
          <w:szCs w:val="24"/>
          <w:lang w:val="en-GB"/>
        </w:rPr>
      </w:pPr>
    </w:p>
    <w:p w:rsidR="00DC5D87" w:rsidRPr="00811A28" w:rsidRDefault="00DC5D87" w:rsidP="00DC5D87">
      <w:pPr>
        <w:widowControl w:val="0"/>
        <w:numPr>
          <w:ilvl w:val="1"/>
          <w:numId w:val="1"/>
        </w:numPr>
        <w:autoSpaceDE w:val="0"/>
        <w:autoSpaceDN w:val="0"/>
        <w:adjustRightInd w:val="0"/>
        <w:spacing w:after="0" w:line="240" w:lineRule="auto"/>
        <w:jc w:val="both"/>
        <w:rPr>
          <w:rFonts w:ascii="Arial" w:eastAsia="Times New Roman" w:hAnsi="Arial" w:cs="Arial"/>
          <w:b/>
          <w:bCs/>
          <w:sz w:val="24"/>
          <w:szCs w:val="24"/>
          <w:lang w:val="en-GB"/>
        </w:rPr>
      </w:pPr>
      <w:r w:rsidRPr="00811A28">
        <w:rPr>
          <w:rFonts w:ascii="Arial" w:eastAsia="Times New Roman" w:hAnsi="Arial" w:cs="Arial"/>
          <w:b/>
          <w:bCs/>
          <w:sz w:val="24"/>
          <w:szCs w:val="24"/>
          <w:lang w:val="en-GB"/>
        </w:rPr>
        <w:t>Request for leave to move the adjournment of the House on matters of urgent public importance.</w:t>
      </w:r>
    </w:p>
    <w:p w:rsidR="00DC5D87" w:rsidRPr="00811A28" w:rsidRDefault="00DC5D87" w:rsidP="00DC5D87">
      <w:pPr>
        <w:widowControl w:val="0"/>
        <w:autoSpaceDE w:val="0"/>
        <w:autoSpaceDN w:val="0"/>
        <w:adjustRightInd w:val="0"/>
        <w:spacing w:after="0" w:line="240" w:lineRule="auto"/>
        <w:ind w:left="1080"/>
        <w:jc w:val="both"/>
        <w:rPr>
          <w:rFonts w:ascii="Arial" w:eastAsia="Times New Roman" w:hAnsi="Arial" w:cs="Arial"/>
          <w:b/>
          <w:bCs/>
          <w:sz w:val="24"/>
          <w:szCs w:val="24"/>
          <w:lang w:val="en-GB"/>
        </w:rPr>
      </w:pPr>
    </w:p>
    <w:p w:rsidR="00DC5D87" w:rsidRPr="00811A28" w:rsidRDefault="00DC5D87" w:rsidP="00DC5D87">
      <w:pPr>
        <w:widowControl w:val="0"/>
        <w:autoSpaceDE w:val="0"/>
        <w:autoSpaceDN w:val="0"/>
        <w:adjustRightInd w:val="0"/>
        <w:spacing w:after="0" w:line="240" w:lineRule="auto"/>
        <w:ind w:left="1080"/>
        <w:jc w:val="both"/>
        <w:rPr>
          <w:rFonts w:ascii="Arial" w:eastAsia="Times New Roman" w:hAnsi="Arial" w:cs="Arial"/>
          <w:b/>
          <w:bCs/>
          <w:sz w:val="24"/>
          <w:szCs w:val="24"/>
          <w:lang w:val="en-GB"/>
        </w:rPr>
      </w:pPr>
    </w:p>
    <w:p w:rsidR="00DC5D87" w:rsidRPr="00092410" w:rsidRDefault="00DC5D87" w:rsidP="00DC5D87">
      <w:pPr>
        <w:widowControl w:val="0"/>
        <w:numPr>
          <w:ilvl w:val="1"/>
          <w:numId w:val="1"/>
        </w:numPr>
        <w:autoSpaceDE w:val="0"/>
        <w:autoSpaceDN w:val="0"/>
        <w:adjustRightInd w:val="0"/>
        <w:spacing w:after="0" w:line="240" w:lineRule="auto"/>
        <w:jc w:val="both"/>
        <w:rPr>
          <w:rFonts w:ascii="Arial" w:eastAsia="Times New Roman" w:hAnsi="Arial" w:cs="Arial"/>
          <w:sz w:val="24"/>
          <w:szCs w:val="24"/>
          <w:lang w:val="en-GB"/>
        </w:rPr>
      </w:pPr>
      <w:r w:rsidRPr="00092410">
        <w:rPr>
          <w:rFonts w:ascii="Arial" w:eastAsia="Times New Roman" w:hAnsi="Arial" w:cs="Arial"/>
          <w:b/>
          <w:bCs/>
          <w:sz w:val="24"/>
          <w:szCs w:val="24"/>
          <w:lang w:val="en-GB"/>
        </w:rPr>
        <w:t>Public Business.</w:t>
      </w:r>
    </w:p>
    <w:p w:rsidR="004C07C9" w:rsidRDefault="004C07C9"/>
    <w:sectPr w:rsidR="004C07C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6637" w:rsidRDefault="00FE49D1">
      <w:pPr>
        <w:spacing w:after="0" w:line="240" w:lineRule="auto"/>
      </w:pPr>
      <w:r>
        <w:separator/>
      </w:r>
    </w:p>
  </w:endnote>
  <w:endnote w:type="continuationSeparator" w:id="0">
    <w:p w:rsidR="00836637" w:rsidRDefault="00FE4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2907758"/>
      <w:docPartObj>
        <w:docPartGallery w:val="Page Numbers (Bottom of Page)"/>
        <w:docPartUnique/>
      </w:docPartObj>
    </w:sdtPr>
    <w:sdtEndPr>
      <w:rPr>
        <w:noProof/>
      </w:rPr>
    </w:sdtEndPr>
    <w:sdtContent>
      <w:p w:rsidR="00B76BD3" w:rsidRDefault="0070573B">
        <w:pPr>
          <w:pStyle w:val="Footer"/>
          <w:jc w:val="center"/>
        </w:pPr>
        <w:r>
          <w:fldChar w:fldCharType="begin"/>
        </w:r>
        <w:r>
          <w:instrText xml:space="preserve"> PAGE   \* MERGEFORMAT </w:instrText>
        </w:r>
        <w:r>
          <w:fldChar w:fldCharType="separate"/>
        </w:r>
        <w:r w:rsidR="005217A4">
          <w:rPr>
            <w:noProof/>
          </w:rPr>
          <w:t>3</w:t>
        </w:r>
        <w:r>
          <w:rPr>
            <w:noProof/>
          </w:rPr>
          <w:fldChar w:fldCharType="end"/>
        </w:r>
      </w:p>
    </w:sdtContent>
  </w:sdt>
  <w:p w:rsidR="00B76BD3" w:rsidRDefault="005217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6637" w:rsidRDefault="00FE49D1">
      <w:pPr>
        <w:spacing w:after="0" w:line="240" w:lineRule="auto"/>
      </w:pPr>
      <w:r>
        <w:separator/>
      </w:r>
    </w:p>
  </w:footnote>
  <w:footnote w:type="continuationSeparator" w:id="0">
    <w:p w:rsidR="00836637" w:rsidRDefault="00FE49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76CEF"/>
    <w:multiLevelType w:val="hybridMultilevel"/>
    <w:tmpl w:val="C1FA3134"/>
    <w:lvl w:ilvl="0" w:tplc="0180F2D4">
      <w:start w:val="1"/>
      <w:numFmt w:val="bullet"/>
      <w:lvlText w:val=""/>
      <w:lvlJc w:val="left"/>
      <w:pPr>
        <w:tabs>
          <w:tab w:val="num" w:pos="1080"/>
        </w:tabs>
        <w:ind w:left="1080" w:hanging="360"/>
      </w:pPr>
      <w:rPr>
        <w:rFonts w:ascii="Symbol" w:hAnsi="Symbol"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F0688664">
      <w:start w:val="16"/>
      <w:numFmt w:val="decimal"/>
      <w:lvlText w:val="%2."/>
      <w:lvlJc w:val="left"/>
      <w:pPr>
        <w:tabs>
          <w:tab w:val="num" w:pos="360"/>
        </w:tabs>
        <w:ind w:left="360" w:hanging="360"/>
      </w:pPr>
      <w:rPr>
        <w:rFonts w:hint="default"/>
        <w:b/>
        <w:i w:val="0"/>
        <w:sz w:val="24"/>
        <w:szCs w:val="24"/>
      </w:rPr>
    </w:lvl>
    <w:lvl w:ilvl="2" w:tplc="237A45C0">
      <w:start w:val="1"/>
      <w:numFmt w:val="none"/>
      <w:lvlText w:val="(c)"/>
      <w:lvlJc w:val="left"/>
      <w:pPr>
        <w:tabs>
          <w:tab w:val="num" w:pos="1080"/>
        </w:tabs>
        <w:ind w:left="1080" w:hanging="360"/>
      </w:pPr>
      <w:rPr>
        <w:rFonts w:ascii="Times New Roman" w:hAnsi="Times New Roman" w:hint="default"/>
        <w:b/>
        <w:i w:val="0"/>
        <w:sz w:val="24"/>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
    <w:nsid w:val="07625A50"/>
    <w:multiLevelType w:val="hybridMultilevel"/>
    <w:tmpl w:val="295624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742E17"/>
    <w:multiLevelType w:val="hybridMultilevel"/>
    <w:tmpl w:val="E92004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8206B2"/>
    <w:multiLevelType w:val="hybridMultilevel"/>
    <w:tmpl w:val="B31499F8"/>
    <w:lvl w:ilvl="0" w:tplc="3BBAE28A">
      <w:start w:val="1"/>
      <w:numFmt w:val="decimal"/>
      <w:lvlText w:val="%1."/>
      <w:lvlJc w:val="left"/>
      <w:pPr>
        <w:tabs>
          <w:tab w:val="num" w:pos="360"/>
        </w:tabs>
        <w:ind w:left="360" w:hanging="360"/>
      </w:pPr>
      <w:rPr>
        <w:rFonts w:hint="default"/>
        <w:b/>
        <w:i w:val="0"/>
      </w:rPr>
    </w:lvl>
    <w:lvl w:ilvl="1" w:tplc="223467FE">
      <w:start w:val="2"/>
      <w:numFmt w:val="lowerLetter"/>
      <w:lvlText w:val="(%2)"/>
      <w:lvlJc w:val="left"/>
      <w:pPr>
        <w:tabs>
          <w:tab w:val="num" w:pos="1440"/>
        </w:tabs>
        <w:ind w:left="1440" w:hanging="360"/>
      </w:pPr>
      <w:rPr>
        <w:rFonts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06138BF"/>
    <w:multiLevelType w:val="hybridMultilevel"/>
    <w:tmpl w:val="5AC80BC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BC40B28"/>
    <w:multiLevelType w:val="hybridMultilevel"/>
    <w:tmpl w:val="AA2CC342"/>
    <w:lvl w:ilvl="0" w:tplc="6FCE92FE">
      <w:start w:val="1"/>
      <w:numFmt w:val="lowerLetter"/>
      <w:lvlText w:val="(%1)"/>
      <w:lvlJc w:val="left"/>
      <w:pPr>
        <w:ind w:left="450" w:hanging="360"/>
      </w:pPr>
      <w:rPr>
        <w:rFonts w:hint="default"/>
        <w:b/>
        <w:i/>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3"/>
  </w:num>
  <w:num w:numId="3">
    <w:abstractNumId w:val="5"/>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D87"/>
    <w:rsid w:val="00201B0A"/>
    <w:rsid w:val="004534EE"/>
    <w:rsid w:val="00491B39"/>
    <w:rsid w:val="004C07C9"/>
    <w:rsid w:val="005217A4"/>
    <w:rsid w:val="005E38FE"/>
    <w:rsid w:val="0070573B"/>
    <w:rsid w:val="00836637"/>
    <w:rsid w:val="00A10720"/>
    <w:rsid w:val="00A61A3D"/>
    <w:rsid w:val="00AA328D"/>
    <w:rsid w:val="00DC5D87"/>
    <w:rsid w:val="00FE4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FC881E-A4D2-43B9-AADA-E861B6909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5D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C5D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5D87"/>
  </w:style>
  <w:style w:type="paragraph" w:styleId="ListParagraph">
    <w:name w:val="List Paragraph"/>
    <w:basedOn w:val="Normal"/>
    <w:uiPriority w:val="34"/>
    <w:qFormat/>
    <w:rsid w:val="00DC5D87"/>
    <w:pPr>
      <w:ind w:left="720"/>
      <w:contextualSpacing/>
    </w:pPr>
  </w:style>
  <w:style w:type="paragraph" w:styleId="BalloonText">
    <w:name w:val="Balloon Text"/>
    <w:basedOn w:val="Normal"/>
    <w:link w:val="BalloonTextChar"/>
    <w:uiPriority w:val="99"/>
    <w:semiHidden/>
    <w:unhideWhenUsed/>
    <w:rsid w:val="00AA32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32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444</Words>
  <Characters>2535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 Morgan</dc:creator>
  <cp:keywords/>
  <dc:description/>
  <cp:lastModifiedBy>Raquel Morgan</cp:lastModifiedBy>
  <cp:revision>6</cp:revision>
  <cp:lastPrinted>2022-12-12T14:29:00Z</cp:lastPrinted>
  <dcterms:created xsi:type="dcterms:W3CDTF">2022-12-12T14:00:00Z</dcterms:created>
  <dcterms:modified xsi:type="dcterms:W3CDTF">2022-12-12T15:25:00Z</dcterms:modified>
</cp:coreProperties>
</file>