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DA" w:rsidRPr="00964ECC" w:rsidRDefault="00D43FDA" w:rsidP="00D43FDA">
      <w:pPr>
        <w:widowControl w:val="0"/>
        <w:autoSpaceDE w:val="0"/>
        <w:autoSpaceDN w:val="0"/>
        <w:adjustRightInd w:val="0"/>
        <w:spacing w:after="0" w:line="240" w:lineRule="auto"/>
        <w:jc w:val="center"/>
        <w:rPr>
          <w:rFonts w:ascii="Arial" w:eastAsia="Times New Roman" w:hAnsi="Arial" w:cs="Arial"/>
          <w:sz w:val="24"/>
          <w:szCs w:val="24"/>
        </w:rPr>
      </w:pPr>
      <w:r w:rsidRPr="00964ECC">
        <w:rPr>
          <w:rFonts w:ascii="Arial" w:eastAsia="Times New Roman" w:hAnsi="Arial" w:cs="Arial"/>
          <w:b/>
          <w:bCs/>
          <w:noProof/>
          <w:sz w:val="24"/>
          <w:szCs w:val="24"/>
          <w:lang w:val="en-GB" w:eastAsia="en-GB"/>
        </w:rPr>
        <w:drawing>
          <wp:inline distT="0" distB="0" distL="0" distR="0" wp14:anchorId="532BD7D1" wp14:editId="540351EE">
            <wp:extent cx="1296670" cy="1706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670" cy="1706245"/>
                    </a:xfrm>
                    <a:prstGeom prst="rect">
                      <a:avLst/>
                    </a:prstGeom>
                    <a:noFill/>
                    <a:ln>
                      <a:noFill/>
                    </a:ln>
                  </pic:spPr>
                </pic:pic>
              </a:graphicData>
            </a:graphic>
          </wp:inline>
        </w:drawing>
      </w:r>
    </w:p>
    <w:p w:rsidR="00D43FDA" w:rsidRPr="00964ECC" w:rsidRDefault="00D43FDA" w:rsidP="00D43FDA">
      <w:pPr>
        <w:widowControl w:val="0"/>
        <w:autoSpaceDE w:val="0"/>
        <w:autoSpaceDN w:val="0"/>
        <w:adjustRightInd w:val="0"/>
        <w:spacing w:after="0" w:line="240" w:lineRule="auto"/>
        <w:jc w:val="center"/>
        <w:rPr>
          <w:rFonts w:ascii="Arial" w:eastAsia="Times New Roman" w:hAnsi="Arial" w:cs="Arial"/>
          <w:b/>
          <w:bCs/>
          <w:sz w:val="24"/>
          <w:szCs w:val="24"/>
        </w:rPr>
      </w:pPr>
      <w:r w:rsidRPr="00964ECC">
        <w:rPr>
          <w:rFonts w:ascii="Arial" w:eastAsia="Times New Roman" w:hAnsi="Arial" w:cs="Arial"/>
          <w:b/>
          <w:bCs/>
          <w:sz w:val="24"/>
          <w:szCs w:val="24"/>
        </w:rPr>
        <w:t>SENATE</w:t>
      </w:r>
    </w:p>
    <w:p w:rsidR="00D43FDA" w:rsidRPr="00964ECC" w:rsidRDefault="00D43FDA" w:rsidP="00D43FDA">
      <w:pPr>
        <w:widowControl w:val="0"/>
        <w:autoSpaceDE w:val="0"/>
        <w:autoSpaceDN w:val="0"/>
        <w:adjustRightInd w:val="0"/>
        <w:spacing w:after="0" w:line="240" w:lineRule="auto"/>
        <w:jc w:val="center"/>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jc w:val="center"/>
        <w:rPr>
          <w:rFonts w:ascii="Arial" w:eastAsia="Times New Roman" w:hAnsi="Arial" w:cs="Arial"/>
          <w:b/>
          <w:bCs/>
          <w:sz w:val="24"/>
          <w:szCs w:val="24"/>
        </w:rPr>
      </w:pPr>
      <w:r w:rsidRPr="00964ECC">
        <w:rPr>
          <w:rFonts w:ascii="Arial" w:eastAsia="Times New Roman" w:hAnsi="Arial" w:cs="Arial"/>
          <w:b/>
          <w:bCs/>
          <w:sz w:val="24"/>
          <w:szCs w:val="24"/>
        </w:rPr>
        <w:t>_____________________</w:t>
      </w: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sz w:val="24"/>
          <w:szCs w:val="24"/>
        </w:rPr>
        <w:t>10</w:t>
      </w:r>
      <w:r w:rsidRPr="00964ECC">
        <w:rPr>
          <w:rFonts w:ascii="Arial" w:eastAsia="Times New Roman" w:hAnsi="Arial" w:cs="Arial"/>
          <w:sz w:val="24"/>
          <w:szCs w:val="24"/>
          <w:vertAlign w:val="superscript"/>
        </w:rPr>
        <w:t xml:space="preserve">th </w:t>
      </w:r>
      <w:r w:rsidRPr="00964ECC">
        <w:rPr>
          <w:rFonts w:ascii="Arial" w:eastAsia="Times New Roman" w:hAnsi="Arial" w:cs="Arial"/>
          <w:sz w:val="24"/>
          <w:szCs w:val="24"/>
        </w:rPr>
        <w:t>Parliament</w:t>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00D06EE6" w:rsidRPr="00964ECC">
        <w:rPr>
          <w:rFonts w:ascii="Arial" w:eastAsia="Times New Roman" w:hAnsi="Arial" w:cs="Arial"/>
          <w:sz w:val="24"/>
          <w:szCs w:val="24"/>
        </w:rPr>
        <w:t>Tues</w:t>
      </w:r>
      <w:r w:rsidR="009D02D1" w:rsidRPr="00964ECC">
        <w:rPr>
          <w:rFonts w:ascii="Arial" w:eastAsia="Times New Roman" w:hAnsi="Arial" w:cs="Arial"/>
          <w:sz w:val="24"/>
          <w:szCs w:val="24"/>
        </w:rPr>
        <w:t>day</w:t>
      </w:r>
      <w:r w:rsidRPr="00964ECC">
        <w:rPr>
          <w:rFonts w:ascii="Arial" w:eastAsia="Times New Roman" w:hAnsi="Arial" w:cs="Arial"/>
          <w:sz w:val="24"/>
          <w:szCs w:val="24"/>
        </w:rPr>
        <w:t xml:space="preserve"> </w:t>
      </w:r>
      <w:r w:rsidRPr="00964ECC">
        <w:rPr>
          <w:rFonts w:ascii="Arial" w:eastAsia="Times New Roman" w:hAnsi="Arial" w:cs="Arial"/>
          <w:color w:val="FF0000"/>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t xml:space="preserve"> </w:t>
      </w:r>
    </w:p>
    <w:p w:rsidR="00D43FDA" w:rsidRPr="00964ECC" w:rsidRDefault="00FA008C" w:rsidP="00D43FDA">
      <w:pPr>
        <w:widowControl w:val="0"/>
        <w:autoSpaceDE w:val="0"/>
        <w:autoSpaceDN w:val="0"/>
        <w:adjustRightInd w:val="0"/>
        <w:spacing w:after="0" w:line="240" w:lineRule="auto"/>
        <w:rPr>
          <w:rFonts w:ascii="Arial" w:eastAsia="Times New Roman" w:hAnsi="Arial" w:cs="Arial"/>
          <w:color w:val="FF0000"/>
          <w:sz w:val="24"/>
          <w:szCs w:val="24"/>
        </w:rPr>
      </w:pPr>
      <w:r w:rsidRPr="00964ECC">
        <w:rPr>
          <w:rFonts w:ascii="Arial" w:eastAsia="Times New Roman" w:hAnsi="Arial" w:cs="Arial"/>
          <w:sz w:val="24"/>
          <w:szCs w:val="24"/>
        </w:rPr>
        <w:t>4</w:t>
      </w:r>
      <w:r w:rsidRPr="00964ECC">
        <w:rPr>
          <w:rFonts w:ascii="Arial" w:eastAsia="Times New Roman" w:hAnsi="Arial" w:cs="Arial"/>
          <w:sz w:val="24"/>
          <w:szCs w:val="24"/>
          <w:vertAlign w:val="superscript"/>
        </w:rPr>
        <w:t>th</w:t>
      </w:r>
      <w:r w:rsidRPr="00964ECC">
        <w:rPr>
          <w:rFonts w:ascii="Arial" w:eastAsia="Times New Roman" w:hAnsi="Arial" w:cs="Arial"/>
          <w:sz w:val="24"/>
          <w:szCs w:val="24"/>
        </w:rPr>
        <w:t xml:space="preserve"> </w:t>
      </w:r>
      <w:r w:rsidR="00D43FDA" w:rsidRPr="00964ECC">
        <w:rPr>
          <w:rFonts w:ascii="Arial" w:eastAsia="Times New Roman" w:hAnsi="Arial" w:cs="Arial"/>
          <w:sz w:val="24"/>
          <w:szCs w:val="24"/>
        </w:rPr>
        <w:t>Session</w:t>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00D43FDA" w:rsidRPr="00964ECC">
        <w:rPr>
          <w:rFonts w:ascii="Arial" w:eastAsia="Times New Roman" w:hAnsi="Arial" w:cs="Arial"/>
          <w:sz w:val="24"/>
          <w:szCs w:val="24"/>
        </w:rPr>
        <w:tab/>
      </w:r>
      <w:r w:rsidRPr="00964ECC">
        <w:rPr>
          <w:rFonts w:ascii="Arial" w:eastAsia="Times New Roman" w:hAnsi="Arial" w:cs="Arial"/>
          <w:sz w:val="24"/>
          <w:szCs w:val="24"/>
        </w:rPr>
        <w:t>10</w:t>
      </w:r>
      <w:r w:rsidRPr="00964ECC">
        <w:rPr>
          <w:rFonts w:ascii="Arial" w:eastAsia="Times New Roman" w:hAnsi="Arial" w:cs="Arial"/>
          <w:sz w:val="24"/>
          <w:szCs w:val="24"/>
          <w:vertAlign w:val="superscript"/>
        </w:rPr>
        <w:t>th</w:t>
      </w:r>
      <w:r w:rsidRPr="00964ECC">
        <w:rPr>
          <w:rFonts w:ascii="Arial" w:eastAsia="Times New Roman" w:hAnsi="Arial" w:cs="Arial"/>
          <w:sz w:val="24"/>
          <w:szCs w:val="24"/>
        </w:rPr>
        <w:t xml:space="preserve"> </w:t>
      </w:r>
      <w:r w:rsidR="00A77BC3" w:rsidRPr="00964ECC">
        <w:rPr>
          <w:rFonts w:ascii="Arial" w:eastAsia="Times New Roman" w:hAnsi="Arial" w:cs="Arial"/>
          <w:sz w:val="24"/>
          <w:szCs w:val="24"/>
        </w:rPr>
        <w:t>November</w:t>
      </w:r>
      <w:r w:rsidR="009D02D1" w:rsidRPr="00964ECC">
        <w:rPr>
          <w:rFonts w:ascii="Arial" w:eastAsia="Times New Roman" w:hAnsi="Arial" w:cs="Arial"/>
          <w:sz w:val="24"/>
          <w:szCs w:val="24"/>
        </w:rPr>
        <w:t>, 2020</w:t>
      </w: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roofErr w:type="gramStart"/>
      <w:r w:rsidRPr="00964ECC">
        <w:rPr>
          <w:rFonts w:ascii="Arial" w:eastAsia="Times New Roman" w:hAnsi="Arial" w:cs="Arial"/>
          <w:sz w:val="24"/>
          <w:szCs w:val="24"/>
        </w:rPr>
        <w:t xml:space="preserve">No. </w:t>
      </w:r>
      <w:r w:rsidR="00A77BC3" w:rsidRPr="00964ECC">
        <w:rPr>
          <w:rFonts w:ascii="Arial" w:eastAsia="Times New Roman" w:hAnsi="Arial" w:cs="Arial"/>
          <w:sz w:val="24"/>
          <w:szCs w:val="24"/>
        </w:rPr>
        <w:t xml:space="preserve">5 </w:t>
      </w:r>
      <w:r w:rsidRPr="00964ECC">
        <w:rPr>
          <w:rFonts w:ascii="Arial" w:eastAsia="Times New Roman" w:hAnsi="Arial" w:cs="Arial"/>
          <w:sz w:val="24"/>
          <w:szCs w:val="24"/>
        </w:rPr>
        <w:t>of 2020</w:t>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r>
      <w:r w:rsidRPr="00964ECC">
        <w:rPr>
          <w:rFonts w:ascii="Arial" w:eastAsia="Times New Roman" w:hAnsi="Arial" w:cs="Arial"/>
          <w:sz w:val="24"/>
          <w:szCs w:val="24"/>
        </w:rPr>
        <w:tab/>
        <w:t>at 9:00 a.m.</w:t>
      </w:r>
      <w:proofErr w:type="gramEnd"/>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keepNext/>
        <w:widowControl w:val="0"/>
        <w:autoSpaceDE w:val="0"/>
        <w:autoSpaceDN w:val="0"/>
        <w:adjustRightInd w:val="0"/>
        <w:spacing w:after="0" w:line="240" w:lineRule="auto"/>
        <w:jc w:val="center"/>
        <w:outlineLvl w:val="0"/>
        <w:rPr>
          <w:rFonts w:ascii="Arial" w:eastAsia="Times New Roman" w:hAnsi="Arial" w:cs="Arial"/>
          <w:b/>
          <w:bCs/>
          <w:sz w:val="24"/>
          <w:szCs w:val="24"/>
        </w:rPr>
      </w:pPr>
      <w:r w:rsidRPr="00964ECC">
        <w:rPr>
          <w:rFonts w:ascii="Arial" w:eastAsia="Times New Roman" w:hAnsi="Arial" w:cs="Arial"/>
          <w:b/>
          <w:bCs/>
          <w:sz w:val="24"/>
          <w:szCs w:val="24"/>
        </w:rPr>
        <w:t>ORDER PAPER</w:t>
      </w:r>
    </w:p>
    <w:p w:rsidR="00D43FDA" w:rsidRPr="00964ECC" w:rsidRDefault="00D43FDA" w:rsidP="00D43FDA">
      <w:pPr>
        <w:widowControl w:val="0"/>
        <w:autoSpaceDE w:val="0"/>
        <w:autoSpaceDN w:val="0"/>
        <w:adjustRightInd w:val="0"/>
        <w:spacing w:after="0" w:line="240" w:lineRule="auto"/>
        <w:jc w:val="center"/>
        <w:rPr>
          <w:rFonts w:ascii="Arial" w:eastAsia="Times New Roman" w:hAnsi="Arial" w:cs="Arial"/>
          <w:sz w:val="24"/>
          <w:szCs w:val="24"/>
        </w:rPr>
      </w:pPr>
      <w:r w:rsidRPr="00964ECC">
        <w:rPr>
          <w:rFonts w:ascii="Arial" w:eastAsia="Times New Roman" w:hAnsi="Arial" w:cs="Arial"/>
          <w:sz w:val="24"/>
          <w:szCs w:val="24"/>
        </w:rPr>
        <w:t>(Pursuant to Standing Order No. 13)</w:t>
      </w:r>
    </w:p>
    <w:p w:rsidR="00D43FDA" w:rsidRDefault="00D43FDA" w:rsidP="00D43FDA">
      <w:pPr>
        <w:widowControl w:val="0"/>
        <w:autoSpaceDE w:val="0"/>
        <w:autoSpaceDN w:val="0"/>
        <w:adjustRightInd w:val="0"/>
        <w:spacing w:after="0" w:line="240" w:lineRule="auto"/>
        <w:jc w:val="center"/>
        <w:rPr>
          <w:rFonts w:ascii="Arial" w:eastAsia="Times New Roman" w:hAnsi="Arial" w:cs="Arial"/>
          <w:sz w:val="24"/>
          <w:szCs w:val="24"/>
        </w:rPr>
      </w:pPr>
    </w:p>
    <w:p w:rsidR="003D6ABC" w:rsidRPr="003D6ABC" w:rsidRDefault="003D6ABC" w:rsidP="00D43FDA">
      <w:pPr>
        <w:widowControl w:val="0"/>
        <w:autoSpaceDE w:val="0"/>
        <w:autoSpaceDN w:val="0"/>
        <w:adjustRightInd w:val="0"/>
        <w:spacing w:after="0" w:line="240" w:lineRule="auto"/>
        <w:jc w:val="center"/>
        <w:rPr>
          <w:rFonts w:ascii="Arial" w:eastAsia="Times New Roman" w:hAnsi="Arial" w:cs="Arial"/>
          <w:b/>
          <w:sz w:val="24"/>
          <w:szCs w:val="24"/>
        </w:rPr>
      </w:pPr>
      <w:r>
        <w:rPr>
          <w:rFonts w:ascii="Arial" w:eastAsia="Times New Roman" w:hAnsi="Arial" w:cs="Arial"/>
          <w:b/>
          <w:sz w:val="24"/>
          <w:szCs w:val="24"/>
        </w:rPr>
        <w:t>(Amended)</w:t>
      </w:r>
    </w:p>
    <w:p w:rsidR="00D43FDA" w:rsidRPr="00964ECC" w:rsidRDefault="00D43FDA" w:rsidP="00D43FDA">
      <w:pPr>
        <w:widowControl w:val="0"/>
        <w:autoSpaceDE w:val="0"/>
        <w:autoSpaceDN w:val="0"/>
        <w:adjustRightInd w:val="0"/>
        <w:spacing w:after="0" w:line="240" w:lineRule="auto"/>
        <w:jc w:val="center"/>
        <w:rPr>
          <w:rFonts w:ascii="Arial" w:eastAsia="Times New Roman" w:hAnsi="Arial" w:cs="Arial"/>
          <w:b/>
          <w:sz w:val="24"/>
          <w:szCs w:val="24"/>
        </w:rPr>
      </w:pPr>
    </w:p>
    <w:p w:rsidR="00D43FDA" w:rsidRPr="00964ECC" w:rsidRDefault="00D43FDA" w:rsidP="00D43FDA">
      <w:pPr>
        <w:widowControl w:val="0"/>
        <w:numPr>
          <w:ilvl w:val="0"/>
          <w:numId w:val="2"/>
        </w:numPr>
        <w:tabs>
          <w:tab w:val="clear" w:pos="360"/>
          <w:tab w:val="num" w:pos="720"/>
        </w:tabs>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Formal Entry of Mr. President.</w:t>
      </w: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numPr>
          <w:ilvl w:val="0"/>
          <w:numId w:val="2"/>
        </w:numPr>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Prayers.</w:t>
      </w: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numPr>
          <w:ilvl w:val="0"/>
          <w:numId w:val="2"/>
        </w:numPr>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Oath of Allegiance or Affirmation of a new Senator.</w:t>
      </w:r>
    </w:p>
    <w:p w:rsidR="00D43FDA" w:rsidRPr="00964EC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964ECC" w:rsidRDefault="00D43FDA" w:rsidP="00D43FDA">
      <w:pPr>
        <w:widowControl w:val="0"/>
        <w:numPr>
          <w:ilvl w:val="0"/>
          <w:numId w:val="2"/>
        </w:numPr>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Confirmation of Minutes:</w:t>
      </w:r>
    </w:p>
    <w:p w:rsidR="00D43FDA" w:rsidRPr="00964ECC" w:rsidRDefault="00D43FDA" w:rsidP="001279D2">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numPr>
          <w:ilvl w:val="0"/>
          <w:numId w:val="6"/>
        </w:numPr>
        <w:spacing w:after="0" w:line="240" w:lineRule="auto"/>
        <w:contextualSpacing/>
        <w:jc w:val="both"/>
        <w:rPr>
          <w:rFonts w:ascii="Arial" w:eastAsia="Arial" w:hAnsi="Arial" w:cs="Arial"/>
          <w:sz w:val="24"/>
          <w:szCs w:val="24"/>
        </w:rPr>
      </w:pPr>
      <w:r w:rsidRPr="00964ECC">
        <w:rPr>
          <w:rFonts w:ascii="Arial" w:eastAsia="Arial" w:hAnsi="Arial" w:cs="Arial"/>
          <w:sz w:val="24"/>
          <w:szCs w:val="24"/>
        </w:rPr>
        <w:t xml:space="preserve">Confirmation of the Minutes of the proceedings of a Sitting of the Senate held at the </w:t>
      </w:r>
      <w:r w:rsidRPr="00964ECC">
        <w:rPr>
          <w:rFonts w:ascii="Arial" w:eastAsia="Times New Roman" w:hAnsi="Arial" w:cs="Arial"/>
          <w:sz w:val="24"/>
          <w:szCs w:val="24"/>
          <w:lang w:val="en-GB"/>
        </w:rPr>
        <w:t xml:space="preserve">Parliament Chamber, Mt. </w:t>
      </w:r>
      <w:proofErr w:type="spellStart"/>
      <w:r w:rsidRPr="00964ECC">
        <w:rPr>
          <w:rFonts w:ascii="Arial" w:eastAsia="Times New Roman" w:hAnsi="Arial" w:cs="Arial"/>
          <w:sz w:val="24"/>
          <w:szCs w:val="24"/>
          <w:lang w:val="en-GB"/>
        </w:rPr>
        <w:t>Wheldale</w:t>
      </w:r>
      <w:proofErr w:type="spellEnd"/>
      <w:r w:rsidRPr="00964ECC">
        <w:rPr>
          <w:rFonts w:ascii="Arial" w:eastAsia="Times New Roman" w:hAnsi="Arial" w:cs="Arial"/>
          <w:sz w:val="24"/>
          <w:szCs w:val="24"/>
          <w:lang w:val="en-GB"/>
        </w:rPr>
        <w:t xml:space="preserve">, </w:t>
      </w:r>
      <w:proofErr w:type="gramStart"/>
      <w:r w:rsidRPr="00964ECC">
        <w:rPr>
          <w:rFonts w:ascii="Arial" w:eastAsia="Times New Roman" w:hAnsi="Arial" w:cs="Arial"/>
          <w:sz w:val="24"/>
          <w:szCs w:val="24"/>
          <w:lang w:val="en-GB"/>
        </w:rPr>
        <w:t>St. George’s</w:t>
      </w:r>
      <w:proofErr w:type="gramEnd"/>
      <w:r w:rsidRPr="00964ECC">
        <w:rPr>
          <w:rFonts w:ascii="Arial" w:eastAsia="Times New Roman" w:hAnsi="Arial" w:cs="Arial"/>
          <w:sz w:val="24"/>
          <w:szCs w:val="24"/>
          <w:lang w:val="en-GB"/>
        </w:rPr>
        <w:t xml:space="preserve"> on </w:t>
      </w:r>
      <w:r w:rsidR="00A77BC3" w:rsidRPr="00964ECC">
        <w:rPr>
          <w:rFonts w:ascii="Arial" w:eastAsia="Times New Roman" w:hAnsi="Arial" w:cs="Arial"/>
          <w:sz w:val="24"/>
          <w:szCs w:val="24"/>
          <w:lang w:val="en-GB"/>
        </w:rPr>
        <w:t>Friday 4</w:t>
      </w:r>
      <w:r w:rsidR="00A77BC3" w:rsidRPr="00964ECC">
        <w:rPr>
          <w:rFonts w:ascii="Arial" w:eastAsia="Times New Roman" w:hAnsi="Arial" w:cs="Arial"/>
          <w:sz w:val="24"/>
          <w:szCs w:val="24"/>
          <w:vertAlign w:val="superscript"/>
          <w:lang w:val="en-GB"/>
        </w:rPr>
        <w:t>th</w:t>
      </w:r>
      <w:r w:rsidR="00A77BC3" w:rsidRPr="00964ECC">
        <w:rPr>
          <w:rFonts w:ascii="Arial" w:eastAsia="Times New Roman" w:hAnsi="Arial" w:cs="Arial"/>
          <w:sz w:val="24"/>
          <w:szCs w:val="24"/>
          <w:lang w:val="en-GB"/>
        </w:rPr>
        <w:t xml:space="preserve"> September</w:t>
      </w:r>
      <w:r w:rsidRPr="00964ECC">
        <w:rPr>
          <w:rFonts w:ascii="Arial" w:eastAsia="Times New Roman" w:hAnsi="Arial" w:cs="Arial"/>
          <w:sz w:val="24"/>
          <w:szCs w:val="24"/>
          <w:lang w:val="en-GB"/>
        </w:rPr>
        <w:t>, 2020.</w:t>
      </w:r>
    </w:p>
    <w:p w:rsidR="00A77BC3" w:rsidRPr="00964ECC" w:rsidRDefault="00A77BC3" w:rsidP="00A77BC3">
      <w:pPr>
        <w:widowControl w:val="0"/>
        <w:autoSpaceDE w:val="0"/>
        <w:autoSpaceDN w:val="0"/>
        <w:adjustRightInd w:val="0"/>
        <w:spacing w:after="0" w:line="240" w:lineRule="auto"/>
        <w:rPr>
          <w:rFonts w:ascii="Arial" w:eastAsia="Times New Roman" w:hAnsi="Arial" w:cs="Arial"/>
          <w:b/>
          <w:bCs/>
          <w:sz w:val="24"/>
          <w:szCs w:val="24"/>
        </w:rPr>
      </w:pPr>
    </w:p>
    <w:p w:rsidR="00A77BC3" w:rsidRPr="00964ECC" w:rsidRDefault="00A77BC3" w:rsidP="00A77BC3">
      <w:pPr>
        <w:numPr>
          <w:ilvl w:val="0"/>
          <w:numId w:val="6"/>
        </w:numPr>
        <w:spacing w:after="0" w:line="240" w:lineRule="auto"/>
        <w:contextualSpacing/>
        <w:jc w:val="both"/>
        <w:rPr>
          <w:rFonts w:ascii="Arial" w:eastAsia="Arial" w:hAnsi="Arial" w:cs="Arial"/>
          <w:sz w:val="24"/>
          <w:szCs w:val="24"/>
        </w:rPr>
      </w:pPr>
      <w:r w:rsidRPr="00964ECC">
        <w:rPr>
          <w:rFonts w:ascii="Arial" w:eastAsia="Arial" w:hAnsi="Arial" w:cs="Arial"/>
          <w:sz w:val="24"/>
          <w:szCs w:val="24"/>
        </w:rPr>
        <w:t xml:space="preserve">Confirmation of the Minutes of the </w:t>
      </w:r>
      <w:r w:rsidR="005F7271" w:rsidRPr="00964ECC">
        <w:rPr>
          <w:rFonts w:ascii="Arial" w:eastAsia="Arial" w:hAnsi="Arial" w:cs="Arial"/>
          <w:sz w:val="24"/>
          <w:szCs w:val="24"/>
        </w:rPr>
        <w:t xml:space="preserve">proceedings of the </w:t>
      </w:r>
      <w:r w:rsidRPr="00964ECC">
        <w:rPr>
          <w:rFonts w:ascii="Arial" w:eastAsia="Arial" w:hAnsi="Arial" w:cs="Arial"/>
          <w:sz w:val="24"/>
          <w:szCs w:val="24"/>
        </w:rPr>
        <w:t xml:space="preserve">Ceremonial State Opening of the Fourth Session of the Tenth Parliament held at the </w:t>
      </w:r>
      <w:r w:rsidRPr="00964ECC">
        <w:rPr>
          <w:rFonts w:ascii="Arial" w:eastAsia="Times New Roman" w:hAnsi="Arial" w:cs="Arial"/>
          <w:sz w:val="24"/>
          <w:szCs w:val="24"/>
          <w:lang w:val="en-GB"/>
        </w:rPr>
        <w:t xml:space="preserve">Parliament Chamber, Mt. </w:t>
      </w:r>
      <w:proofErr w:type="spellStart"/>
      <w:r w:rsidRPr="00964ECC">
        <w:rPr>
          <w:rFonts w:ascii="Arial" w:eastAsia="Times New Roman" w:hAnsi="Arial" w:cs="Arial"/>
          <w:sz w:val="24"/>
          <w:szCs w:val="24"/>
          <w:lang w:val="en-GB"/>
        </w:rPr>
        <w:t>Wheldale</w:t>
      </w:r>
      <w:proofErr w:type="spellEnd"/>
      <w:r w:rsidRPr="00964ECC">
        <w:rPr>
          <w:rFonts w:ascii="Arial" w:eastAsia="Times New Roman" w:hAnsi="Arial" w:cs="Arial"/>
          <w:sz w:val="24"/>
          <w:szCs w:val="24"/>
          <w:lang w:val="en-GB"/>
        </w:rPr>
        <w:t xml:space="preserve">, </w:t>
      </w:r>
      <w:proofErr w:type="gramStart"/>
      <w:r w:rsidRPr="00964ECC">
        <w:rPr>
          <w:rFonts w:ascii="Arial" w:eastAsia="Times New Roman" w:hAnsi="Arial" w:cs="Arial"/>
          <w:sz w:val="24"/>
          <w:szCs w:val="24"/>
          <w:lang w:val="en-GB"/>
        </w:rPr>
        <w:t>St. George’s</w:t>
      </w:r>
      <w:proofErr w:type="gramEnd"/>
      <w:r w:rsidRPr="00964ECC">
        <w:rPr>
          <w:rFonts w:ascii="Arial" w:eastAsia="Times New Roman" w:hAnsi="Arial" w:cs="Arial"/>
          <w:sz w:val="24"/>
          <w:szCs w:val="24"/>
          <w:lang w:val="en-GB"/>
        </w:rPr>
        <w:t xml:space="preserve"> on Friday 9</w:t>
      </w:r>
      <w:r w:rsidRPr="00964ECC">
        <w:rPr>
          <w:rFonts w:ascii="Arial" w:eastAsia="Times New Roman" w:hAnsi="Arial" w:cs="Arial"/>
          <w:sz w:val="24"/>
          <w:szCs w:val="24"/>
          <w:vertAlign w:val="superscript"/>
          <w:lang w:val="en-GB"/>
        </w:rPr>
        <w:t>th</w:t>
      </w:r>
      <w:r w:rsidRPr="00964ECC">
        <w:rPr>
          <w:rFonts w:ascii="Arial" w:eastAsia="Times New Roman" w:hAnsi="Arial" w:cs="Arial"/>
          <w:sz w:val="24"/>
          <w:szCs w:val="24"/>
          <w:lang w:val="en-GB"/>
        </w:rPr>
        <w:t xml:space="preserve"> October, 2020.</w:t>
      </w:r>
    </w:p>
    <w:p w:rsidR="00A77BC3" w:rsidRPr="00964ECC" w:rsidRDefault="00A77BC3"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3D6AB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t>Messages from the Governor-General.</w:t>
      </w:r>
    </w:p>
    <w:p w:rsidR="00D43FDA" w:rsidRPr="00964ECC" w:rsidRDefault="00D43FDA" w:rsidP="00D43FDA">
      <w:pPr>
        <w:widowControl w:val="0"/>
        <w:numPr>
          <w:ilvl w:val="0"/>
          <w:numId w:val="3"/>
        </w:numPr>
        <w:tabs>
          <w:tab w:val="clear" w:pos="360"/>
          <w:tab w:val="num" w:pos="720"/>
        </w:tabs>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lastRenderedPageBreak/>
        <w:t>Announcements by Mr. President.</w:t>
      </w: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1279D2" w:rsidRPr="00964ECC" w:rsidRDefault="001279D2"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numPr>
          <w:ilvl w:val="0"/>
          <w:numId w:val="3"/>
        </w:numPr>
        <w:tabs>
          <w:tab w:val="clear" w:pos="360"/>
          <w:tab w:val="num" w:pos="720"/>
        </w:tabs>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t>Ministerial Statements.</w:t>
      </w: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numPr>
          <w:ilvl w:val="0"/>
          <w:numId w:val="3"/>
        </w:numPr>
        <w:tabs>
          <w:tab w:val="clear" w:pos="360"/>
          <w:tab w:val="num" w:pos="1080"/>
        </w:tabs>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t>Presentation of Papers and Reports from Select Committees:</w:t>
      </w:r>
    </w:p>
    <w:p w:rsidR="00D43FDA" w:rsidRPr="00964ECC" w:rsidRDefault="00D43FDA" w:rsidP="00D43FDA">
      <w:pPr>
        <w:spacing w:after="0" w:line="360" w:lineRule="auto"/>
        <w:ind w:left="720"/>
        <w:contextualSpacing/>
        <w:rPr>
          <w:rFonts w:ascii="Arial" w:eastAsia="Garamond" w:hAnsi="Arial" w:cs="Arial"/>
          <w:sz w:val="24"/>
          <w:szCs w:val="24"/>
        </w:rPr>
      </w:pPr>
    </w:p>
    <w:p w:rsidR="009D02D1" w:rsidRPr="00964ECC" w:rsidRDefault="009D02D1"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hAnsi="Arial" w:cs="Arial"/>
          <w:sz w:val="24"/>
          <w:szCs w:val="24"/>
        </w:rPr>
        <w:t>Report of the Fiscal Responsibility Oversight Committee 2019: Response of the Minister of Finance</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Report of the Director of Audit on the Resources managed for the period May, 2016 to 31st October, 2019 for Solar PV Demonstration and scale-up Project.</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Report of the Director of Audit on the Financial Statements of the Confiscated Assets Fund for the year ended 31st December, 2018.</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The Annual Report of the Grenada Development Bank (GDB) for the year ended 31st December, 2019.</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Annual Report of the Grenada Tourism Authority for the year ended 31st December, 2017.</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Report of the Supervisor of insurance for the year ended 31st December, 2019.</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Annual Report and Financial Statements of the National Insurance Board (NIS) for the year ended 31st December, 2019.</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Audited Financial Statements of the Grenada National Stadium Authority for the Financial Years ended 31st December, 2016 and 2017.</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FA008C" w:rsidRPr="00964ECC" w:rsidRDefault="00FA008C" w:rsidP="00FA008C">
      <w:pPr>
        <w:pStyle w:val="ListParagraph"/>
        <w:widowControl w:val="0"/>
        <w:numPr>
          <w:ilvl w:val="0"/>
          <w:numId w:val="27"/>
        </w:numPr>
        <w:autoSpaceDE w:val="0"/>
        <w:autoSpaceDN w:val="0"/>
        <w:adjustRightInd w:val="0"/>
        <w:spacing w:after="0" w:line="240" w:lineRule="auto"/>
        <w:jc w:val="both"/>
        <w:rPr>
          <w:rFonts w:ascii="Arial" w:eastAsia="Times New Roman" w:hAnsi="Arial" w:cs="Arial"/>
          <w:sz w:val="24"/>
          <w:szCs w:val="24"/>
          <w:lang w:val="en-GB"/>
        </w:rPr>
      </w:pPr>
      <w:r w:rsidRPr="00964ECC">
        <w:rPr>
          <w:rFonts w:ascii="Arial" w:eastAsia="Times New Roman" w:hAnsi="Arial" w:cs="Arial"/>
          <w:sz w:val="24"/>
          <w:szCs w:val="24"/>
          <w:lang w:val="en-GB"/>
        </w:rPr>
        <w:t>Financial Statements and Audit Report thereon of the Grenada Airports Authority for the financial year ended 31st December, 2017.</w:t>
      </w:r>
    </w:p>
    <w:p w:rsidR="00FA008C" w:rsidRPr="00964ECC" w:rsidRDefault="00FA008C" w:rsidP="00FA008C">
      <w:pPr>
        <w:pStyle w:val="ListParagraph"/>
        <w:widowControl w:val="0"/>
        <w:autoSpaceDE w:val="0"/>
        <w:autoSpaceDN w:val="0"/>
        <w:adjustRightInd w:val="0"/>
        <w:spacing w:after="0" w:line="240" w:lineRule="auto"/>
        <w:jc w:val="both"/>
        <w:rPr>
          <w:rFonts w:ascii="Arial" w:eastAsia="Times New Roman" w:hAnsi="Arial" w:cs="Arial"/>
          <w:sz w:val="24"/>
          <w:szCs w:val="24"/>
          <w:lang w:val="en-GB"/>
        </w:rPr>
      </w:pPr>
    </w:p>
    <w:p w:rsidR="00D43FDA" w:rsidRPr="00964EC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ind w:left="360"/>
        <w:rPr>
          <w:rFonts w:ascii="Arial" w:eastAsia="Times New Roman" w:hAnsi="Arial" w:cs="Arial"/>
          <w:sz w:val="24"/>
          <w:szCs w:val="24"/>
        </w:rPr>
      </w:pPr>
    </w:p>
    <w:p w:rsidR="00D43FDA" w:rsidRPr="00964ECC" w:rsidRDefault="00D43FDA" w:rsidP="00D43FDA">
      <w:pPr>
        <w:widowControl w:val="0"/>
        <w:numPr>
          <w:ilvl w:val="0"/>
          <w:numId w:val="3"/>
        </w:numPr>
        <w:tabs>
          <w:tab w:val="left" w:pos="7740"/>
        </w:tabs>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Petitions.</w:t>
      </w: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t>Government Notices.</w:t>
      </w: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t>Unofficial Notices.</w:t>
      </w:r>
    </w:p>
    <w:p w:rsidR="00D43FDA" w:rsidRPr="00964ECC" w:rsidRDefault="00D43FDA" w:rsidP="00D43FDA">
      <w:pPr>
        <w:widowControl w:val="0"/>
        <w:autoSpaceDE w:val="0"/>
        <w:autoSpaceDN w:val="0"/>
        <w:adjustRightInd w:val="0"/>
        <w:spacing w:after="0" w:line="240" w:lineRule="auto"/>
        <w:ind w:left="360"/>
        <w:rPr>
          <w:rFonts w:ascii="Arial" w:eastAsia="Times New Roman" w:hAnsi="Arial" w:cs="Arial"/>
          <w:b/>
          <w:bCs/>
          <w:sz w:val="24"/>
          <w:szCs w:val="24"/>
        </w:rPr>
      </w:pPr>
    </w:p>
    <w:p w:rsidR="00D43FDA" w:rsidRPr="00964ECC" w:rsidRDefault="00D43FDA" w:rsidP="00D43FDA">
      <w:pPr>
        <w:widowControl w:val="0"/>
        <w:autoSpaceDE w:val="0"/>
        <w:autoSpaceDN w:val="0"/>
        <w:adjustRightInd w:val="0"/>
        <w:spacing w:after="0" w:line="240" w:lineRule="auto"/>
        <w:ind w:left="360"/>
        <w:rPr>
          <w:rFonts w:ascii="Arial" w:eastAsia="Times New Roman" w:hAnsi="Arial" w:cs="Arial"/>
          <w:sz w:val="24"/>
          <w:szCs w:val="24"/>
        </w:rPr>
      </w:pPr>
    </w:p>
    <w:p w:rsidR="00F06D6F" w:rsidRPr="00964ECC" w:rsidRDefault="00F06D6F" w:rsidP="00D43FDA">
      <w:pPr>
        <w:widowControl w:val="0"/>
        <w:autoSpaceDE w:val="0"/>
        <w:autoSpaceDN w:val="0"/>
        <w:adjustRightInd w:val="0"/>
        <w:spacing w:after="0" w:line="240" w:lineRule="auto"/>
        <w:ind w:left="360"/>
        <w:rPr>
          <w:rFonts w:ascii="Arial" w:eastAsia="Times New Roman" w:hAnsi="Arial" w:cs="Arial"/>
          <w:sz w:val="24"/>
          <w:szCs w:val="24"/>
        </w:rPr>
      </w:pPr>
    </w:p>
    <w:p w:rsidR="00D43FDA" w:rsidRPr="00964ECC" w:rsidRDefault="00CF0DF2"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lastRenderedPageBreak/>
        <w:t>Questions:</w:t>
      </w:r>
    </w:p>
    <w:p w:rsidR="00CF0DF2" w:rsidRPr="00964ECC" w:rsidRDefault="00CF0DF2" w:rsidP="000F3E9F">
      <w:pPr>
        <w:widowControl w:val="0"/>
        <w:autoSpaceDE w:val="0"/>
        <w:autoSpaceDN w:val="0"/>
        <w:adjustRightInd w:val="0"/>
        <w:spacing w:after="0" w:line="240" w:lineRule="auto"/>
        <w:rPr>
          <w:rFonts w:ascii="Arial" w:eastAsia="Times New Roman" w:hAnsi="Arial" w:cs="Arial"/>
          <w:sz w:val="24"/>
          <w:szCs w:val="24"/>
        </w:rPr>
      </w:pPr>
    </w:p>
    <w:p w:rsidR="003E124D" w:rsidRPr="00964ECC" w:rsidRDefault="003E124D" w:rsidP="000F3E9F">
      <w:pPr>
        <w:spacing w:after="0"/>
        <w:jc w:val="both"/>
        <w:rPr>
          <w:rFonts w:ascii="Arial" w:hAnsi="Arial" w:cs="Arial"/>
          <w:b/>
          <w:i/>
          <w:sz w:val="24"/>
          <w:szCs w:val="24"/>
          <w:lang w:val="en-GB"/>
        </w:rPr>
      </w:pPr>
      <w:r w:rsidRPr="00964ECC">
        <w:rPr>
          <w:rFonts w:ascii="Arial" w:hAnsi="Arial" w:cs="Arial"/>
          <w:b/>
          <w:i/>
          <w:sz w:val="24"/>
          <w:szCs w:val="24"/>
          <w:lang w:val="en-GB"/>
        </w:rPr>
        <w:t xml:space="preserve">Senator the Honourable Terry Noel, will ask the Minister </w:t>
      </w:r>
      <w:r w:rsidRPr="00964ECC">
        <w:rPr>
          <w:rFonts w:ascii="Arial" w:hAnsi="Arial" w:cs="Arial"/>
          <w:b/>
          <w:i/>
          <w:sz w:val="24"/>
          <w:szCs w:val="24"/>
        </w:rPr>
        <w:t>within the Ministry of Tourism, Civil Aviation, Climate Resilience and the Environment with responsibility for Climate Resilience and the Environment</w:t>
      </w:r>
      <w:r w:rsidRPr="00964ECC">
        <w:rPr>
          <w:rFonts w:ascii="Arial" w:hAnsi="Arial" w:cs="Arial"/>
          <w:b/>
          <w:i/>
          <w:sz w:val="24"/>
          <w:szCs w:val="24"/>
          <w:lang w:val="en-GB"/>
        </w:rPr>
        <w:t xml:space="preserve">, </w:t>
      </w:r>
      <w:r w:rsidR="006A06DD">
        <w:rPr>
          <w:rFonts w:ascii="Arial" w:hAnsi="Arial" w:cs="Arial"/>
          <w:b/>
          <w:i/>
          <w:sz w:val="24"/>
          <w:szCs w:val="24"/>
          <w:lang w:val="en-GB"/>
        </w:rPr>
        <w:t xml:space="preserve">Senator the Honourable Simon </w:t>
      </w:r>
      <w:proofErr w:type="spellStart"/>
      <w:r w:rsidR="006A06DD">
        <w:rPr>
          <w:rFonts w:ascii="Arial" w:hAnsi="Arial" w:cs="Arial"/>
          <w:b/>
          <w:i/>
          <w:sz w:val="24"/>
          <w:szCs w:val="24"/>
          <w:lang w:val="en-GB"/>
        </w:rPr>
        <w:t>Stiell</w:t>
      </w:r>
      <w:proofErr w:type="spellEnd"/>
      <w:r w:rsidR="006A06DD">
        <w:rPr>
          <w:rFonts w:ascii="Arial" w:hAnsi="Arial" w:cs="Arial"/>
          <w:b/>
          <w:i/>
          <w:sz w:val="24"/>
          <w:szCs w:val="24"/>
          <w:lang w:val="en-GB"/>
        </w:rPr>
        <w:t xml:space="preserve">, </w:t>
      </w:r>
      <w:r w:rsidRPr="00964ECC">
        <w:rPr>
          <w:rFonts w:ascii="Arial" w:hAnsi="Arial" w:cs="Arial"/>
          <w:b/>
          <w:i/>
          <w:sz w:val="24"/>
          <w:szCs w:val="24"/>
          <w:lang w:val="en-GB"/>
        </w:rPr>
        <w:t>the following questions:</w:t>
      </w:r>
    </w:p>
    <w:p w:rsidR="000F3E9F" w:rsidRPr="00964ECC" w:rsidRDefault="000F3E9F" w:rsidP="000F3E9F">
      <w:pPr>
        <w:spacing w:after="0"/>
        <w:jc w:val="both"/>
        <w:rPr>
          <w:rFonts w:ascii="Arial" w:hAnsi="Arial" w:cs="Arial"/>
          <w:b/>
          <w:sz w:val="24"/>
          <w:szCs w:val="24"/>
          <w:u w:val="single"/>
        </w:rPr>
      </w:pPr>
    </w:p>
    <w:p w:rsidR="003E124D" w:rsidRPr="00964ECC" w:rsidRDefault="003E124D" w:rsidP="000F3E9F">
      <w:pPr>
        <w:spacing w:after="0"/>
        <w:jc w:val="both"/>
        <w:rPr>
          <w:rFonts w:ascii="Arial" w:hAnsi="Arial" w:cs="Arial"/>
          <w:b/>
          <w:sz w:val="24"/>
          <w:szCs w:val="24"/>
          <w:u w:val="single"/>
        </w:rPr>
      </w:pPr>
      <w:r w:rsidRPr="00964ECC">
        <w:rPr>
          <w:rFonts w:ascii="Arial" w:hAnsi="Arial" w:cs="Arial"/>
          <w:b/>
          <w:sz w:val="24"/>
          <w:szCs w:val="24"/>
          <w:u w:val="single"/>
        </w:rPr>
        <w:t>Question No. 1</w:t>
      </w:r>
    </w:p>
    <w:p w:rsidR="003E124D" w:rsidRPr="00964ECC" w:rsidRDefault="003E124D" w:rsidP="000F3E9F">
      <w:pPr>
        <w:spacing w:after="0"/>
        <w:jc w:val="both"/>
        <w:rPr>
          <w:rFonts w:ascii="Arial" w:hAnsi="Arial" w:cs="Arial"/>
          <w:b/>
          <w:sz w:val="24"/>
          <w:szCs w:val="24"/>
          <w:u w:val="single"/>
        </w:rPr>
      </w:pPr>
    </w:p>
    <w:p w:rsidR="003E124D" w:rsidRPr="00964ECC" w:rsidRDefault="003E124D" w:rsidP="000F3E9F">
      <w:pPr>
        <w:spacing w:after="0"/>
        <w:jc w:val="both"/>
        <w:rPr>
          <w:rFonts w:ascii="Arial" w:hAnsi="Arial" w:cs="Arial"/>
          <w:sz w:val="24"/>
          <w:szCs w:val="24"/>
        </w:rPr>
      </w:pPr>
      <w:r w:rsidRPr="00964ECC">
        <w:rPr>
          <w:rFonts w:ascii="Arial" w:hAnsi="Arial" w:cs="Arial"/>
          <w:sz w:val="24"/>
          <w:szCs w:val="24"/>
        </w:rPr>
        <w:t>As it relates to the official opening of the Grenville Bus Terminus and market:</w:t>
      </w:r>
    </w:p>
    <w:p w:rsidR="003E124D" w:rsidRPr="00964ECC" w:rsidRDefault="003E124D" w:rsidP="000F3E9F">
      <w:pPr>
        <w:numPr>
          <w:ilvl w:val="0"/>
          <w:numId w:val="23"/>
        </w:numPr>
        <w:spacing w:after="0" w:line="240" w:lineRule="auto"/>
        <w:jc w:val="both"/>
        <w:rPr>
          <w:rFonts w:ascii="Arial" w:hAnsi="Arial" w:cs="Arial"/>
          <w:sz w:val="24"/>
          <w:szCs w:val="24"/>
        </w:rPr>
      </w:pPr>
      <w:r w:rsidRPr="00964ECC">
        <w:rPr>
          <w:rFonts w:ascii="Arial" w:hAnsi="Arial" w:cs="Arial"/>
          <w:sz w:val="24"/>
          <w:szCs w:val="24"/>
        </w:rPr>
        <w:t>Does the Government of Grenada have any plans to officially open the Grenville Bus Terminus?</w:t>
      </w:r>
    </w:p>
    <w:p w:rsidR="003E124D" w:rsidRPr="00964ECC" w:rsidRDefault="003E124D" w:rsidP="000F3E9F">
      <w:pPr>
        <w:numPr>
          <w:ilvl w:val="0"/>
          <w:numId w:val="23"/>
        </w:numPr>
        <w:spacing w:after="0" w:line="240" w:lineRule="auto"/>
        <w:jc w:val="both"/>
        <w:rPr>
          <w:rFonts w:ascii="Arial" w:hAnsi="Arial" w:cs="Arial"/>
          <w:sz w:val="24"/>
          <w:szCs w:val="24"/>
        </w:rPr>
      </w:pPr>
      <w:r w:rsidRPr="00964ECC">
        <w:rPr>
          <w:rFonts w:ascii="Arial" w:hAnsi="Arial" w:cs="Arial"/>
          <w:sz w:val="24"/>
          <w:szCs w:val="24"/>
        </w:rPr>
        <w:t>How soon does the Government plan to officially open the Grenville Bus Terminus?</w:t>
      </w:r>
    </w:p>
    <w:p w:rsidR="003E124D" w:rsidRPr="00964ECC" w:rsidRDefault="003E124D" w:rsidP="000F3E9F">
      <w:pPr>
        <w:numPr>
          <w:ilvl w:val="0"/>
          <w:numId w:val="23"/>
        </w:numPr>
        <w:spacing w:after="0" w:line="240" w:lineRule="auto"/>
        <w:jc w:val="both"/>
        <w:rPr>
          <w:rFonts w:ascii="Arial" w:hAnsi="Arial" w:cs="Arial"/>
          <w:sz w:val="24"/>
          <w:szCs w:val="24"/>
        </w:rPr>
      </w:pPr>
      <w:r w:rsidRPr="00964ECC">
        <w:rPr>
          <w:rFonts w:ascii="Arial" w:hAnsi="Arial" w:cs="Arial"/>
          <w:sz w:val="24"/>
          <w:szCs w:val="24"/>
        </w:rPr>
        <w:t>When will the Government of Grenada hand over the booths at the Grenville Bus Terminal to the owners for business?</w:t>
      </w:r>
    </w:p>
    <w:p w:rsidR="003E124D" w:rsidRPr="00964ECC" w:rsidRDefault="003E124D" w:rsidP="000F3E9F">
      <w:pPr>
        <w:spacing w:after="0"/>
        <w:jc w:val="both"/>
        <w:rPr>
          <w:rFonts w:ascii="Arial" w:hAnsi="Arial" w:cs="Arial"/>
          <w:sz w:val="24"/>
          <w:szCs w:val="24"/>
        </w:rPr>
      </w:pPr>
    </w:p>
    <w:p w:rsidR="003E124D" w:rsidRPr="00964ECC" w:rsidRDefault="003E124D" w:rsidP="000F3E9F">
      <w:pPr>
        <w:spacing w:after="0"/>
        <w:jc w:val="both"/>
        <w:rPr>
          <w:rFonts w:ascii="Arial" w:hAnsi="Arial" w:cs="Arial"/>
          <w:b/>
          <w:sz w:val="24"/>
          <w:szCs w:val="24"/>
          <w:u w:val="single"/>
        </w:rPr>
      </w:pPr>
      <w:r w:rsidRPr="00964ECC">
        <w:rPr>
          <w:rFonts w:ascii="Arial" w:hAnsi="Arial" w:cs="Arial"/>
          <w:b/>
          <w:sz w:val="24"/>
          <w:szCs w:val="24"/>
          <w:u w:val="single"/>
        </w:rPr>
        <w:t>Question No. 2</w:t>
      </w:r>
    </w:p>
    <w:p w:rsidR="003E124D" w:rsidRPr="00964ECC" w:rsidRDefault="003E124D" w:rsidP="000F3E9F">
      <w:pPr>
        <w:spacing w:after="0"/>
        <w:jc w:val="both"/>
        <w:rPr>
          <w:rFonts w:ascii="Arial" w:hAnsi="Arial" w:cs="Arial"/>
          <w:b/>
          <w:sz w:val="24"/>
          <w:szCs w:val="24"/>
          <w:u w:val="single"/>
        </w:rPr>
      </w:pPr>
    </w:p>
    <w:p w:rsidR="003E124D" w:rsidRPr="00964ECC" w:rsidRDefault="003E124D" w:rsidP="000F3E9F">
      <w:pPr>
        <w:spacing w:after="0"/>
        <w:jc w:val="both"/>
        <w:rPr>
          <w:rFonts w:ascii="Arial" w:hAnsi="Arial" w:cs="Arial"/>
          <w:sz w:val="24"/>
          <w:szCs w:val="24"/>
        </w:rPr>
      </w:pPr>
      <w:r w:rsidRPr="00964ECC">
        <w:rPr>
          <w:rFonts w:ascii="Arial" w:hAnsi="Arial" w:cs="Arial"/>
          <w:sz w:val="24"/>
          <w:szCs w:val="24"/>
        </w:rPr>
        <w:t>Concerning the regular flooding in the town of Grenville, St. Andrew’s:</w:t>
      </w:r>
    </w:p>
    <w:p w:rsidR="003E124D" w:rsidRPr="00964ECC" w:rsidRDefault="003E124D" w:rsidP="000F3E9F">
      <w:pPr>
        <w:spacing w:after="0"/>
        <w:jc w:val="both"/>
        <w:rPr>
          <w:rFonts w:ascii="Arial" w:hAnsi="Arial" w:cs="Arial"/>
          <w:sz w:val="24"/>
          <w:szCs w:val="24"/>
        </w:rPr>
      </w:pPr>
    </w:p>
    <w:p w:rsidR="003E124D" w:rsidRPr="00964ECC" w:rsidRDefault="003E124D" w:rsidP="000F3E9F">
      <w:pPr>
        <w:numPr>
          <w:ilvl w:val="0"/>
          <w:numId w:val="24"/>
        </w:numPr>
        <w:spacing w:after="0" w:line="240" w:lineRule="auto"/>
        <w:jc w:val="both"/>
        <w:rPr>
          <w:rFonts w:ascii="Arial" w:hAnsi="Arial" w:cs="Arial"/>
          <w:sz w:val="24"/>
          <w:szCs w:val="24"/>
        </w:rPr>
      </w:pPr>
      <w:r w:rsidRPr="00964ECC">
        <w:rPr>
          <w:rFonts w:ascii="Arial" w:hAnsi="Arial" w:cs="Arial"/>
          <w:sz w:val="24"/>
          <w:szCs w:val="24"/>
        </w:rPr>
        <w:t>Does the Government of Grenada have any plans to solve the flooding problems in Grenville?</w:t>
      </w:r>
    </w:p>
    <w:p w:rsidR="003E124D" w:rsidRPr="00964ECC" w:rsidRDefault="003E124D" w:rsidP="000F3E9F">
      <w:pPr>
        <w:numPr>
          <w:ilvl w:val="0"/>
          <w:numId w:val="24"/>
        </w:numPr>
        <w:spacing w:after="0" w:line="240" w:lineRule="auto"/>
        <w:jc w:val="both"/>
        <w:rPr>
          <w:rFonts w:ascii="Arial" w:hAnsi="Arial" w:cs="Arial"/>
          <w:sz w:val="24"/>
          <w:szCs w:val="24"/>
        </w:rPr>
      </w:pPr>
      <w:r w:rsidRPr="00964ECC">
        <w:rPr>
          <w:rFonts w:ascii="Arial" w:hAnsi="Arial" w:cs="Arial"/>
          <w:sz w:val="24"/>
          <w:szCs w:val="24"/>
        </w:rPr>
        <w:t>How soon will the Government of Grenada address the flooding problem in Grenville?</w:t>
      </w:r>
    </w:p>
    <w:p w:rsidR="003E124D" w:rsidRPr="00964ECC" w:rsidRDefault="003E124D" w:rsidP="00051840">
      <w:pPr>
        <w:spacing w:after="0"/>
        <w:rPr>
          <w:rFonts w:ascii="Arial" w:hAnsi="Arial" w:cs="Arial"/>
          <w:sz w:val="24"/>
          <w:szCs w:val="24"/>
        </w:rPr>
      </w:pPr>
    </w:p>
    <w:p w:rsidR="003E124D" w:rsidRPr="00964ECC" w:rsidRDefault="003E124D" w:rsidP="000F3E9F">
      <w:pPr>
        <w:spacing w:after="0"/>
        <w:jc w:val="both"/>
        <w:rPr>
          <w:rFonts w:ascii="Arial" w:hAnsi="Arial" w:cs="Arial"/>
          <w:b/>
          <w:sz w:val="24"/>
          <w:szCs w:val="24"/>
          <w:u w:val="single"/>
        </w:rPr>
      </w:pPr>
      <w:r w:rsidRPr="00964ECC">
        <w:rPr>
          <w:rFonts w:ascii="Arial" w:hAnsi="Arial" w:cs="Arial"/>
          <w:b/>
          <w:sz w:val="24"/>
          <w:szCs w:val="24"/>
          <w:u w:val="single"/>
        </w:rPr>
        <w:t>Question No. 3</w:t>
      </w:r>
    </w:p>
    <w:p w:rsidR="003E124D" w:rsidRPr="00964ECC" w:rsidRDefault="003E124D" w:rsidP="000F3E9F">
      <w:pPr>
        <w:spacing w:after="0"/>
        <w:jc w:val="both"/>
        <w:rPr>
          <w:rFonts w:ascii="Arial" w:hAnsi="Arial" w:cs="Arial"/>
          <w:b/>
          <w:sz w:val="24"/>
          <w:szCs w:val="24"/>
          <w:u w:val="single"/>
        </w:rPr>
      </w:pPr>
    </w:p>
    <w:p w:rsidR="003E124D" w:rsidRPr="00964ECC" w:rsidRDefault="003E124D" w:rsidP="000F3E9F">
      <w:pPr>
        <w:spacing w:after="0"/>
        <w:jc w:val="both"/>
        <w:rPr>
          <w:rFonts w:ascii="Arial" w:hAnsi="Arial" w:cs="Arial"/>
          <w:sz w:val="24"/>
          <w:szCs w:val="24"/>
        </w:rPr>
      </w:pPr>
      <w:r w:rsidRPr="00964ECC">
        <w:rPr>
          <w:rFonts w:ascii="Arial" w:hAnsi="Arial" w:cs="Arial"/>
          <w:sz w:val="24"/>
          <w:szCs w:val="24"/>
        </w:rPr>
        <w:t>During the COVID-19 Pandemic, the Government of Grenada proposed 1 million dollars in grant and 2 million dollars in loan to the GCNA:</w:t>
      </w:r>
    </w:p>
    <w:p w:rsidR="003E124D" w:rsidRPr="00964ECC" w:rsidRDefault="003E124D" w:rsidP="000F3E9F">
      <w:pPr>
        <w:spacing w:after="0"/>
        <w:jc w:val="both"/>
        <w:rPr>
          <w:rFonts w:ascii="Arial" w:hAnsi="Arial" w:cs="Arial"/>
          <w:sz w:val="24"/>
          <w:szCs w:val="24"/>
        </w:rPr>
      </w:pPr>
    </w:p>
    <w:p w:rsidR="003E124D" w:rsidRPr="00964ECC" w:rsidRDefault="003E124D" w:rsidP="000F3E9F">
      <w:pPr>
        <w:numPr>
          <w:ilvl w:val="0"/>
          <w:numId w:val="25"/>
        </w:numPr>
        <w:spacing w:after="0" w:line="240" w:lineRule="auto"/>
        <w:jc w:val="both"/>
        <w:rPr>
          <w:rFonts w:ascii="Arial" w:hAnsi="Arial" w:cs="Arial"/>
          <w:sz w:val="24"/>
          <w:szCs w:val="24"/>
        </w:rPr>
      </w:pPr>
      <w:r w:rsidRPr="00964ECC">
        <w:rPr>
          <w:rFonts w:ascii="Arial" w:hAnsi="Arial" w:cs="Arial"/>
          <w:sz w:val="24"/>
          <w:szCs w:val="24"/>
        </w:rPr>
        <w:t>What were the conditionality proposed by the Government should the grant and loan be accepted?</w:t>
      </w:r>
    </w:p>
    <w:p w:rsidR="003E124D" w:rsidRPr="00964ECC" w:rsidRDefault="003E124D" w:rsidP="000F3E9F">
      <w:pPr>
        <w:numPr>
          <w:ilvl w:val="0"/>
          <w:numId w:val="25"/>
        </w:numPr>
        <w:spacing w:after="0" w:line="240" w:lineRule="auto"/>
        <w:jc w:val="both"/>
        <w:rPr>
          <w:rFonts w:ascii="Arial" w:hAnsi="Arial" w:cs="Arial"/>
          <w:sz w:val="24"/>
          <w:szCs w:val="24"/>
        </w:rPr>
      </w:pPr>
      <w:r w:rsidRPr="00964ECC">
        <w:rPr>
          <w:rFonts w:ascii="Arial" w:hAnsi="Arial" w:cs="Arial"/>
          <w:sz w:val="24"/>
          <w:szCs w:val="24"/>
        </w:rPr>
        <w:t>Did the GCNA accept or receive the grant or loan offered to them by the Government?</w:t>
      </w:r>
    </w:p>
    <w:p w:rsidR="003E124D" w:rsidRPr="00964ECC" w:rsidRDefault="003E124D" w:rsidP="000F3E9F">
      <w:pPr>
        <w:spacing w:after="0"/>
        <w:jc w:val="both"/>
        <w:rPr>
          <w:rFonts w:ascii="Arial" w:hAnsi="Arial" w:cs="Arial"/>
          <w:b/>
          <w:sz w:val="24"/>
          <w:szCs w:val="24"/>
          <w:lang w:val="en-GB"/>
        </w:rPr>
      </w:pPr>
    </w:p>
    <w:p w:rsidR="005F7271" w:rsidRPr="00964ECC" w:rsidRDefault="005F7271" w:rsidP="000F3E9F">
      <w:pPr>
        <w:spacing w:after="0" w:line="240" w:lineRule="auto"/>
        <w:jc w:val="both"/>
        <w:rPr>
          <w:rFonts w:ascii="Arial" w:hAnsi="Arial" w:cs="Arial"/>
          <w:b/>
          <w:i/>
          <w:sz w:val="24"/>
          <w:szCs w:val="24"/>
        </w:rPr>
      </w:pPr>
      <w:r w:rsidRPr="00964ECC">
        <w:rPr>
          <w:rFonts w:ascii="Arial" w:hAnsi="Arial" w:cs="Arial"/>
          <w:b/>
          <w:i/>
          <w:sz w:val="24"/>
          <w:szCs w:val="24"/>
        </w:rPr>
        <w:t xml:space="preserve">Senator the Honourable </w:t>
      </w:r>
      <w:proofErr w:type="spellStart"/>
      <w:r w:rsidR="003E124D" w:rsidRPr="00964ECC">
        <w:rPr>
          <w:rFonts w:ascii="Arial" w:hAnsi="Arial" w:cs="Arial"/>
          <w:b/>
          <w:i/>
          <w:sz w:val="24"/>
          <w:szCs w:val="24"/>
        </w:rPr>
        <w:t>Mondy</w:t>
      </w:r>
      <w:proofErr w:type="spellEnd"/>
      <w:r w:rsidR="003E124D" w:rsidRPr="00964ECC">
        <w:rPr>
          <w:rFonts w:ascii="Arial" w:hAnsi="Arial" w:cs="Arial"/>
          <w:b/>
          <w:i/>
          <w:sz w:val="24"/>
          <w:szCs w:val="24"/>
        </w:rPr>
        <w:t xml:space="preserve"> André Lewis</w:t>
      </w:r>
      <w:r w:rsidRPr="00964ECC">
        <w:rPr>
          <w:rFonts w:ascii="Arial" w:hAnsi="Arial" w:cs="Arial"/>
          <w:b/>
          <w:i/>
          <w:sz w:val="24"/>
          <w:szCs w:val="24"/>
        </w:rPr>
        <w:t xml:space="preserve"> will as</w:t>
      </w:r>
      <w:r w:rsidR="000F3E9F" w:rsidRPr="00964ECC">
        <w:rPr>
          <w:rFonts w:ascii="Arial" w:hAnsi="Arial" w:cs="Arial"/>
          <w:b/>
          <w:i/>
          <w:sz w:val="24"/>
          <w:szCs w:val="24"/>
        </w:rPr>
        <w:t>k</w:t>
      </w:r>
      <w:r w:rsidRPr="00964ECC">
        <w:rPr>
          <w:rFonts w:ascii="Arial" w:hAnsi="Arial" w:cs="Arial"/>
          <w:b/>
          <w:i/>
          <w:sz w:val="24"/>
          <w:szCs w:val="24"/>
        </w:rPr>
        <w:t xml:space="preserve"> the Minister of State </w:t>
      </w:r>
      <w:proofErr w:type="spellStart"/>
      <w:r w:rsidRPr="00964ECC">
        <w:rPr>
          <w:rFonts w:ascii="Arial" w:hAnsi="Arial" w:cs="Arial"/>
          <w:b/>
          <w:i/>
          <w:sz w:val="24"/>
          <w:szCs w:val="24"/>
        </w:rPr>
        <w:t>wrf</w:t>
      </w:r>
      <w:proofErr w:type="spellEnd"/>
      <w:r w:rsidRPr="00964ECC">
        <w:rPr>
          <w:rFonts w:ascii="Arial" w:hAnsi="Arial" w:cs="Arial"/>
          <w:b/>
          <w:i/>
          <w:sz w:val="24"/>
          <w:szCs w:val="24"/>
        </w:rPr>
        <w:t xml:space="preserve"> Disaster Manag</w:t>
      </w:r>
      <w:r w:rsidR="00E127D6" w:rsidRPr="00964ECC">
        <w:rPr>
          <w:rFonts w:ascii="Arial" w:hAnsi="Arial" w:cs="Arial"/>
          <w:b/>
          <w:i/>
          <w:sz w:val="24"/>
          <w:szCs w:val="24"/>
        </w:rPr>
        <w:t xml:space="preserve">ement, Senator the Honourable </w:t>
      </w:r>
      <w:r w:rsidRPr="00964ECC">
        <w:rPr>
          <w:rFonts w:ascii="Arial" w:hAnsi="Arial" w:cs="Arial"/>
          <w:b/>
          <w:i/>
          <w:sz w:val="24"/>
          <w:szCs w:val="24"/>
        </w:rPr>
        <w:t>Winston Garraway</w:t>
      </w:r>
      <w:r w:rsidR="00D67C29" w:rsidRPr="00964ECC">
        <w:rPr>
          <w:rFonts w:ascii="Arial" w:hAnsi="Arial" w:cs="Arial"/>
          <w:b/>
          <w:i/>
          <w:sz w:val="24"/>
          <w:szCs w:val="24"/>
        </w:rPr>
        <w:t>, the following questions</w:t>
      </w:r>
      <w:r w:rsidRPr="00964ECC">
        <w:rPr>
          <w:rFonts w:ascii="Arial" w:hAnsi="Arial" w:cs="Arial"/>
          <w:b/>
          <w:i/>
          <w:sz w:val="24"/>
          <w:szCs w:val="24"/>
        </w:rPr>
        <w:t>:</w:t>
      </w:r>
    </w:p>
    <w:p w:rsidR="005F7271" w:rsidRPr="00964ECC" w:rsidRDefault="005F7271" w:rsidP="000F3E9F">
      <w:pPr>
        <w:spacing w:after="0" w:line="240" w:lineRule="auto"/>
        <w:jc w:val="both"/>
        <w:rPr>
          <w:rFonts w:ascii="Arial" w:hAnsi="Arial" w:cs="Arial"/>
          <w:b/>
          <w:i/>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1</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pStyle w:val="ListParagraph"/>
        <w:numPr>
          <w:ilvl w:val="0"/>
          <w:numId w:val="21"/>
        </w:numPr>
        <w:spacing w:after="0" w:line="240" w:lineRule="auto"/>
        <w:jc w:val="both"/>
        <w:rPr>
          <w:rFonts w:ascii="Arial" w:hAnsi="Arial" w:cs="Arial"/>
          <w:sz w:val="24"/>
          <w:szCs w:val="24"/>
        </w:rPr>
      </w:pPr>
      <w:r w:rsidRPr="00964ECC">
        <w:rPr>
          <w:rFonts w:ascii="Arial" w:hAnsi="Arial" w:cs="Arial"/>
          <w:sz w:val="24"/>
          <w:szCs w:val="24"/>
        </w:rPr>
        <w:t>Is there a legal framework for the operations/functioning of NADMA?</w:t>
      </w:r>
    </w:p>
    <w:p w:rsidR="005F7271" w:rsidRPr="00964ECC" w:rsidRDefault="005F7271" w:rsidP="000F3E9F">
      <w:pPr>
        <w:pStyle w:val="ListParagraph"/>
        <w:numPr>
          <w:ilvl w:val="0"/>
          <w:numId w:val="21"/>
        </w:numPr>
        <w:spacing w:after="0" w:line="240" w:lineRule="auto"/>
        <w:jc w:val="both"/>
        <w:rPr>
          <w:rFonts w:ascii="Arial" w:hAnsi="Arial" w:cs="Arial"/>
          <w:sz w:val="24"/>
          <w:szCs w:val="24"/>
        </w:rPr>
      </w:pPr>
      <w:r w:rsidRPr="00964ECC">
        <w:rPr>
          <w:rFonts w:ascii="Arial" w:hAnsi="Arial" w:cs="Arial"/>
          <w:sz w:val="24"/>
          <w:szCs w:val="24"/>
        </w:rPr>
        <w:t>If there is not any legal framework, then why not?</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lastRenderedPageBreak/>
        <w:t>Question No. 2</w:t>
      </w:r>
    </w:p>
    <w:p w:rsidR="005F7271" w:rsidRPr="00964ECC" w:rsidRDefault="005F7271" w:rsidP="000F3E9F">
      <w:pPr>
        <w:spacing w:after="0"/>
        <w:jc w:val="both"/>
        <w:rPr>
          <w:rFonts w:ascii="Arial" w:hAnsi="Arial" w:cs="Arial"/>
          <w:b/>
          <w:sz w:val="24"/>
          <w:szCs w:val="24"/>
          <w:u w:val="single"/>
        </w:rPr>
      </w:pPr>
    </w:p>
    <w:p w:rsidR="005F7271" w:rsidRPr="00964ECC" w:rsidRDefault="005F7271" w:rsidP="000F3E9F">
      <w:pPr>
        <w:pStyle w:val="ListParagraph"/>
        <w:numPr>
          <w:ilvl w:val="0"/>
          <w:numId w:val="15"/>
        </w:numPr>
        <w:spacing w:after="0"/>
        <w:jc w:val="both"/>
        <w:rPr>
          <w:rFonts w:ascii="Arial" w:hAnsi="Arial" w:cs="Arial"/>
          <w:sz w:val="24"/>
          <w:szCs w:val="24"/>
        </w:rPr>
      </w:pPr>
      <w:r w:rsidRPr="00964ECC">
        <w:rPr>
          <w:rFonts w:ascii="Arial" w:hAnsi="Arial" w:cs="Arial"/>
          <w:sz w:val="24"/>
          <w:szCs w:val="24"/>
        </w:rPr>
        <w:t>Based on the Disaster preparedness, how many shelters should there be in Grenada, Carriacou and Petite Martinique respectively?</w:t>
      </w:r>
    </w:p>
    <w:p w:rsidR="005F7271" w:rsidRPr="00964ECC" w:rsidRDefault="005F7271" w:rsidP="000F3E9F">
      <w:pPr>
        <w:pStyle w:val="ListParagraph"/>
        <w:numPr>
          <w:ilvl w:val="0"/>
          <w:numId w:val="15"/>
        </w:numPr>
        <w:spacing w:after="0"/>
        <w:jc w:val="both"/>
        <w:rPr>
          <w:rFonts w:ascii="Arial" w:hAnsi="Arial" w:cs="Arial"/>
          <w:sz w:val="24"/>
          <w:szCs w:val="24"/>
        </w:rPr>
      </w:pPr>
      <w:r w:rsidRPr="00964ECC">
        <w:rPr>
          <w:rFonts w:ascii="Arial" w:hAnsi="Arial" w:cs="Arial"/>
          <w:sz w:val="24"/>
          <w:szCs w:val="24"/>
        </w:rPr>
        <w:t xml:space="preserve">How many shelters are </w:t>
      </w:r>
      <w:proofErr w:type="gramStart"/>
      <w:r w:rsidRPr="00964ECC">
        <w:rPr>
          <w:rFonts w:ascii="Arial" w:hAnsi="Arial" w:cs="Arial"/>
          <w:sz w:val="24"/>
          <w:szCs w:val="24"/>
        </w:rPr>
        <w:t>existing</w:t>
      </w:r>
      <w:proofErr w:type="gramEnd"/>
      <w:r w:rsidRPr="00964ECC">
        <w:rPr>
          <w:rFonts w:ascii="Arial" w:hAnsi="Arial" w:cs="Arial"/>
          <w:sz w:val="24"/>
          <w:szCs w:val="24"/>
        </w:rPr>
        <w:t xml:space="preserve"> in Grenada, Carriacou and Petite Martinique respectively?</w:t>
      </w:r>
    </w:p>
    <w:p w:rsidR="005F7271" w:rsidRPr="00964ECC" w:rsidRDefault="005F7271" w:rsidP="000F3E9F">
      <w:pPr>
        <w:pStyle w:val="ListParagraph"/>
        <w:numPr>
          <w:ilvl w:val="0"/>
          <w:numId w:val="15"/>
        </w:numPr>
        <w:spacing w:after="0"/>
        <w:jc w:val="both"/>
        <w:rPr>
          <w:rFonts w:ascii="Arial" w:hAnsi="Arial" w:cs="Arial"/>
          <w:sz w:val="24"/>
          <w:szCs w:val="24"/>
        </w:rPr>
      </w:pPr>
      <w:r w:rsidRPr="00964ECC">
        <w:rPr>
          <w:rFonts w:ascii="Arial" w:hAnsi="Arial" w:cs="Arial"/>
          <w:sz w:val="24"/>
          <w:szCs w:val="24"/>
        </w:rPr>
        <w:t xml:space="preserve">If all the shelters </w:t>
      </w:r>
      <w:proofErr w:type="gramStart"/>
      <w:r w:rsidRPr="00964ECC">
        <w:rPr>
          <w:rFonts w:ascii="Arial" w:hAnsi="Arial" w:cs="Arial"/>
          <w:sz w:val="24"/>
          <w:szCs w:val="24"/>
        </w:rPr>
        <w:t>are not existing</w:t>
      </w:r>
      <w:proofErr w:type="gramEnd"/>
      <w:r w:rsidRPr="00964ECC">
        <w:rPr>
          <w:rFonts w:ascii="Arial" w:hAnsi="Arial" w:cs="Arial"/>
          <w:sz w:val="24"/>
          <w:szCs w:val="24"/>
        </w:rPr>
        <w:t>, what are the reasons for that?</w:t>
      </w:r>
    </w:p>
    <w:p w:rsidR="005F7271" w:rsidRPr="00964ECC" w:rsidRDefault="005F7271" w:rsidP="000F3E9F">
      <w:pPr>
        <w:pStyle w:val="ListParagraph"/>
        <w:numPr>
          <w:ilvl w:val="0"/>
          <w:numId w:val="15"/>
        </w:numPr>
        <w:spacing w:after="0"/>
        <w:jc w:val="both"/>
        <w:rPr>
          <w:rFonts w:ascii="Arial" w:hAnsi="Arial" w:cs="Arial"/>
          <w:sz w:val="24"/>
          <w:szCs w:val="24"/>
        </w:rPr>
      </w:pPr>
      <w:r w:rsidRPr="00964ECC">
        <w:rPr>
          <w:rFonts w:ascii="Arial" w:hAnsi="Arial" w:cs="Arial"/>
          <w:sz w:val="24"/>
          <w:szCs w:val="24"/>
        </w:rPr>
        <w:t>What resources are given to Shelter Managers to work within the shelters?</w:t>
      </w:r>
    </w:p>
    <w:p w:rsidR="005F7271" w:rsidRPr="00964ECC" w:rsidRDefault="005F7271" w:rsidP="000F3E9F">
      <w:pPr>
        <w:pStyle w:val="ListParagraph"/>
        <w:numPr>
          <w:ilvl w:val="0"/>
          <w:numId w:val="15"/>
        </w:numPr>
        <w:spacing w:after="0"/>
        <w:jc w:val="both"/>
        <w:rPr>
          <w:rFonts w:ascii="Arial" w:hAnsi="Arial" w:cs="Arial"/>
          <w:sz w:val="24"/>
          <w:szCs w:val="24"/>
        </w:rPr>
      </w:pPr>
      <w:r w:rsidRPr="00964ECC">
        <w:rPr>
          <w:rFonts w:ascii="Arial" w:hAnsi="Arial" w:cs="Arial"/>
          <w:sz w:val="24"/>
          <w:szCs w:val="24"/>
        </w:rPr>
        <w:t>Are all shelter teams in place?</w:t>
      </w:r>
    </w:p>
    <w:p w:rsidR="005F7271" w:rsidRPr="00964ECC" w:rsidRDefault="005F7271" w:rsidP="000F3E9F">
      <w:pPr>
        <w:pStyle w:val="ListParagraph"/>
        <w:numPr>
          <w:ilvl w:val="0"/>
          <w:numId w:val="15"/>
        </w:numPr>
        <w:spacing w:after="0"/>
        <w:jc w:val="both"/>
        <w:rPr>
          <w:rFonts w:ascii="Arial" w:hAnsi="Arial" w:cs="Arial"/>
          <w:sz w:val="24"/>
          <w:szCs w:val="24"/>
        </w:rPr>
      </w:pPr>
      <w:r w:rsidRPr="00964ECC">
        <w:rPr>
          <w:rFonts w:ascii="Arial" w:hAnsi="Arial" w:cs="Arial"/>
          <w:sz w:val="24"/>
          <w:szCs w:val="24"/>
        </w:rPr>
        <w:t>If all the Shelter teams are not in place, what are the reasons for that?</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3</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spacing w:after="0" w:line="240" w:lineRule="auto"/>
        <w:jc w:val="both"/>
        <w:rPr>
          <w:rFonts w:ascii="Arial" w:hAnsi="Arial" w:cs="Arial"/>
          <w:sz w:val="24"/>
          <w:szCs w:val="24"/>
        </w:rPr>
      </w:pPr>
      <w:r w:rsidRPr="00964ECC">
        <w:rPr>
          <w:rFonts w:ascii="Arial" w:hAnsi="Arial" w:cs="Arial"/>
          <w:sz w:val="24"/>
          <w:szCs w:val="24"/>
        </w:rPr>
        <w:t>What is the budget allocated for Disaster Management?</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4</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pStyle w:val="ListParagraph"/>
        <w:numPr>
          <w:ilvl w:val="0"/>
          <w:numId w:val="22"/>
        </w:numPr>
        <w:spacing w:after="0" w:line="240" w:lineRule="auto"/>
        <w:jc w:val="both"/>
        <w:rPr>
          <w:rFonts w:ascii="Arial" w:hAnsi="Arial" w:cs="Arial"/>
          <w:sz w:val="24"/>
          <w:szCs w:val="24"/>
        </w:rPr>
      </w:pPr>
      <w:r w:rsidRPr="00964ECC">
        <w:rPr>
          <w:rFonts w:ascii="Arial" w:hAnsi="Arial" w:cs="Arial"/>
          <w:sz w:val="24"/>
          <w:szCs w:val="24"/>
        </w:rPr>
        <w:t>Are all committees and sub-committees fully staffed?</w:t>
      </w:r>
    </w:p>
    <w:p w:rsidR="005F7271" w:rsidRPr="00964ECC" w:rsidRDefault="005F7271" w:rsidP="000F3E9F">
      <w:pPr>
        <w:pStyle w:val="ListParagraph"/>
        <w:numPr>
          <w:ilvl w:val="0"/>
          <w:numId w:val="22"/>
        </w:numPr>
        <w:spacing w:after="0" w:line="240" w:lineRule="auto"/>
        <w:jc w:val="both"/>
        <w:rPr>
          <w:rFonts w:ascii="Arial" w:hAnsi="Arial" w:cs="Arial"/>
          <w:sz w:val="24"/>
          <w:szCs w:val="24"/>
        </w:rPr>
      </w:pPr>
      <w:r w:rsidRPr="00964ECC">
        <w:rPr>
          <w:rFonts w:ascii="Arial" w:hAnsi="Arial" w:cs="Arial"/>
          <w:sz w:val="24"/>
          <w:szCs w:val="24"/>
        </w:rPr>
        <w:t>If they are not fully staffed, then what are the reasons for that?</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5</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spacing w:after="0" w:line="240" w:lineRule="auto"/>
        <w:jc w:val="both"/>
        <w:rPr>
          <w:rFonts w:ascii="Arial" w:hAnsi="Arial" w:cs="Arial"/>
          <w:sz w:val="24"/>
          <w:szCs w:val="24"/>
        </w:rPr>
      </w:pPr>
      <w:r w:rsidRPr="00964ECC">
        <w:rPr>
          <w:rFonts w:ascii="Arial" w:hAnsi="Arial" w:cs="Arial"/>
          <w:sz w:val="24"/>
          <w:szCs w:val="24"/>
        </w:rPr>
        <w:t>What resources do District Coordinators receive to work within their districts?</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6</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pStyle w:val="ListParagraph"/>
        <w:numPr>
          <w:ilvl w:val="0"/>
          <w:numId w:val="16"/>
        </w:numPr>
        <w:spacing w:after="0" w:line="240" w:lineRule="auto"/>
        <w:jc w:val="both"/>
        <w:rPr>
          <w:rFonts w:ascii="Arial" w:hAnsi="Arial" w:cs="Arial"/>
          <w:sz w:val="24"/>
          <w:szCs w:val="24"/>
        </w:rPr>
      </w:pPr>
      <w:r w:rsidRPr="00964ECC">
        <w:rPr>
          <w:rFonts w:ascii="Arial" w:hAnsi="Arial" w:cs="Arial"/>
          <w:sz w:val="24"/>
          <w:szCs w:val="24"/>
        </w:rPr>
        <w:t>Is there a deputy to the National Disaster Coordinator?</w:t>
      </w:r>
    </w:p>
    <w:p w:rsidR="005F7271" w:rsidRPr="00964ECC" w:rsidRDefault="005F7271" w:rsidP="000F3E9F">
      <w:pPr>
        <w:pStyle w:val="ListParagraph"/>
        <w:numPr>
          <w:ilvl w:val="0"/>
          <w:numId w:val="16"/>
        </w:numPr>
        <w:spacing w:after="0" w:line="240" w:lineRule="auto"/>
        <w:jc w:val="both"/>
        <w:rPr>
          <w:rFonts w:ascii="Arial" w:hAnsi="Arial" w:cs="Arial"/>
          <w:sz w:val="24"/>
          <w:szCs w:val="24"/>
        </w:rPr>
      </w:pPr>
      <w:r w:rsidRPr="00964ECC">
        <w:rPr>
          <w:rFonts w:ascii="Arial" w:hAnsi="Arial" w:cs="Arial"/>
          <w:sz w:val="24"/>
          <w:szCs w:val="24"/>
        </w:rPr>
        <w:t xml:space="preserve">If there is no deputy, then what are the reasons for that? </w:t>
      </w:r>
    </w:p>
    <w:p w:rsidR="005F7271" w:rsidRPr="00964ECC" w:rsidRDefault="005F7271" w:rsidP="000F3E9F">
      <w:pPr>
        <w:pStyle w:val="ListParagraph"/>
        <w:numPr>
          <w:ilvl w:val="0"/>
          <w:numId w:val="16"/>
        </w:numPr>
        <w:spacing w:after="0" w:line="240" w:lineRule="auto"/>
        <w:jc w:val="both"/>
        <w:rPr>
          <w:rFonts w:ascii="Arial" w:hAnsi="Arial" w:cs="Arial"/>
          <w:sz w:val="24"/>
          <w:szCs w:val="24"/>
        </w:rPr>
      </w:pPr>
      <w:r w:rsidRPr="00964ECC">
        <w:rPr>
          <w:rFonts w:ascii="Arial" w:hAnsi="Arial" w:cs="Arial"/>
          <w:sz w:val="24"/>
          <w:szCs w:val="24"/>
        </w:rPr>
        <w:t>If there is no deputy Disaster Coordinator, should there be one to assist in the absence of the Coordinator?</w:t>
      </w:r>
    </w:p>
    <w:p w:rsidR="005F7271" w:rsidRPr="00964ECC" w:rsidRDefault="005F7271" w:rsidP="000F3E9F">
      <w:pPr>
        <w:spacing w:after="0" w:line="240" w:lineRule="auto"/>
        <w:jc w:val="both"/>
        <w:rPr>
          <w:rFonts w:ascii="Arial" w:hAnsi="Arial" w:cs="Arial"/>
          <w:sz w:val="24"/>
          <w:szCs w:val="24"/>
        </w:rPr>
      </w:pPr>
    </w:p>
    <w:p w:rsidR="005F7271" w:rsidRPr="00964ECC" w:rsidRDefault="00D67C29" w:rsidP="000F3E9F">
      <w:pPr>
        <w:spacing w:after="0" w:line="240" w:lineRule="auto"/>
        <w:jc w:val="both"/>
        <w:rPr>
          <w:rFonts w:ascii="Arial" w:hAnsi="Arial" w:cs="Arial"/>
          <w:b/>
          <w:i/>
          <w:sz w:val="24"/>
          <w:szCs w:val="24"/>
        </w:rPr>
      </w:pPr>
      <w:r w:rsidRPr="00964ECC">
        <w:rPr>
          <w:rFonts w:ascii="Arial" w:hAnsi="Arial" w:cs="Arial"/>
          <w:b/>
          <w:i/>
          <w:sz w:val="24"/>
          <w:szCs w:val="24"/>
        </w:rPr>
        <w:t xml:space="preserve">Senator the Honourable </w:t>
      </w:r>
      <w:proofErr w:type="spellStart"/>
      <w:r w:rsidR="003E124D" w:rsidRPr="00964ECC">
        <w:rPr>
          <w:rFonts w:ascii="Arial" w:hAnsi="Arial" w:cs="Arial"/>
          <w:b/>
          <w:i/>
          <w:sz w:val="24"/>
          <w:szCs w:val="24"/>
        </w:rPr>
        <w:t>Mondy</w:t>
      </w:r>
      <w:proofErr w:type="spellEnd"/>
      <w:r w:rsidR="003E124D" w:rsidRPr="00964ECC">
        <w:rPr>
          <w:rFonts w:ascii="Arial" w:hAnsi="Arial" w:cs="Arial"/>
          <w:b/>
          <w:i/>
          <w:sz w:val="24"/>
          <w:szCs w:val="24"/>
        </w:rPr>
        <w:t xml:space="preserve"> André Lewis</w:t>
      </w:r>
      <w:r w:rsidR="00E127D6" w:rsidRPr="00964ECC">
        <w:rPr>
          <w:rFonts w:ascii="Arial" w:hAnsi="Arial" w:cs="Arial"/>
          <w:b/>
          <w:i/>
          <w:sz w:val="24"/>
          <w:szCs w:val="24"/>
        </w:rPr>
        <w:t xml:space="preserve"> will ask</w:t>
      </w:r>
      <w:r w:rsidR="005F7271" w:rsidRPr="00964ECC">
        <w:rPr>
          <w:rFonts w:ascii="Arial" w:hAnsi="Arial" w:cs="Arial"/>
          <w:b/>
          <w:i/>
          <w:sz w:val="24"/>
          <w:szCs w:val="24"/>
        </w:rPr>
        <w:t xml:space="preserve"> the </w:t>
      </w:r>
      <w:r w:rsidR="006A06DD" w:rsidRPr="00964ECC">
        <w:rPr>
          <w:rFonts w:ascii="Arial" w:hAnsi="Arial" w:cs="Arial"/>
          <w:b/>
          <w:i/>
          <w:sz w:val="24"/>
          <w:szCs w:val="24"/>
          <w:lang w:val="en-GB"/>
        </w:rPr>
        <w:t xml:space="preserve">Minister </w:t>
      </w:r>
      <w:r w:rsidR="006A06DD" w:rsidRPr="00964ECC">
        <w:rPr>
          <w:rFonts w:ascii="Arial" w:hAnsi="Arial" w:cs="Arial"/>
          <w:b/>
          <w:i/>
          <w:sz w:val="24"/>
          <w:szCs w:val="24"/>
        </w:rPr>
        <w:t>within the Ministry of Tourism, Civil Aviation, Climate Resilience and the Environment with responsibility for Climate Resilience and the Environment</w:t>
      </w:r>
      <w:r w:rsidR="006A06DD" w:rsidRPr="00964ECC">
        <w:rPr>
          <w:rFonts w:ascii="Arial" w:hAnsi="Arial" w:cs="Arial"/>
          <w:b/>
          <w:i/>
          <w:sz w:val="24"/>
          <w:szCs w:val="24"/>
          <w:lang w:val="en-GB"/>
        </w:rPr>
        <w:t xml:space="preserve">, </w:t>
      </w:r>
      <w:r w:rsidR="006A06DD">
        <w:rPr>
          <w:rFonts w:ascii="Arial" w:hAnsi="Arial" w:cs="Arial"/>
          <w:b/>
          <w:i/>
          <w:sz w:val="24"/>
          <w:szCs w:val="24"/>
          <w:lang w:val="en-GB"/>
        </w:rPr>
        <w:t xml:space="preserve">Senator the Honourable Simon </w:t>
      </w:r>
      <w:proofErr w:type="spellStart"/>
      <w:r w:rsidR="006A06DD">
        <w:rPr>
          <w:rFonts w:ascii="Arial" w:hAnsi="Arial" w:cs="Arial"/>
          <w:b/>
          <w:i/>
          <w:sz w:val="24"/>
          <w:szCs w:val="24"/>
          <w:lang w:val="en-GB"/>
        </w:rPr>
        <w:t>Stiell</w:t>
      </w:r>
      <w:proofErr w:type="spellEnd"/>
      <w:r w:rsidR="00964ECC" w:rsidRPr="00964ECC">
        <w:rPr>
          <w:rFonts w:ascii="Arial" w:hAnsi="Arial" w:cs="Arial"/>
          <w:b/>
          <w:i/>
          <w:sz w:val="24"/>
          <w:szCs w:val="24"/>
        </w:rPr>
        <w:t>,</w:t>
      </w:r>
      <w:r w:rsidR="005F7271" w:rsidRPr="00964ECC">
        <w:rPr>
          <w:rFonts w:ascii="Arial" w:hAnsi="Arial" w:cs="Arial"/>
          <w:b/>
          <w:i/>
          <w:sz w:val="24"/>
          <w:szCs w:val="24"/>
        </w:rPr>
        <w:t xml:space="preserve"> </w:t>
      </w:r>
      <w:r w:rsidR="00E127D6" w:rsidRPr="00964ECC">
        <w:rPr>
          <w:rFonts w:ascii="Arial" w:hAnsi="Arial" w:cs="Arial"/>
          <w:b/>
          <w:i/>
          <w:sz w:val="24"/>
          <w:szCs w:val="24"/>
        </w:rPr>
        <w:t>the following questions</w:t>
      </w:r>
      <w:r w:rsidR="005F7271" w:rsidRPr="00964ECC">
        <w:rPr>
          <w:rFonts w:ascii="Arial" w:hAnsi="Arial" w:cs="Arial"/>
          <w:b/>
          <w:i/>
          <w:sz w:val="24"/>
          <w:szCs w:val="24"/>
        </w:rPr>
        <w:t>:</w:t>
      </w:r>
    </w:p>
    <w:p w:rsidR="005F7271" w:rsidRPr="00964ECC" w:rsidRDefault="005F7271" w:rsidP="000F3E9F">
      <w:pPr>
        <w:spacing w:after="0" w:line="240" w:lineRule="auto"/>
        <w:jc w:val="both"/>
        <w:rPr>
          <w:rFonts w:ascii="Arial" w:hAnsi="Arial" w:cs="Arial"/>
          <w:b/>
          <w:i/>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1</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spacing w:after="0" w:line="240" w:lineRule="auto"/>
        <w:jc w:val="both"/>
        <w:rPr>
          <w:rFonts w:ascii="Arial" w:hAnsi="Arial" w:cs="Arial"/>
          <w:sz w:val="24"/>
          <w:szCs w:val="24"/>
        </w:rPr>
      </w:pPr>
      <w:r w:rsidRPr="00964ECC">
        <w:rPr>
          <w:rFonts w:ascii="Arial" w:hAnsi="Arial" w:cs="Arial"/>
          <w:sz w:val="24"/>
          <w:szCs w:val="24"/>
        </w:rPr>
        <w:t>In relations to the Government of Grenada COVID-19 Economic Stimulus Package:</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pStyle w:val="ListParagraph"/>
        <w:numPr>
          <w:ilvl w:val="0"/>
          <w:numId w:val="17"/>
        </w:numPr>
        <w:spacing w:after="0" w:line="240" w:lineRule="auto"/>
        <w:jc w:val="both"/>
        <w:rPr>
          <w:rFonts w:ascii="Arial" w:hAnsi="Arial" w:cs="Arial"/>
          <w:sz w:val="24"/>
          <w:szCs w:val="24"/>
        </w:rPr>
      </w:pPr>
      <w:r w:rsidRPr="00964ECC">
        <w:rPr>
          <w:rFonts w:ascii="Arial" w:hAnsi="Arial" w:cs="Arial"/>
          <w:sz w:val="24"/>
          <w:szCs w:val="24"/>
        </w:rPr>
        <w:t>How much money was/is allocated for the Economic Stimulus Assistance?</w:t>
      </w:r>
    </w:p>
    <w:p w:rsidR="005F7271" w:rsidRPr="00964ECC" w:rsidRDefault="005F7271" w:rsidP="000F3E9F">
      <w:pPr>
        <w:pStyle w:val="ListParagraph"/>
        <w:numPr>
          <w:ilvl w:val="0"/>
          <w:numId w:val="17"/>
        </w:numPr>
        <w:spacing w:after="0" w:line="240" w:lineRule="auto"/>
        <w:jc w:val="both"/>
        <w:rPr>
          <w:rFonts w:ascii="Arial" w:hAnsi="Arial" w:cs="Arial"/>
          <w:sz w:val="24"/>
          <w:szCs w:val="24"/>
        </w:rPr>
      </w:pPr>
      <w:r w:rsidRPr="00964ECC">
        <w:rPr>
          <w:rFonts w:ascii="Arial" w:hAnsi="Arial" w:cs="Arial"/>
          <w:sz w:val="24"/>
          <w:szCs w:val="24"/>
        </w:rPr>
        <w:t xml:space="preserve">How much money </w:t>
      </w:r>
      <w:proofErr w:type="gramStart"/>
      <w:r w:rsidRPr="00964ECC">
        <w:rPr>
          <w:rFonts w:ascii="Arial" w:hAnsi="Arial" w:cs="Arial"/>
          <w:sz w:val="24"/>
          <w:szCs w:val="24"/>
        </w:rPr>
        <w:t>have</w:t>
      </w:r>
      <w:proofErr w:type="gramEnd"/>
      <w:r w:rsidRPr="00964ECC">
        <w:rPr>
          <w:rFonts w:ascii="Arial" w:hAnsi="Arial" w:cs="Arial"/>
          <w:sz w:val="24"/>
          <w:szCs w:val="24"/>
        </w:rPr>
        <w:t xml:space="preserve"> been expended as of August 2020?</w:t>
      </w:r>
    </w:p>
    <w:p w:rsidR="005F7271" w:rsidRPr="00964ECC" w:rsidRDefault="005F7271" w:rsidP="000F3E9F">
      <w:pPr>
        <w:pStyle w:val="ListParagraph"/>
        <w:numPr>
          <w:ilvl w:val="0"/>
          <w:numId w:val="17"/>
        </w:numPr>
        <w:spacing w:after="0" w:line="240" w:lineRule="auto"/>
        <w:jc w:val="both"/>
        <w:rPr>
          <w:rFonts w:ascii="Arial" w:hAnsi="Arial" w:cs="Arial"/>
          <w:sz w:val="24"/>
          <w:szCs w:val="24"/>
        </w:rPr>
      </w:pPr>
      <w:r w:rsidRPr="00964ECC">
        <w:rPr>
          <w:rFonts w:ascii="Arial" w:hAnsi="Arial" w:cs="Arial"/>
          <w:sz w:val="24"/>
          <w:szCs w:val="24"/>
        </w:rPr>
        <w:t>How many workers received assistance for the months of April, May and June 2020 respectively?</w:t>
      </w:r>
    </w:p>
    <w:p w:rsidR="005F7271" w:rsidRPr="00964ECC" w:rsidRDefault="005F7271" w:rsidP="000F3E9F">
      <w:pPr>
        <w:pStyle w:val="ListParagraph"/>
        <w:numPr>
          <w:ilvl w:val="0"/>
          <w:numId w:val="17"/>
        </w:numPr>
        <w:spacing w:after="0" w:line="240" w:lineRule="auto"/>
        <w:jc w:val="both"/>
        <w:rPr>
          <w:rFonts w:ascii="Arial" w:hAnsi="Arial" w:cs="Arial"/>
          <w:sz w:val="24"/>
          <w:szCs w:val="24"/>
        </w:rPr>
      </w:pPr>
      <w:r w:rsidRPr="00964ECC">
        <w:rPr>
          <w:rFonts w:ascii="Arial" w:hAnsi="Arial" w:cs="Arial"/>
          <w:sz w:val="24"/>
          <w:szCs w:val="24"/>
        </w:rPr>
        <w:t>How many workers have received assistance as of September 31, 2020?</w:t>
      </w:r>
    </w:p>
    <w:p w:rsidR="005F7271" w:rsidRPr="00964ECC" w:rsidRDefault="005F7271" w:rsidP="000F3E9F">
      <w:pPr>
        <w:pStyle w:val="ListParagraph"/>
        <w:numPr>
          <w:ilvl w:val="0"/>
          <w:numId w:val="17"/>
        </w:numPr>
        <w:spacing w:after="0" w:line="240" w:lineRule="auto"/>
        <w:jc w:val="both"/>
        <w:rPr>
          <w:rFonts w:ascii="Arial" w:hAnsi="Arial" w:cs="Arial"/>
          <w:sz w:val="24"/>
          <w:szCs w:val="24"/>
        </w:rPr>
      </w:pPr>
      <w:r w:rsidRPr="00964ECC">
        <w:rPr>
          <w:rFonts w:ascii="Arial" w:hAnsi="Arial" w:cs="Arial"/>
          <w:sz w:val="24"/>
          <w:szCs w:val="24"/>
        </w:rPr>
        <w:lastRenderedPageBreak/>
        <w:t>Has there been any case of fraud/misappropriation/corruption of the Economic Stimulus Assistance by any Company/Employer?</w:t>
      </w:r>
    </w:p>
    <w:p w:rsidR="005F7271" w:rsidRPr="00964ECC" w:rsidRDefault="005F7271" w:rsidP="000F3E9F">
      <w:pPr>
        <w:pStyle w:val="ListParagraph"/>
        <w:numPr>
          <w:ilvl w:val="0"/>
          <w:numId w:val="17"/>
        </w:numPr>
        <w:spacing w:after="0" w:line="240" w:lineRule="auto"/>
        <w:jc w:val="both"/>
        <w:rPr>
          <w:rFonts w:ascii="Arial" w:hAnsi="Arial" w:cs="Arial"/>
          <w:sz w:val="24"/>
          <w:szCs w:val="24"/>
        </w:rPr>
      </w:pPr>
      <w:r w:rsidRPr="00964ECC">
        <w:rPr>
          <w:rFonts w:ascii="Arial" w:hAnsi="Arial" w:cs="Arial"/>
          <w:sz w:val="24"/>
          <w:szCs w:val="24"/>
        </w:rPr>
        <w:t>If there has been any case of fraud/misappropriation/corruption of the Economic Stimulus Assistance, could the Leader of Government’s Business inform as follows:</w:t>
      </w:r>
    </w:p>
    <w:p w:rsidR="005F7271" w:rsidRPr="00964ECC" w:rsidRDefault="005F7271" w:rsidP="000F3E9F">
      <w:pPr>
        <w:pStyle w:val="ListParagraph"/>
        <w:numPr>
          <w:ilvl w:val="0"/>
          <w:numId w:val="19"/>
        </w:numPr>
        <w:spacing w:after="0" w:line="240" w:lineRule="auto"/>
        <w:ind w:left="1440"/>
        <w:jc w:val="both"/>
        <w:rPr>
          <w:rFonts w:ascii="Arial" w:hAnsi="Arial" w:cs="Arial"/>
          <w:sz w:val="24"/>
          <w:szCs w:val="24"/>
        </w:rPr>
      </w:pPr>
      <w:r w:rsidRPr="00964ECC">
        <w:rPr>
          <w:rFonts w:ascii="Arial" w:hAnsi="Arial" w:cs="Arial"/>
          <w:sz w:val="24"/>
          <w:szCs w:val="24"/>
        </w:rPr>
        <w:t>What was their nature?</w:t>
      </w:r>
    </w:p>
    <w:p w:rsidR="005F7271" w:rsidRPr="00964ECC" w:rsidRDefault="005F7271" w:rsidP="000F3E9F">
      <w:pPr>
        <w:pStyle w:val="ListParagraph"/>
        <w:numPr>
          <w:ilvl w:val="0"/>
          <w:numId w:val="19"/>
        </w:numPr>
        <w:spacing w:after="0" w:line="240" w:lineRule="auto"/>
        <w:ind w:left="1440"/>
        <w:jc w:val="both"/>
        <w:rPr>
          <w:rFonts w:ascii="Arial" w:hAnsi="Arial" w:cs="Arial"/>
          <w:sz w:val="24"/>
          <w:szCs w:val="24"/>
        </w:rPr>
      </w:pPr>
      <w:r w:rsidRPr="00964ECC">
        <w:rPr>
          <w:rFonts w:ascii="Arial" w:hAnsi="Arial" w:cs="Arial"/>
          <w:sz w:val="24"/>
          <w:szCs w:val="24"/>
        </w:rPr>
        <w:t>The name of the Company/Employer?</w:t>
      </w:r>
    </w:p>
    <w:p w:rsidR="005F7271" w:rsidRPr="00964ECC" w:rsidRDefault="005F7271" w:rsidP="000F3E9F">
      <w:pPr>
        <w:pStyle w:val="ListParagraph"/>
        <w:numPr>
          <w:ilvl w:val="0"/>
          <w:numId w:val="19"/>
        </w:numPr>
        <w:spacing w:after="0" w:line="240" w:lineRule="auto"/>
        <w:ind w:left="1440"/>
        <w:jc w:val="both"/>
        <w:rPr>
          <w:rFonts w:ascii="Arial" w:hAnsi="Arial" w:cs="Arial"/>
          <w:sz w:val="24"/>
          <w:szCs w:val="24"/>
        </w:rPr>
      </w:pPr>
      <w:r w:rsidRPr="00964ECC">
        <w:rPr>
          <w:rFonts w:ascii="Arial" w:hAnsi="Arial" w:cs="Arial"/>
          <w:sz w:val="24"/>
          <w:szCs w:val="24"/>
        </w:rPr>
        <w:t>What is the total sum of money involved?</w:t>
      </w:r>
    </w:p>
    <w:p w:rsidR="005F7271" w:rsidRPr="00964ECC" w:rsidRDefault="005F7271" w:rsidP="000F3E9F">
      <w:pPr>
        <w:pStyle w:val="ListParagraph"/>
        <w:numPr>
          <w:ilvl w:val="0"/>
          <w:numId w:val="19"/>
        </w:numPr>
        <w:spacing w:after="0" w:line="240" w:lineRule="auto"/>
        <w:ind w:left="1440"/>
        <w:jc w:val="both"/>
        <w:rPr>
          <w:rFonts w:ascii="Arial" w:hAnsi="Arial" w:cs="Arial"/>
          <w:sz w:val="24"/>
          <w:szCs w:val="24"/>
        </w:rPr>
      </w:pPr>
      <w:r w:rsidRPr="00964ECC">
        <w:rPr>
          <w:rFonts w:ascii="Arial" w:hAnsi="Arial" w:cs="Arial"/>
          <w:sz w:val="24"/>
          <w:szCs w:val="24"/>
        </w:rPr>
        <w:t>Could the State have pursued any legal charges/actions?</w:t>
      </w:r>
    </w:p>
    <w:p w:rsidR="005F7271" w:rsidRPr="00964ECC" w:rsidRDefault="005F7271" w:rsidP="000F3E9F">
      <w:pPr>
        <w:pStyle w:val="ListParagraph"/>
        <w:numPr>
          <w:ilvl w:val="0"/>
          <w:numId w:val="19"/>
        </w:numPr>
        <w:spacing w:after="0" w:line="240" w:lineRule="auto"/>
        <w:ind w:left="1440"/>
        <w:jc w:val="both"/>
        <w:rPr>
          <w:rFonts w:ascii="Arial" w:hAnsi="Arial" w:cs="Arial"/>
          <w:sz w:val="24"/>
          <w:szCs w:val="24"/>
        </w:rPr>
      </w:pPr>
      <w:r w:rsidRPr="00964ECC">
        <w:rPr>
          <w:rFonts w:ascii="Arial" w:hAnsi="Arial" w:cs="Arial"/>
          <w:sz w:val="24"/>
          <w:szCs w:val="24"/>
        </w:rPr>
        <w:t>Did the State pursue any legal charges/actions against any Company/Employer?</w:t>
      </w:r>
    </w:p>
    <w:p w:rsidR="005F7271" w:rsidRPr="00964ECC" w:rsidRDefault="005F7271" w:rsidP="000F3E9F">
      <w:pPr>
        <w:pStyle w:val="ListParagraph"/>
        <w:numPr>
          <w:ilvl w:val="0"/>
          <w:numId w:val="19"/>
        </w:numPr>
        <w:spacing w:after="0" w:line="240" w:lineRule="auto"/>
        <w:ind w:left="1440"/>
        <w:jc w:val="both"/>
        <w:rPr>
          <w:rFonts w:ascii="Arial" w:hAnsi="Arial" w:cs="Arial"/>
          <w:sz w:val="24"/>
          <w:szCs w:val="24"/>
        </w:rPr>
      </w:pPr>
      <w:r w:rsidRPr="00964ECC">
        <w:rPr>
          <w:rFonts w:ascii="Arial" w:hAnsi="Arial" w:cs="Arial"/>
          <w:sz w:val="24"/>
          <w:szCs w:val="24"/>
        </w:rPr>
        <w:t>If not, why not?</w:t>
      </w:r>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spacing w:after="0" w:line="240" w:lineRule="auto"/>
        <w:jc w:val="both"/>
        <w:rPr>
          <w:rFonts w:ascii="Arial" w:hAnsi="Arial" w:cs="Arial"/>
          <w:b/>
          <w:sz w:val="24"/>
          <w:szCs w:val="24"/>
          <w:u w:val="single"/>
        </w:rPr>
      </w:pPr>
      <w:r w:rsidRPr="00964ECC">
        <w:rPr>
          <w:rFonts w:ascii="Arial" w:hAnsi="Arial" w:cs="Arial"/>
          <w:b/>
          <w:sz w:val="24"/>
          <w:szCs w:val="24"/>
          <w:u w:val="single"/>
        </w:rPr>
        <w:t>Question No. 2</w:t>
      </w:r>
    </w:p>
    <w:p w:rsidR="005F7271" w:rsidRPr="00964ECC" w:rsidRDefault="005F7271" w:rsidP="000F3E9F">
      <w:pPr>
        <w:spacing w:after="0" w:line="240" w:lineRule="auto"/>
        <w:jc w:val="both"/>
        <w:rPr>
          <w:rFonts w:ascii="Arial" w:hAnsi="Arial" w:cs="Arial"/>
          <w:b/>
          <w:sz w:val="24"/>
          <w:szCs w:val="24"/>
          <w:u w:val="single"/>
        </w:rPr>
      </w:pPr>
    </w:p>
    <w:p w:rsidR="005F7271" w:rsidRPr="00964ECC" w:rsidRDefault="005F7271" w:rsidP="000F3E9F">
      <w:pPr>
        <w:spacing w:after="0" w:line="240" w:lineRule="auto"/>
        <w:jc w:val="both"/>
        <w:rPr>
          <w:rFonts w:ascii="Arial" w:hAnsi="Arial" w:cs="Arial"/>
          <w:sz w:val="24"/>
          <w:szCs w:val="24"/>
        </w:rPr>
      </w:pPr>
      <w:r w:rsidRPr="00964ECC">
        <w:rPr>
          <w:rFonts w:ascii="Arial" w:hAnsi="Arial" w:cs="Arial"/>
          <w:sz w:val="24"/>
          <w:szCs w:val="24"/>
        </w:rPr>
        <w:t xml:space="preserve">In relations to the Marine Protection Areas (MPAs), could the Leader of Government’s Business in the Senate provide the following </w:t>
      </w:r>
      <w:proofErr w:type="gramStart"/>
      <w:r w:rsidRPr="00964ECC">
        <w:rPr>
          <w:rFonts w:ascii="Arial" w:hAnsi="Arial" w:cs="Arial"/>
          <w:sz w:val="24"/>
          <w:szCs w:val="24"/>
        </w:rPr>
        <w:t>answers:</w:t>
      </w:r>
      <w:proofErr w:type="gramEnd"/>
    </w:p>
    <w:p w:rsidR="005F7271" w:rsidRPr="00964ECC" w:rsidRDefault="005F7271" w:rsidP="000F3E9F">
      <w:pPr>
        <w:spacing w:after="0" w:line="240" w:lineRule="auto"/>
        <w:jc w:val="both"/>
        <w:rPr>
          <w:rFonts w:ascii="Arial" w:hAnsi="Arial" w:cs="Arial"/>
          <w:sz w:val="24"/>
          <w:szCs w:val="24"/>
        </w:rPr>
      </w:pP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How many MPAs are there in Grenada, Carriacou and Petite Martinique respectively?</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 xml:space="preserve">Are they </w:t>
      </w:r>
      <w:proofErr w:type="gramStart"/>
      <w:r w:rsidRPr="00964ECC">
        <w:rPr>
          <w:rFonts w:ascii="Arial" w:hAnsi="Arial" w:cs="Arial"/>
          <w:sz w:val="24"/>
          <w:szCs w:val="24"/>
        </w:rPr>
        <w:t>functional/enforced</w:t>
      </w:r>
      <w:proofErr w:type="gramEnd"/>
      <w:r w:rsidRPr="00964ECC">
        <w:rPr>
          <w:rFonts w:ascii="Arial" w:hAnsi="Arial" w:cs="Arial"/>
          <w:sz w:val="24"/>
          <w:szCs w:val="24"/>
        </w:rPr>
        <w:t>?</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 xml:space="preserve">If they are not all fully or partially functional, then why not? </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How many Rangers should there be in mainland Grenada, Carriacou and Petite Martinique respectively?</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How many Rangers are currently engaged in mainland Grenada?</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Is there an MPA Manager?</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Is there an MPA Communications Officer?</w:t>
      </w:r>
    </w:p>
    <w:p w:rsidR="005F7271" w:rsidRPr="00964ECC" w:rsidRDefault="005F7271" w:rsidP="000F3E9F">
      <w:pPr>
        <w:pStyle w:val="ListParagraph"/>
        <w:numPr>
          <w:ilvl w:val="0"/>
          <w:numId w:val="20"/>
        </w:numPr>
        <w:spacing w:after="0" w:line="240" w:lineRule="auto"/>
        <w:jc w:val="both"/>
        <w:rPr>
          <w:rFonts w:ascii="Arial" w:hAnsi="Arial" w:cs="Arial"/>
          <w:sz w:val="24"/>
          <w:szCs w:val="24"/>
        </w:rPr>
      </w:pPr>
      <w:r w:rsidRPr="00964ECC">
        <w:rPr>
          <w:rFonts w:ascii="Arial" w:hAnsi="Arial" w:cs="Arial"/>
          <w:sz w:val="24"/>
          <w:szCs w:val="24"/>
        </w:rPr>
        <w:t>If there are no MPAs Manager and Communications Officer, what are the reasons for this?</w:t>
      </w:r>
    </w:p>
    <w:p w:rsidR="005F7271" w:rsidRPr="00964ECC" w:rsidRDefault="005F7271" w:rsidP="000F3E9F">
      <w:pPr>
        <w:spacing w:after="0" w:line="240" w:lineRule="auto"/>
        <w:jc w:val="both"/>
        <w:rPr>
          <w:rFonts w:ascii="Arial" w:hAnsi="Arial" w:cs="Arial"/>
          <w:b/>
          <w:sz w:val="24"/>
          <w:szCs w:val="24"/>
          <w:u w:val="single"/>
        </w:rPr>
      </w:pPr>
    </w:p>
    <w:p w:rsidR="00DB4A71" w:rsidRPr="00964ECC" w:rsidRDefault="00DB4A71" w:rsidP="00753532">
      <w:pPr>
        <w:spacing w:after="0" w:line="240" w:lineRule="auto"/>
        <w:jc w:val="both"/>
        <w:rPr>
          <w:rFonts w:ascii="Arial" w:hAnsi="Arial" w:cs="Arial"/>
          <w:b/>
          <w:sz w:val="24"/>
          <w:szCs w:val="24"/>
          <w:u w:val="single"/>
        </w:rPr>
      </w:pPr>
    </w:p>
    <w:p w:rsidR="00BA3593" w:rsidRPr="00964ECC" w:rsidRDefault="00BA3593" w:rsidP="0043178B">
      <w:pPr>
        <w:spacing w:after="0" w:line="240" w:lineRule="auto"/>
        <w:jc w:val="both"/>
        <w:rPr>
          <w:rFonts w:ascii="Arial" w:hAnsi="Arial" w:cs="Arial"/>
          <w:b/>
          <w:sz w:val="24"/>
          <w:szCs w:val="24"/>
          <w:lang w:val="en-GB"/>
        </w:rPr>
      </w:pPr>
      <w:r w:rsidRPr="00964ECC">
        <w:rPr>
          <w:rFonts w:ascii="Arial" w:hAnsi="Arial" w:cs="Arial"/>
          <w:b/>
          <w:sz w:val="24"/>
          <w:szCs w:val="24"/>
          <w:lang w:val="en-GB"/>
        </w:rPr>
        <w:t xml:space="preserve">Senator the Honourable Tessa Alexander St. Cyr, will ask the Minister </w:t>
      </w:r>
      <w:r w:rsidRPr="00964ECC">
        <w:rPr>
          <w:rFonts w:ascii="Arial" w:hAnsi="Arial" w:cs="Arial"/>
          <w:b/>
          <w:sz w:val="24"/>
          <w:szCs w:val="24"/>
        </w:rPr>
        <w:t xml:space="preserve">of State </w:t>
      </w:r>
      <w:proofErr w:type="spellStart"/>
      <w:r w:rsidRPr="00964ECC">
        <w:rPr>
          <w:rFonts w:ascii="Arial" w:hAnsi="Arial" w:cs="Arial"/>
          <w:b/>
          <w:sz w:val="24"/>
          <w:szCs w:val="24"/>
        </w:rPr>
        <w:t>wrf</w:t>
      </w:r>
      <w:proofErr w:type="spellEnd"/>
      <w:r w:rsidRPr="00964ECC">
        <w:rPr>
          <w:rFonts w:ascii="Arial" w:hAnsi="Arial" w:cs="Arial"/>
          <w:b/>
          <w:sz w:val="24"/>
          <w:szCs w:val="24"/>
        </w:rPr>
        <w:t xml:space="preserve"> Disaster Management</w:t>
      </w:r>
      <w:r w:rsidRPr="00964ECC">
        <w:rPr>
          <w:rFonts w:ascii="Arial" w:hAnsi="Arial" w:cs="Arial"/>
          <w:b/>
          <w:sz w:val="24"/>
          <w:szCs w:val="24"/>
          <w:lang w:val="en-GB"/>
        </w:rPr>
        <w:t>,</w:t>
      </w:r>
      <w:r w:rsidR="006A06DD">
        <w:rPr>
          <w:rFonts w:ascii="Arial" w:hAnsi="Arial" w:cs="Arial"/>
          <w:b/>
          <w:sz w:val="24"/>
          <w:szCs w:val="24"/>
          <w:lang w:val="en-GB"/>
        </w:rPr>
        <w:t xml:space="preserve"> Senator the Honourable Winston Garraway,</w:t>
      </w:r>
      <w:r w:rsidRPr="00964ECC">
        <w:rPr>
          <w:rFonts w:ascii="Arial" w:hAnsi="Arial" w:cs="Arial"/>
          <w:b/>
          <w:sz w:val="24"/>
          <w:szCs w:val="24"/>
          <w:lang w:val="en-GB"/>
        </w:rPr>
        <w:t xml:space="preserve"> the following questions:</w:t>
      </w:r>
    </w:p>
    <w:p w:rsidR="00BA3593" w:rsidRPr="00964ECC" w:rsidRDefault="00BA3593" w:rsidP="0043178B">
      <w:pPr>
        <w:spacing w:after="0" w:line="240" w:lineRule="auto"/>
        <w:jc w:val="both"/>
        <w:rPr>
          <w:rFonts w:ascii="Arial" w:hAnsi="Arial" w:cs="Arial"/>
          <w:b/>
          <w:sz w:val="24"/>
          <w:szCs w:val="24"/>
          <w:lang w:val="en-GB"/>
        </w:rPr>
      </w:pPr>
    </w:p>
    <w:p w:rsidR="00BA3593" w:rsidRPr="00964ECC" w:rsidRDefault="00BA3593" w:rsidP="0043178B">
      <w:pPr>
        <w:shd w:val="clear" w:color="auto" w:fill="FFFFFF"/>
        <w:spacing w:after="0" w:line="240" w:lineRule="auto"/>
        <w:jc w:val="both"/>
        <w:rPr>
          <w:rFonts w:ascii="Arial" w:hAnsi="Arial" w:cs="Arial"/>
          <w:b/>
          <w:color w:val="000000"/>
          <w:sz w:val="24"/>
          <w:szCs w:val="24"/>
          <w:u w:val="single"/>
          <w:lang w:eastAsia="en-GB"/>
        </w:rPr>
      </w:pPr>
      <w:r w:rsidRPr="00964ECC">
        <w:rPr>
          <w:rFonts w:ascii="Arial" w:hAnsi="Arial" w:cs="Arial"/>
          <w:b/>
          <w:color w:val="000000"/>
          <w:sz w:val="24"/>
          <w:szCs w:val="24"/>
          <w:u w:val="single"/>
          <w:lang w:eastAsia="en-GB"/>
        </w:rPr>
        <w:t xml:space="preserve">Question 1 </w:t>
      </w:r>
    </w:p>
    <w:p w:rsidR="00BA3593" w:rsidRPr="00964ECC" w:rsidRDefault="00BA3593" w:rsidP="0043178B">
      <w:pPr>
        <w:shd w:val="clear" w:color="auto" w:fill="FFFFFF"/>
        <w:spacing w:after="0" w:line="240" w:lineRule="auto"/>
        <w:jc w:val="both"/>
        <w:rPr>
          <w:rFonts w:ascii="Arial" w:hAnsi="Arial" w:cs="Arial"/>
          <w:b/>
          <w:color w:val="000000"/>
          <w:sz w:val="24"/>
          <w:szCs w:val="24"/>
          <w:u w:val="single"/>
          <w:lang w:eastAsia="en-GB"/>
        </w:rPr>
      </w:pPr>
    </w:p>
    <w:p w:rsidR="00BA3593" w:rsidRPr="00964ECC" w:rsidRDefault="00BA3593" w:rsidP="0043178B">
      <w:pPr>
        <w:shd w:val="clear" w:color="auto" w:fill="FFFFFF"/>
        <w:spacing w:after="0" w:line="240" w:lineRule="auto"/>
        <w:jc w:val="both"/>
        <w:rPr>
          <w:rFonts w:ascii="Arial" w:hAnsi="Arial" w:cs="Arial"/>
          <w:color w:val="000000"/>
          <w:sz w:val="24"/>
          <w:szCs w:val="24"/>
          <w:lang w:eastAsia="en-GB"/>
        </w:rPr>
      </w:pPr>
      <w:r w:rsidRPr="00964ECC">
        <w:rPr>
          <w:rFonts w:ascii="Arial" w:hAnsi="Arial" w:cs="Arial"/>
          <w:color w:val="000000"/>
          <w:sz w:val="24"/>
          <w:szCs w:val="24"/>
          <w:lang w:eastAsia="en-GB"/>
        </w:rPr>
        <w:t>The Minister is asked to provide the details of the Integrated Solid Waste Management project be provided.</w:t>
      </w:r>
    </w:p>
    <w:p w:rsidR="00BA3593" w:rsidRPr="00964ECC" w:rsidRDefault="00BA3593" w:rsidP="0043178B">
      <w:pPr>
        <w:shd w:val="clear" w:color="auto" w:fill="FFFFFF"/>
        <w:spacing w:after="0" w:line="240" w:lineRule="auto"/>
        <w:jc w:val="both"/>
        <w:rPr>
          <w:rFonts w:ascii="Arial" w:hAnsi="Arial" w:cs="Arial"/>
          <w:color w:val="000000"/>
          <w:sz w:val="24"/>
          <w:szCs w:val="24"/>
          <w:lang w:eastAsia="en-GB"/>
        </w:rPr>
      </w:pPr>
    </w:p>
    <w:p w:rsidR="00BA3593" w:rsidRPr="00964ECC" w:rsidRDefault="00BA3593" w:rsidP="0043178B">
      <w:pPr>
        <w:shd w:val="clear" w:color="auto" w:fill="FFFFFF"/>
        <w:spacing w:after="0" w:line="240" w:lineRule="auto"/>
        <w:jc w:val="both"/>
        <w:rPr>
          <w:rFonts w:ascii="Arial" w:hAnsi="Arial" w:cs="Arial"/>
          <w:b/>
          <w:color w:val="000000"/>
          <w:sz w:val="24"/>
          <w:szCs w:val="24"/>
          <w:u w:val="single"/>
          <w:lang w:eastAsia="en-GB"/>
        </w:rPr>
      </w:pPr>
      <w:r w:rsidRPr="00964ECC">
        <w:rPr>
          <w:rFonts w:ascii="Arial" w:hAnsi="Arial" w:cs="Arial"/>
          <w:b/>
          <w:color w:val="000000"/>
          <w:sz w:val="24"/>
          <w:szCs w:val="24"/>
          <w:u w:val="single"/>
          <w:lang w:eastAsia="en-GB"/>
        </w:rPr>
        <w:t xml:space="preserve">* Question 2 </w:t>
      </w:r>
    </w:p>
    <w:p w:rsidR="00BA3593" w:rsidRPr="00964ECC" w:rsidRDefault="00BA3593" w:rsidP="0043178B">
      <w:pPr>
        <w:shd w:val="clear" w:color="auto" w:fill="FFFFFF"/>
        <w:spacing w:after="0" w:line="240" w:lineRule="auto"/>
        <w:jc w:val="both"/>
        <w:rPr>
          <w:rFonts w:ascii="Arial" w:hAnsi="Arial" w:cs="Arial"/>
          <w:b/>
          <w:color w:val="555555"/>
          <w:sz w:val="24"/>
          <w:szCs w:val="24"/>
          <w:u w:val="single"/>
          <w:lang w:eastAsia="en-GB"/>
        </w:rPr>
      </w:pPr>
    </w:p>
    <w:p w:rsidR="00BA3593" w:rsidRPr="00964ECC" w:rsidRDefault="00BA3593" w:rsidP="0043178B">
      <w:pPr>
        <w:pStyle w:val="ListParagraph"/>
        <w:numPr>
          <w:ilvl w:val="0"/>
          <w:numId w:val="28"/>
        </w:numPr>
        <w:spacing w:after="0" w:line="240" w:lineRule="auto"/>
        <w:contextualSpacing w:val="0"/>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What plans are being made / under consideration for the old Telescope waste disposal site?</w:t>
      </w:r>
    </w:p>
    <w:p w:rsidR="00BA3593" w:rsidRPr="00964ECC" w:rsidRDefault="00BA3593" w:rsidP="0043178B">
      <w:pPr>
        <w:pStyle w:val="ListParagraph"/>
        <w:numPr>
          <w:ilvl w:val="0"/>
          <w:numId w:val="28"/>
        </w:numPr>
        <w:spacing w:after="0" w:line="240" w:lineRule="auto"/>
        <w:contextualSpacing w:val="0"/>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The Minister is asked to provide details of the World Bank/ IUCN study conducted at the old Telescope waste disposal site.</w:t>
      </w:r>
    </w:p>
    <w:p w:rsidR="0043178B" w:rsidRPr="00964ECC" w:rsidRDefault="0043178B" w:rsidP="0043178B">
      <w:pPr>
        <w:spacing w:after="0" w:line="240" w:lineRule="auto"/>
        <w:jc w:val="both"/>
        <w:rPr>
          <w:rFonts w:ascii="Arial" w:hAnsi="Arial" w:cs="Arial"/>
          <w:b/>
          <w:sz w:val="24"/>
          <w:szCs w:val="24"/>
          <w:lang w:val="en-GB"/>
        </w:rPr>
      </w:pPr>
      <w:r w:rsidRPr="00964ECC">
        <w:rPr>
          <w:rFonts w:ascii="Arial" w:hAnsi="Arial" w:cs="Arial"/>
          <w:b/>
          <w:sz w:val="24"/>
          <w:szCs w:val="24"/>
          <w:lang w:val="en-GB"/>
        </w:rPr>
        <w:lastRenderedPageBreak/>
        <w:t xml:space="preserve">Senator the Honourable Tessa Alexander St. Cyr, will ask the Minister </w:t>
      </w:r>
      <w:r w:rsidRPr="00964ECC">
        <w:rPr>
          <w:rFonts w:ascii="Arial" w:hAnsi="Arial" w:cs="Arial"/>
          <w:b/>
          <w:sz w:val="24"/>
          <w:szCs w:val="24"/>
        </w:rPr>
        <w:t>within the Ministry of Tourism, Civil Aviation, Climate Resilience and the Environment with responsibility for Climate Resilience and the Environment</w:t>
      </w:r>
      <w:r w:rsidRPr="00964ECC">
        <w:rPr>
          <w:rFonts w:ascii="Arial" w:hAnsi="Arial" w:cs="Arial"/>
          <w:b/>
          <w:sz w:val="24"/>
          <w:szCs w:val="24"/>
          <w:lang w:val="en-GB"/>
        </w:rPr>
        <w:t xml:space="preserve">, </w:t>
      </w:r>
      <w:r w:rsidR="00865582">
        <w:rPr>
          <w:rFonts w:ascii="Arial" w:hAnsi="Arial" w:cs="Arial"/>
          <w:b/>
          <w:sz w:val="24"/>
          <w:szCs w:val="24"/>
          <w:lang w:val="en-GB"/>
        </w:rPr>
        <w:t xml:space="preserve">Senator the Honourable Simon </w:t>
      </w:r>
      <w:proofErr w:type="spellStart"/>
      <w:r w:rsidR="00865582">
        <w:rPr>
          <w:rFonts w:ascii="Arial" w:hAnsi="Arial" w:cs="Arial"/>
          <w:b/>
          <w:sz w:val="24"/>
          <w:szCs w:val="24"/>
          <w:lang w:val="en-GB"/>
        </w:rPr>
        <w:t>Stiell</w:t>
      </w:r>
      <w:proofErr w:type="spellEnd"/>
      <w:r w:rsidR="00865582">
        <w:rPr>
          <w:rFonts w:ascii="Arial" w:hAnsi="Arial" w:cs="Arial"/>
          <w:b/>
          <w:sz w:val="24"/>
          <w:szCs w:val="24"/>
          <w:lang w:val="en-GB"/>
        </w:rPr>
        <w:t xml:space="preserve">, </w:t>
      </w:r>
      <w:r w:rsidRPr="00964ECC">
        <w:rPr>
          <w:rFonts w:ascii="Arial" w:hAnsi="Arial" w:cs="Arial"/>
          <w:b/>
          <w:sz w:val="24"/>
          <w:szCs w:val="24"/>
          <w:lang w:val="en-GB"/>
        </w:rPr>
        <w:t>the following questions:</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spacing w:after="0" w:line="240" w:lineRule="auto"/>
        <w:jc w:val="both"/>
        <w:rPr>
          <w:rFonts w:ascii="Arial" w:hAnsi="Arial" w:cs="Arial"/>
          <w:b/>
          <w:color w:val="000000"/>
          <w:sz w:val="24"/>
          <w:szCs w:val="24"/>
          <w:u w:val="single"/>
          <w:shd w:val="clear" w:color="auto" w:fill="FFFFFF"/>
          <w:lang w:eastAsia="en-GB"/>
        </w:rPr>
      </w:pPr>
      <w:r w:rsidRPr="00964ECC">
        <w:rPr>
          <w:rFonts w:ascii="Arial" w:hAnsi="Arial" w:cs="Arial"/>
          <w:b/>
          <w:color w:val="000000"/>
          <w:sz w:val="24"/>
          <w:szCs w:val="24"/>
          <w:u w:val="single"/>
          <w:shd w:val="clear" w:color="auto" w:fill="FFFFFF"/>
          <w:lang w:eastAsia="en-GB"/>
        </w:rPr>
        <w:t xml:space="preserve">* Question 1 </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As it relates to the pilot project implemented at the Grenville Secondary School -</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numPr>
          <w:ilvl w:val="0"/>
          <w:numId w:val="29"/>
        </w:num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The Minister is asked to provide to the Senate a description and an update of the pilot project.</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numPr>
          <w:ilvl w:val="0"/>
          <w:numId w:val="29"/>
        </w:num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 xml:space="preserve">What criteria were used for the selection of the Grenville Secondary School for this pilot project? </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numPr>
          <w:ilvl w:val="0"/>
          <w:numId w:val="29"/>
        </w:num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 xml:space="preserve">To what extent was consultation for this pilot project done with stakeholders (teachers, school board, parents, students and past students)? </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Default="0043178B" w:rsidP="0043178B">
      <w:pPr>
        <w:spacing w:after="0" w:line="240" w:lineRule="auto"/>
        <w:jc w:val="both"/>
        <w:rPr>
          <w:rFonts w:ascii="Arial" w:hAnsi="Arial" w:cs="Arial"/>
          <w:b/>
          <w:sz w:val="24"/>
          <w:szCs w:val="24"/>
          <w:lang w:val="en-GB"/>
        </w:rPr>
      </w:pPr>
    </w:p>
    <w:p w:rsidR="0043178B" w:rsidRPr="00964ECC" w:rsidRDefault="0043178B" w:rsidP="0043178B">
      <w:pPr>
        <w:spacing w:after="0" w:line="240" w:lineRule="auto"/>
        <w:jc w:val="both"/>
        <w:rPr>
          <w:rFonts w:ascii="Arial" w:hAnsi="Arial" w:cs="Arial"/>
          <w:b/>
          <w:sz w:val="24"/>
          <w:szCs w:val="24"/>
          <w:lang w:val="en-GB"/>
        </w:rPr>
      </w:pPr>
      <w:r w:rsidRPr="00964ECC">
        <w:rPr>
          <w:rFonts w:ascii="Arial" w:hAnsi="Arial" w:cs="Arial"/>
          <w:b/>
          <w:sz w:val="24"/>
          <w:szCs w:val="24"/>
          <w:lang w:val="en-GB"/>
        </w:rPr>
        <w:t xml:space="preserve">Senator the Honourable Tessa Alexander St. Cyr, will ask the Minister for </w:t>
      </w:r>
      <w:r w:rsidRPr="00964ECC">
        <w:rPr>
          <w:rFonts w:ascii="Arial" w:hAnsi="Arial" w:cs="Arial"/>
          <w:b/>
          <w:sz w:val="24"/>
          <w:szCs w:val="24"/>
        </w:rPr>
        <w:t>Infrastructure Development, Public Utilities, Energy, Transport &amp; Implementation</w:t>
      </w:r>
      <w:r w:rsidR="00865582">
        <w:rPr>
          <w:rFonts w:ascii="Arial" w:hAnsi="Arial" w:cs="Arial"/>
          <w:b/>
          <w:sz w:val="24"/>
          <w:szCs w:val="24"/>
        </w:rPr>
        <w:t xml:space="preserve">, Senator the Honourable </w:t>
      </w:r>
      <w:proofErr w:type="spellStart"/>
      <w:r w:rsidR="00865582">
        <w:rPr>
          <w:rFonts w:ascii="Arial" w:hAnsi="Arial" w:cs="Arial"/>
          <w:b/>
          <w:sz w:val="24"/>
          <w:szCs w:val="24"/>
        </w:rPr>
        <w:t>Norland</w:t>
      </w:r>
      <w:proofErr w:type="spellEnd"/>
      <w:r w:rsidR="00865582">
        <w:rPr>
          <w:rFonts w:ascii="Arial" w:hAnsi="Arial" w:cs="Arial"/>
          <w:b/>
          <w:sz w:val="24"/>
          <w:szCs w:val="24"/>
        </w:rPr>
        <w:t xml:space="preserve"> Cox,</w:t>
      </w:r>
      <w:r w:rsidRPr="00964ECC">
        <w:rPr>
          <w:rFonts w:ascii="Arial" w:hAnsi="Arial" w:cs="Arial"/>
          <w:b/>
          <w:sz w:val="24"/>
          <w:szCs w:val="24"/>
        </w:rPr>
        <w:t xml:space="preserve"> </w:t>
      </w:r>
      <w:r w:rsidRPr="00964ECC">
        <w:rPr>
          <w:rFonts w:ascii="Arial" w:hAnsi="Arial" w:cs="Arial"/>
          <w:b/>
          <w:sz w:val="24"/>
          <w:szCs w:val="24"/>
          <w:lang w:val="en-GB"/>
        </w:rPr>
        <w:t>the following questions:</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In relation to the National Youth Ambassadors Program -</w:t>
      </w:r>
    </w:p>
    <w:p w:rsidR="0043178B" w:rsidRPr="00964ECC" w:rsidRDefault="0043178B" w:rsidP="0043178B">
      <w:pPr>
        <w:spacing w:after="0" w:line="240" w:lineRule="auto"/>
        <w:jc w:val="both"/>
        <w:rPr>
          <w:rFonts w:ascii="Arial" w:hAnsi="Arial" w:cs="Arial"/>
          <w:b/>
          <w:color w:val="000000"/>
          <w:sz w:val="24"/>
          <w:szCs w:val="24"/>
          <w:u w:val="single"/>
          <w:shd w:val="clear" w:color="auto" w:fill="FFFFFF"/>
          <w:lang w:eastAsia="en-GB"/>
        </w:rPr>
      </w:pPr>
    </w:p>
    <w:p w:rsidR="0043178B" w:rsidRPr="00964ECC" w:rsidRDefault="0043178B" w:rsidP="0043178B">
      <w:pPr>
        <w:spacing w:after="0" w:line="240" w:lineRule="auto"/>
        <w:jc w:val="both"/>
        <w:rPr>
          <w:rFonts w:ascii="Arial" w:hAnsi="Arial" w:cs="Arial"/>
          <w:b/>
          <w:color w:val="000000"/>
          <w:sz w:val="24"/>
          <w:szCs w:val="24"/>
          <w:u w:val="single"/>
          <w:shd w:val="clear" w:color="auto" w:fill="FFFFFF"/>
          <w:lang w:eastAsia="en-GB"/>
        </w:rPr>
      </w:pPr>
      <w:r w:rsidRPr="00964ECC">
        <w:rPr>
          <w:rFonts w:ascii="Arial" w:hAnsi="Arial" w:cs="Arial"/>
          <w:b/>
          <w:color w:val="000000"/>
          <w:sz w:val="24"/>
          <w:szCs w:val="24"/>
          <w:u w:val="single"/>
          <w:shd w:val="clear" w:color="auto" w:fill="FFFFFF"/>
          <w:lang w:eastAsia="en-GB"/>
        </w:rPr>
        <w:t>Question 1</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 xml:space="preserve">The Minister is asked to provide a copy of each of the completed application forms for the Youth Ambassadors </w:t>
      </w:r>
      <w:proofErr w:type="spellStart"/>
      <w:r w:rsidRPr="00964ECC">
        <w:rPr>
          <w:rFonts w:ascii="Arial" w:hAnsi="Arial" w:cs="Arial"/>
          <w:color w:val="000000"/>
          <w:sz w:val="24"/>
          <w:szCs w:val="24"/>
          <w:shd w:val="clear" w:color="auto" w:fill="FFFFFF"/>
          <w:lang w:eastAsia="en-GB"/>
        </w:rPr>
        <w:t>programme</w:t>
      </w:r>
      <w:proofErr w:type="spellEnd"/>
      <w:r w:rsidRPr="00964ECC">
        <w:rPr>
          <w:rFonts w:ascii="Arial" w:hAnsi="Arial" w:cs="Arial"/>
          <w:color w:val="000000"/>
          <w:sz w:val="24"/>
          <w:szCs w:val="24"/>
          <w:shd w:val="clear" w:color="auto" w:fill="FFFFFF"/>
          <w:lang w:eastAsia="en-GB"/>
        </w:rPr>
        <w:t>.</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spacing w:after="0" w:line="240" w:lineRule="auto"/>
        <w:jc w:val="both"/>
        <w:rPr>
          <w:rFonts w:ascii="Arial" w:hAnsi="Arial" w:cs="Arial"/>
          <w:b/>
          <w:color w:val="000000"/>
          <w:sz w:val="24"/>
          <w:szCs w:val="24"/>
          <w:u w:val="single"/>
          <w:shd w:val="clear" w:color="auto" w:fill="FFFFFF"/>
          <w:lang w:eastAsia="en-GB"/>
        </w:rPr>
      </w:pPr>
      <w:r w:rsidRPr="00964ECC">
        <w:rPr>
          <w:rFonts w:ascii="Arial" w:hAnsi="Arial" w:cs="Arial"/>
          <w:b/>
          <w:color w:val="000000"/>
          <w:sz w:val="24"/>
          <w:szCs w:val="24"/>
          <w:u w:val="single"/>
          <w:shd w:val="clear" w:color="auto" w:fill="FFFFFF"/>
          <w:lang w:eastAsia="en-GB"/>
        </w:rPr>
        <w:t>* Question 2</w:t>
      </w: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p>
    <w:p w:rsidR="0043178B" w:rsidRPr="00964ECC" w:rsidRDefault="0043178B" w:rsidP="0043178B">
      <w:pPr>
        <w:spacing w:after="0" w:line="240" w:lineRule="auto"/>
        <w:jc w:val="both"/>
        <w:rPr>
          <w:rFonts w:ascii="Arial" w:hAnsi="Arial" w:cs="Arial"/>
          <w:color w:val="000000"/>
          <w:sz w:val="24"/>
          <w:szCs w:val="24"/>
          <w:shd w:val="clear" w:color="auto" w:fill="FFFFFF"/>
          <w:lang w:eastAsia="en-GB"/>
        </w:rPr>
      </w:pPr>
      <w:r w:rsidRPr="00964ECC">
        <w:rPr>
          <w:rFonts w:ascii="Arial" w:hAnsi="Arial" w:cs="Arial"/>
          <w:color w:val="000000"/>
          <w:sz w:val="24"/>
          <w:szCs w:val="24"/>
          <w:shd w:val="clear" w:color="auto" w:fill="FFFFFF"/>
          <w:lang w:eastAsia="en-GB"/>
        </w:rPr>
        <w:t>The Minister is asked to indicate the stratification process used, if any, in the selection of the Youth Ambassadors.</w:t>
      </w:r>
    </w:p>
    <w:p w:rsidR="0043178B" w:rsidRDefault="0043178B" w:rsidP="0043178B">
      <w:pPr>
        <w:spacing w:after="0" w:line="240" w:lineRule="auto"/>
        <w:jc w:val="both"/>
        <w:rPr>
          <w:rFonts w:ascii="Arial" w:hAnsi="Arial" w:cs="Arial"/>
          <w:color w:val="000000"/>
          <w:sz w:val="24"/>
          <w:szCs w:val="24"/>
          <w:shd w:val="clear" w:color="auto" w:fill="FFFFFF"/>
          <w:lang w:eastAsia="en-GB"/>
        </w:rPr>
      </w:pPr>
    </w:p>
    <w:p w:rsidR="00975A2B" w:rsidRPr="00964ECC" w:rsidRDefault="00975A2B" w:rsidP="0043178B">
      <w:pPr>
        <w:spacing w:after="0" w:line="240" w:lineRule="auto"/>
        <w:jc w:val="both"/>
        <w:rPr>
          <w:rFonts w:ascii="Arial" w:hAnsi="Arial" w:cs="Arial"/>
          <w:color w:val="000000"/>
          <w:sz w:val="24"/>
          <w:szCs w:val="24"/>
          <w:shd w:val="clear" w:color="auto" w:fill="FFFFFF"/>
          <w:lang w:eastAsia="en-GB"/>
        </w:rPr>
      </w:pPr>
    </w:p>
    <w:p w:rsidR="00D43FDA" w:rsidRPr="00964ECC" w:rsidRDefault="00D43FDA"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b/>
          <w:bCs/>
          <w:sz w:val="24"/>
          <w:szCs w:val="24"/>
        </w:rPr>
        <w:t>Personal Explanations.</w:t>
      </w: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p>
    <w:p w:rsidR="004635D8" w:rsidRDefault="004635D8" w:rsidP="00D43FDA">
      <w:pPr>
        <w:widowControl w:val="0"/>
        <w:autoSpaceDE w:val="0"/>
        <w:autoSpaceDN w:val="0"/>
        <w:adjustRightInd w:val="0"/>
        <w:spacing w:after="0" w:line="240" w:lineRule="auto"/>
        <w:rPr>
          <w:rFonts w:ascii="Arial" w:eastAsia="Times New Roman" w:hAnsi="Arial" w:cs="Arial"/>
          <w:sz w:val="24"/>
          <w:szCs w:val="24"/>
        </w:rPr>
      </w:pPr>
    </w:p>
    <w:p w:rsidR="004635D8" w:rsidRDefault="004635D8" w:rsidP="00D43FDA">
      <w:pPr>
        <w:widowControl w:val="0"/>
        <w:autoSpaceDE w:val="0"/>
        <w:autoSpaceDN w:val="0"/>
        <w:adjustRightInd w:val="0"/>
        <w:spacing w:after="0" w:line="240" w:lineRule="auto"/>
        <w:rPr>
          <w:rFonts w:ascii="Arial" w:eastAsia="Times New Roman" w:hAnsi="Arial" w:cs="Arial"/>
          <w:sz w:val="24"/>
          <w:szCs w:val="24"/>
        </w:rPr>
      </w:pPr>
    </w:p>
    <w:p w:rsidR="004635D8" w:rsidRDefault="004635D8" w:rsidP="00D43FDA">
      <w:pPr>
        <w:widowControl w:val="0"/>
        <w:autoSpaceDE w:val="0"/>
        <w:autoSpaceDN w:val="0"/>
        <w:adjustRightInd w:val="0"/>
        <w:spacing w:after="0" w:line="240" w:lineRule="auto"/>
        <w:rPr>
          <w:rFonts w:ascii="Arial" w:eastAsia="Times New Roman" w:hAnsi="Arial" w:cs="Arial"/>
          <w:sz w:val="24"/>
          <w:szCs w:val="24"/>
        </w:rPr>
      </w:pPr>
    </w:p>
    <w:p w:rsidR="0065455E" w:rsidRDefault="0065455E" w:rsidP="00D43FDA">
      <w:pPr>
        <w:widowControl w:val="0"/>
        <w:autoSpaceDE w:val="0"/>
        <w:autoSpaceDN w:val="0"/>
        <w:adjustRightInd w:val="0"/>
        <w:spacing w:after="0" w:line="240" w:lineRule="auto"/>
        <w:rPr>
          <w:rFonts w:ascii="Arial" w:eastAsia="Times New Roman" w:hAnsi="Arial" w:cs="Arial"/>
          <w:sz w:val="24"/>
          <w:szCs w:val="24"/>
        </w:rPr>
      </w:pPr>
      <w:bookmarkStart w:id="0" w:name="_GoBack"/>
      <w:bookmarkEnd w:id="0"/>
    </w:p>
    <w:p w:rsidR="004635D8" w:rsidRDefault="004635D8" w:rsidP="00D43FDA">
      <w:pPr>
        <w:widowControl w:val="0"/>
        <w:autoSpaceDE w:val="0"/>
        <w:autoSpaceDN w:val="0"/>
        <w:adjustRightInd w:val="0"/>
        <w:spacing w:after="0" w:line="240" w:lineRule="auto"/>
        <w:rPr>
          <w:rFonts w:ascii="Arial" w:eastAsia="Times New Roman" w:hAnsi="Arial" w:cs="Arial"/>
          <w:sz w:val="24"/>
          <w:szCs w:val="24"/>
        </w:rPr>
      </w:pPr>
    </w:p>
    <w:p w:rsidR="004635D8" w:rsidRDefault="004635D8" w:rsidP="00D43FDA">
      <w:pPr>
        <w:widowControl w:val="0"/>
        <w:autoSpaceDE w:val="0"/>
        <w:autoSpaceDN w:val="0"/>
        <w:adjustRightInd w:val="0"/>
        <w:spacing w:after="0" w:line="240" w:lineRule="auto"/>
        <w:rPr>
          <w:rFonts w:ascii="Arial" w:eastAsia="Times New Roman" w:hAnsi="Arial" w:cs="Arial"/>
          <w:sz w:val="24"/>
          <w:szCs w:val="24"/>
        </w:rPr>
      </w:pPr>
    </w:p>
    <w:p w:rsidR="004635D8" w:rsidRDefault="004635D8" w:rsidP="00D43FDA">
      <w:pPr>
        <w:widowControl w:val="0"/>
        <w:autoSpaceDE w:val="0"/>
        <w:autoSpaceDN w:val="0"/>
        <w:adjustRightInd w:val="0"/>
        <w:spacing w:after="0" w:line="240" w:lineRule="auto"/>
        <w:rPr>
          <w:rFonts w:ascii="Arial" w:eastAsia="Times New Roman" w:hAnsi="Arial" w:cs="Arial"/>
          <w:sz w:val="24"/>
          <w:szCs w:val="24"/>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sz w:val="24"/>
          <w:szCs w:val="24"/>
        </w:rPr>
      </w:pPr>
      <w:r w:rsidRPr="00964ECC">
        <w:rPr>
          <w:rFonts w:ascii="Arial" w:eastAsia="Times New Roman" w:hAnsi="Arial" w:cs="Arial"/>
          <w:sz w:val="24"/>
          <w:szCs w:val="24"/>
        </w:rPr>
        <w:t xml:space="preserve">                                                                                                                                                                                                                                                                                                                                                                                                                                                                                                                                                                                                                                                                                                                                                                                                                                                                                                                                                                                                                                                                                                                                                                                                                                                                                                                                                                                                                                                                                                                                                                                                                                                                                                                                                                                                                                                                                                                                                                                                                                                                                                                                                                                                                                                                                                                                                                                                                                                                                                                                                                                                                                                                                                                                                                                                                                                                                                                                                                                                                                                                                                                                                                                                                                                                                                                                                                                                                                                                                                                                                                                                                                                                                                                                                                                                                                                                                                                                                                                                                                                                                                                                                                                                                                                                                                                                                                                                                                                                                                                                                                                                                                                                                                                                                                                                                                                                                                                                                                                                                                                                                                                                                                                                                                                                                                                                                                                                                                                                                                                                                                                                                                                                                                                                                                                                                                                                                                                                                                                                                                                                                                                                                                                                                                                                                                                                                                                                                                                                                       </w:t>
      </w:r>
    </w:p>
    <w:p w:rsidR="00D43FDA" w:rsidRPr="004635D8" w:rsidRDefault="004635D8" w:rsidP="00D43FDA">
      <w:pPr>
        <w:widowControl w:val="0"/>
        <w:numPr>
          <w:ilvl w:val="0"/>
          <w:numId w:val="3"/>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b/>
          <w:bCs/>
          <w:sz w:val="24"/>
          <w:szCs w:val="24"/>
        </w:rPr>
        <w:lastRenderedPageBreak/>
        <w:t>Motions:</w:t>
      </w:r>
    </w:p>
    <w:p w:rsidR="004635D8" w:rsidRPr="004635D8" w:rsidRDefault="004635D8" w:rsidP="004635D8">
      <w:pPr>
        <w:widowControl w:val="0"/>
        <w:autoSpaceDE w:val="0"/>
        <w:autoSpaceDN w:val="0"/>
        <w:adjustRightInd w:val="0"/>
        <w:spacing w:after="0" w:line="240" w:lineRule="auto"/>
        <w:rPr>
          <w:rFonts w:ascii="Arial" w:eastAsia="Times New Roman" w:hAnsi="Arial" w:cs="Arial"/>
          <w:sz w:val="24"/>
          <w:szCs w:val="24"/>
        </w:rPr>
      </w:pPr>
    </w:p>
    <w:p w:rsidR="004635D8" w:rsidRPr="004635D8" w:rsidRDefault="004635D8" w:rsidP="004635D8">
      <w:pPr>
        <w:numPr>
          <w:ilvl w:val="0"/>
          <w:numId w:val="32"/>
        </w:numPr>
        <w:spacing w:after="0" w:line="240" w:lineRule="auto"/>
        <w:rPr>
          <w:rFonts w:ascii="Arial" w:hAnsi="Arial" w:cs="Arial"/>
          <w:b/>
          <w:i/>
          <w:sz w:val="24"/>
          <w:szCs w:val="24"/>
        </w:rPr>
      </w:pPr>
      <w:r w:rsidRPr="004635D8">
        <w:rPr>
          <w:rFonts w:ascii="Arial" w:hAnsi="Arial" w:cs="Arial"/>
          <w:b/>
          <w:i/>
          <w:sz w:val="24"/>
          <w:szCs w:val="24"/>
        </w:rPr>
        <w:t>By the Leader of Government’s Business:</w:t>
      </w:r>
    </w:p>
    <w:p w:rsidR="004635D8" w:rsidRPr="004635D8" w:rsidRDefault="004635D8" w:rsidP="004635D8">
      <w:pPr>
        <w:spacing w:after="0"/>
        <w:ind w:left="360"/>
        <w:rPr>
          <w:rFonts w:ascii="Arial" w:hAnsi="Arial" w:cs="Arial"/>
          <w:b/>
          <w:i/>
          <w:sz w:val="24"/>
          <w:szCs w:val="24"/>
        </w:rPr>
      </w:pPr>
    </w:p>
    <w:p w:rsidR="004635D8" w:rsidRPr="004635D8" w:rsidRDefault="004635D8" w:rsidP="004635D8">
      <w:pPr>
        <w:tabs>
          <w:tab w:val="left" w:pos="540"/>
          <w:tab w:val="left" w:pos="1080"/>
        </w:tabs>
        <w:spacing w:after="0"/>
        <w:jc w:val="both"/>
        <w:rPr>
          <w:rFonts w:ascii="Arial" w:hAnsi="Arial" w:cs="Arial"/>
          <w:sz w:val="24"/>
          <w:szCs w:val="24"/>
          <w:lang w:val="en-GB"/>
        </w:rPr>
      </w:pPr>
      <w:r w:rsidRPr="004635D8">
        <w:rPr>
          <w:rFonts w:ascii="Arial" w:hAnsi="Arial" w:cs="Arial"/>
          <w:b/>
          <w:sz w:val="24"/>
          <w:szCs w:val="24"/>
          <w:lang w:val="en-GB"/>
        </w:rPr>
        <w:t>WHEREAS</w:t>
      </w:r>
      <w:r w:rsidRPr="004635D8">
        <w:rPr>
          <w:rFonts w:ascii="Arial" w:hAnsi="Arial" w:cs="Arial"/>
          <w:sz w:val="24"/>
          <w:szCs w:val="24"/>
          <w:lang w:val="en-GB"/>
        </w:rPr>
        <w:t xml:space="preserve"> debate on the Gracious Address delivered by the Governor General on the occasion of the Ceremonial State Opening of the </w:t>
      </w:r>
      <w:r w:rsidR="008B1A62">
        <w:rPr>
          <w:rFonts w:ascii="Arial" w:hAnsi="Arial" w:cs="Arial"/>
          <w:sz w:val="24"/>
          <w:szCs w:val="24"/>
          <w:lang w:val="en-GB"/>
        </w:rPr>
        <w:t>Fourth</w:t>
      </w:r>
      <w:r w:rsidRPr="004635D8">
        <w:rPr>
          <w:rFonts w:ascii="Arial" w:hAnsi="Arial" w:cs="Arial"/>
          <w:sz w:val="24"/>
          <w:szCs w:val="24"/>
          <w:lang w:val="en-GB"/>
        </w:rPr>
        <w:t xml:space="preserve"> Session of the Tenth Parliament on </w:t>
      </w:r>
      <w:r w:rsidR="008B1A62">
        <w:rPr>
          <w:rFonts w:ascii="Arial" w:hAnsi="Arial" w:cs="Arial"/>
          <w:sz w:val="24"/>
          <w:szCs w:val="24"/>
          <w:lang w:val="en-GB"/>
        </w:rPr>
        <w:t>Friday 9</w:t>
      </w:r>
      <w:r w:rsidR="008B1A62" w:rsidRPr="008B1A62">
        <w:rPr>
          <w:rFonts w:ascii="Arial" w:hAnsi="Arial" w:cs="Arial"/>
          <w:sz w:val="24"/>
          <w:szCs w:val="24"/>
          <w:vertAlign w:val="superscript"/>
          <w:lang w:val="en-GB"/>
        </w:rPr>
        <w:t>th</w:t>
      </w:r>
      <w:r w:rsidR="008B1A62">
        <w:rPr>
          <w:rFonts w:ascii="Arial" w:hAnsi="Arial" w:cs="Arial"/>
          <w:sz w:val="24"/>
          <w:szCs w:val="24"/>
          <w:lang w:val="en-GB"/>
        </w:rPr>
        <w:t xml:space="preserve"> October, 2020</w:t>
      </w:r>
      <w:r w:rsidRPr="004635D8">
        <w:rPr>
          <w:rFonts w:ascii="Arial" w:hAnsi="Arial" w:cs="Arial"/>
          <w:sz w:val="24"/>
          <w:szCs w:val="24"/>
          <w:lang w:val="en-GB"/>
        </w:rPr>
        <w:t xml:space="preserve"> was further deferred to a date to be fixed;</w:t>
      </w:r>
    </w:p>
    <w:p w:rsidR="004635D8" w:rsidRPr="004635D8" w:rsidRDefault="004635D8" w:rsidP="004635D8">
      <w:pPr>
        <w:tabs>
          <w:tab w:val="left" w:pos="540"/>
          <w:tab w:val="left" w:pos="1080"/>
        </w:tabs>
        <w:spacing w:after="0"/>
        <w:rPr>
          <w:rFonts w:ascii="Arial" w:hAnsi="Arial" w:cs="Arial"/>
          <w:b/>
          <w:sz w:val="24"/>
          <w:szCs w:val="24"/>
          <w:lang w:val="en-GB"/>
        </w:rPr>
      </w:pPr>
    </w:p>
    <w:p w:rsidR="004635D8" w:rsidRPr="004635D8" w:rsidRDefault="004635D8" w:rsidP="004635D8">
      <w:pPr>
        <w:tabs>
          <w:tab w:val="left" w:pos="540"/>
          <w:tab w:val="left" w:pos="1080"/>
        </w:tabs>
        <w:spacing w:after="0"/>
        <w:rPr>
          <w:rFonts w:ascii="Arial" w:hAnsi="Arial" w:cs="Arial"/>
          <w:sz w:val="24"/>
          <w:szCs w:val="24"/>
          <w:lang w:val="en-GB"/>
        </w:rPr>
      </w:pPr>
      <w:r w:rsidRPr="004635D8">
        <w:rPr>
          <w:rFonts w:ascii="Arial" w:hAnsi="Arial" w:cs="Arial"/>
          <w:b/>
          <w:sz w:val="24"/>
          <w:szCs w:val="24"/>
          <w:lang w:val="en-GB"/>
        </w:rPr>
        <w:t xml:space="preserve">BE IT RESOLVED THAT </w:t>
      </w:r>
      <w:r w:rsidRPr="004635D8">
        <w:rPr>
          <w:rFonts w:ascii="Arial" w:hAnsi="Arial" w:cs="Arial"/>
          <w:sz w:val="24"/>
          <w:szCs w:val="24"/>
          <w:lang w:val="en-GB"/>
        </w:rPr>
        <w:t xml:space="preserve">the said Address </w:t>
      </w:r>
      <w:proofErr w:type="gramStart"/>
      <w:r w:rsidRPr="004635D8">
        <w:rPr>
          <w:rFonts w:ascii="Arial" w:hAnsi="Arial" w:cs="Arial"/>
          <w:sz w:val="24"/>
          <w:szCs w:val="24"/>
          <w:lang w:val="en-GB"/>
        </w:rPr>
        <w:t>be</w:t>
      </w:r>
      <w:proofErr w:type="gramEnd"/>
      <w:r w:rsidRPr="004635D8">
        <w:rPr>
          <w:rFonts w:ascii="Arial" w:hAnsi="Arial" w:cs="Arial"/>
          <w:sz w:val="24"/>
          <w:szCs w:val="24"/>
          <w:lang w:val="en-GB"/>
        </w:rPr>
        <w:t xml:space="preserve"> now debated by the </w:t>
      </w:r>
      <w:r w:rsidR="008B1A62">
        <w:rPr>
          <w:rFonts w:ascii="Arial" w:hAnsi="Arial" w:cs="Arial"/>
          <w:sz w:val="24"/>
          <w:szCs w:val="24"/>
          <w:lang w:val="en-GB"/>
        </w:rPr>
        <w:t>Senate</w:t>
      </w:r>
      <w:r w:rsidRPr="004635D8">
        <w:rPr>
          <w:rFonts w:ascii="Arial" w:hAnsi="Arial" w:cs="Arial"/>
          <w:sz w:val="24"/>
          <w:szCs w:val="24"/>
          <w:lang w:val="en-GB"/>
        </w:rPr>
        <w:t>.</w:t>
      </w:r>
    </w:p>
    <w:p w:rsidR="004635D8" w:rsidRPr="004635D8" w:rsidRDefault="004635D8" w:rsidP="004635D8">
      <w:pPr>
        <w:tabs>
          <w:tab w:val="left" w:pos="540"/>
          <w:tab w:val="left" w:pos="1080"/>
        </w:tabs>
        <w:spacing w:after="0"/>
        <w:rPr>
          <w:rFonts w:ascii="Arial" w:hAnsi="Arial" w:cs="Arial"/>
          <w:color w:val="FF0000"/>
          <w:sz w:val="24"/>
          <w:szCs w:val="24"/>
          <w:lang w:val="en-GB"/>
        </w:rPr>
      </w:pPr>
    </w:p>
    <w:p w:rsidR="004635D8" w:rsidRPr="004635D8" w:rsidRDefault="004635D8" w:rsidP="004635D8">
      <w:pPr>
        <w:tabs>
          <w:tab w:val="left" w:pos="540"/>
          <w:tab w:val="left" w:pos="1080"/>
        </w:tabs>
        <w:spacing w:after="0"/>
        <w:rPr>
          <w:rFonts w:ascii="Arial" w:hAnsi="Arial" w:cs="Arial"/>
          <w:color w:val="FF0000"/>
          <w:sz w:val="24"/>
          <w:szCs w:val="24"/>
        </w:rPr>
      </w:pPr>
    </w:p>
    <w:p w:rsidR="004635D8" w:rsidRPr="004635D8" w:rsidRDefault="004635D8" w:rsidP="004635D8">
      <w:pPr>
        <w:spacing w:after="0"/>
        <w:jc w:val="both"/>
        <w:rPr>
          <w:rFonts w:ascii="Arial" w:hAnsi="Arial" w:cs="Arial"/>
          <w:b/>
          <w:sz w:val="24"/>
          <w:szCs w:val="24"/>
        </w:rPr>
      </w:pPr>
      <w:proofErr w:type="gramStart"/>
      <w:r w:rsidRPr="004635D8">
        <w:rPr>
          <w:rFonts w:ascii="Arial" w:hAnsi="Arial" w:cs="Arial"/>
          <w:b/>
          <w:sz w:val="24"/>
          <w:szCs w:val="24"/>
        </w:rPr>
        <w:t>PURSUANT TO STANDING ORDER NO.</w:t>
      </w:r>
      <w:proofErr w:type="gramEnd"/>
      <w:r w:rsidRPr="004635D8">
        <w:rPr>
          <w:rFonts w:ascii="Arial" w:hAnsi="Arial" w:cs="Arial"/>
          <w:b/>
          <w:sz w:val="24"/>
          <w:szCs w:val="24"/>
        </w:rPr>
        <w:t xml:space="preserve"> 63</w:t>
      </w:r>
    </w:p>
    <w:p w:rsidR="004635D8" w:rsidRPr="004635D8" w:rsidRDefault="004635D8" w:rsidP="004635D8">
      <w:pPr>
        <w:tabs>
          <w:tab w:val="left" w:pos="0"/>
          <w:tab w:val="left" w:pos="540"/>
        </w:tabs>
        <w:spacing w:after="0"/>
        <w:ind w:left="360"/>
        <w:rPr>
          <w:rFonts w:ascii="Arial" w:hAnsi="Arial" w:cs="Arial"/>
          <w:b/>
          <w:i/>
          <w:sz w:val="24"/>
          <w:szCs w:val="24"/>
        </w:rPr>
      </w:pPr>
    </w:p>
    <w:p w:rsidR="004635D8" w:rsidRPr="004635D8" w:rsidRDefault="004635D8" w:rsidP="004635D8">
      <w:pPr>
        <w:numPr>
          <w:ilvl w:val="0"/>
          <w:numId w:val="31"/>
        </w:numPr>
        <w:tabs>
          <w:tab w:val="left" w:pos="0"/>
          <w:tab w:val="left" w:pos="540"/>
        </w:tabs>
        <w:spacing w:after="0" w:line="240" w:lineRule="auto"/>
        <w:rPr>
          <w:rFonts w:ascii="Arial" w:hAnsi="Arial" w:cs="Arial"/>
          <w:b/>
          <w:i/>
          <w:sz w:val="24"/>
          <w:szCs w:val="24"/>
        </w:rPr>
      </w:pPr>
      <w:r w:rsidRPr="004635D8">
        <w:rPr>
          <w:rFonts w:ascii="Arial" w:hAnsi="Arial" w:cs="Arial"/>
          <w:b/>
          <w:i/>
          <w:sz w:val="24"/>
          <w:szCs w:val="24"/>
        </w:rPr>
        <w:t>By the Leader of Government’s Business:</w:t>
      </w:r>
    </w:p>
    <w:p w:rsidR="004635D8" w:rsidRPr="004635D8" w:rsidRDefault="004635D8" w:rsidP="004635D8">
      <w:pPr>
        <w:tabs>
          <w:tab w:val="left" w:pos="0"/>
          <w:tab w:val="left" w:pos="540"/>
        </w:tabs>
        <w:spacing w:after="0"/>
        <w:ind w:left="420"/>
        <w:rPr>
          <w:rFonts w:ascii="Arial" w:hAnsi="Arial" w:cs="Arial"/>
          <w:b/>
          <w:i/>
          <w:sz w:val="24"/>
          <w:szCs w:val="24"/>
        </w:rPr>
      </w:pPr>
    </w:p>
    <w:p w:rsidR="004635D8" w:rsidRPr="004635D8" w:rsidRDefault="004635D8" w:rsidP="004635D8">
      <w:pPr>
        <w:tabs>
          <w:tab w:val="left" w:pos="540"/>
          <w:tab w:val="left" w:pos="1080"/>
        </w:tabs>
        <w:spacing w:after="0"/>
        <w:jc w:val="both"/>
        <w:rPr>
          <w:rFonts w:ascii="Arial" w:hAnsi="Arial" w:cs="Arial"/>
          <w:sz w:val="24"/>
          <w:szCs w:val="24"/>
        </w:rPr>
      </w:pPr>
      <w:r w:rsidRPr="004635D8">
        <w:rPr>
          <w:rFonts w:ascii="Arial" w:hAnsi="Arial" w:cs="Arial"/>
          <w:b/>
          <w:sz w:val="24"/>
          <w:szCs w:val="24"/>
        </w:rPr>
        <w:t>WHEREAS</w:t>
      </w:r>
      <w:r w:rsidRPr="004635D8">
        <w:rPr>
          <w:rFonts w:ascii="Arial" w:hAnsi="Arial" w:cs="Arial"/>
          <w:sz w:val="24"/>
          <w:szCs w:val="24"/>
        </w:rPr>
        <w:t xml:space="preserve"> Standing Order No. 63(1a) </w:t>
      </w:r>
      <w:r w:rsidRPr="004635D8">
        <w:rPr>
          <w:rFonts w:ascii="Arial" w:hAnsi="Arial" w:cs="Arial"/>
          <w:b/>
          <w:sz w:val="24"/>
          <w:szCs w:val="24"/>
        </w:rPr>
        <w:t xml:space="preserve">(The Committee of Selection) </w:t>
      </w:r>
      <w:r w:rsidRPr="004635D8">
        <w:rPr>
          <w:rFonts w:ascii="Arial" w:hAnsi="Arial" w:cs="Arial"/>
          <w:sz w:val="24"/>
          <w:szCs w:val="24"/>
        </w:rPr>
        <w:t>of the Senate’s Revised Standing Orders provides for the appointment of a Committee to consist of the President as Chairman, and two other Senators to be known as the Committee of Selection;</w:t>
      </w:r>
    </w:p>
    <w:p w:rsidR="004635D8" w:rsidRPr="004635D8" w:rsidRDefault="004635D8" w:rsidP="004635D8">
      <w:pPr>
        <w:tabs>
          <w:tab w:val="left" w:pos="540"/>
          <w:tab w:val="left" w:pos="1080"/>
        </w:tabs>
        <w:spacing w:after="0"/>
        <w:rPr>
          <w:rFonts w:ascii="Arial" w:hAnsi="Arial" w:cs="Arial"/>
          <w:b/>
          <w:sz w:val="24"/>
          <w:szCs w:val="24"/>
        </w:rPr>
      </w:pPr>
    </w:p>
    <w:p w:rsidR="004635D8" w:rsidRPr="004635D8" w:rsidRDefault="004635D8" w:rsidP="004635D8">
      <w:pPr>
        <w:tabs>
          <w:tab w:val="left" w:pos="540"/>
          <w:tab w:val="left" w:pos="1080"/>
        </w:tabs>
        <w:spacing w:after="0"/>
        <w:jc w:val="both"/>
        <w:rPr>
          <w:rFonts w:ascii="Arial" w:hAnsi="Arial" w:cs="Arial"/>
          <w:sz w:val="24"/>
          <w:szCs w:val="24"/>
        </w:rPr>
      </w:pPr>
      <w:r w:rsidRPr="004635D8">
        <w:rPr>
          <w:rFonts w:ascii="Arial" w:hAnsi="Arial" w:cs="Arial"/>
          <w:b/>
          <w:sz w:val="24"/>
          <w:szCs w:val="24"/>
        </w:rPr>
        <w:t xml:space="preserve">BE IT RESOLVED THAT </w:t>
      </w:r>
      <w:r w:rsidRPr="004635D8">
        <w:rPr>
          <w:rFonts w:ascii="Arial" w:hAnsi="Arial" w:cs="Arial"/>
          <w:sz w:val="24"/>
          <w:szCs w:val="24"/>
        </w:rPr>
        <w:t>this Honourable Senate doth now appoint the two other Senators to the said Committee.</w:t>
      </w:r>
    </w:p>
    <w:p w:rsidR="004635D8" w:rsidRDefault="004635D8" w:rsidP="004635D8">
      <w:pPr>
        <w:tabs>
          <w:tab w:val="left" w:pos="0"/>
          <w:tab w:val="left" w:pos="540"/>
        </w:tabs>
        <w:spacing w:after="0"/>
        <w:ind w:left="420"/>
        <w:rPr>
          <w:rFonts w:ascii="Arial" w:hAnsi="Arial" w:cs="Arial"/>
          <w:b/>
          <w:i/>
          <w:sz w:val="24"/>
          <w:szCs w:val="24"/>
        </w:rPr>
      </w:pPr>
    </w:p>
    <w:p w:rsidR="008B1A62" w:rsidRPr="004635D8" w:rsidRDefault="008B1A62" w:rsidP="004635D8">
      <w:pPr>
        <w:tabs>
          <w:tab w:val="left" w:pos="0"/>
          <w:tab w:val="left" w:pos="540"/>
        </w:tabs>
        <w:spacing w:after="0"/>
        <w:ind w:left="420"/>
        <w:rPr>
          <w:rFonts w:ascii="Arial" w:hAnsi="Arial" w:cs="Arial"/>
          <w:b/>
          <w:i/>
          <w:sz w:val="24"/>
          <w:szCs w:val="24"/>
        </w:rPr>
      </w:pPr>
    </w:p>
    <w:p w:rsidR="004635D8" w:rsidRPr="004635D8" w:rsidRDefault="004635D8" w:rsidP="004635D8">
      <w:pPr>
        <w:numPr>
          <w:ilvl w:val="0"/>
          <w:numId w:val="31"/>
        </w:numPr>
        <w:tabs>
          <w:tab w:val="left" w:pos="0"/>
          <w:tab w:val="left" w:pos="540"/>
        </w:tabs>
        <w:spacing w:after="0" w:line="240" w:lineRule="auto"/>
        <w:rPr>
          <w:rFonts w:ascii="Arial" w:hAnsi="Arial" w:cs="Arial"/>
          <w:b/>
          <w:sz w:val="24"/>
          <w:szCs w:val="24"/>
        </w:rPr>
      </w:pPr>
      <w:r w:rsidRPr="004635D8">
        <w:rPr>
          <w:rFonts w:ascii="Arial" w:hAnsi="Arial" w:cs="Arial"/>
          <w:b/>
          <w:i/>
          <w:sz w:val="24"/>
          <w:szCs w:val="24"/>
        </w:rPr>
        <w:t>By the Leader of Government’s Business:</w:t>
      </w:r>
    </w:p>
    <w:p w:rsidR="004635D8" w:rsidRPr="004635D8" w:rsidRDefault="004635D8" w:rsidP="004635D8">
      <w:pPr>
        <w:spacing w:after="0"/>
        <w:ind w:left="360"/>
        <w:jc w:val="both"/>
        <w:rPr>
          <w:rFonts w:ascii="Arial" w:hAnsi="Arial" w:cs="Arial"/>
          <w:b/>
          <w:i/>
          <w:sz w:val="24"/>
          <w:szCs w:val="24"/>
        </w:rPr>
      </w:pPr>
    </w:p>
    <w:p w:rsidR="004635D8" w:rsidRPr="004635D8" w:rsidRDefault="004635D8" w:rsidP="004635D8">
      <w:pPr>
        <w:spacing w:after="0"/>
        <w:jc w:val="both"/>
        <w:rPr>
          <w:rFonts w:ascii="Arial" w:hAnsi="Arial" w:cs="Arial"/>
          <w:sz w:val="24"/>
          <w:szCs w:val="24"/>
        </w:rPr>
      </w:pPr>
      <w:r w:rsidRPr="004635D8">
        <w:rPr>
          <w:rFonts w:ascii="Arial" w:hAnsi="Arial" w:cs="Arial"/>
          <w:b/>
          <w:sz w:val="24"/>
          <w:szCs w:val="24"/>
        </w:rPr>
        <w:t xml:space="preserve">WHEREAS </w:t>
      </w:r>
      <w:r w:rsidRPr="004635D8">
        <w:rPr>
          <w:rFonts w:ascii="Arial" w:hAnsi="Arial" w:cs="Arial"/>
          <w:sz w:val="24"/>
          <w:szCs w:val="24"/>
        </w:rPr>
        <w:t xml:space="preserve">Standing Order No. 63 (1b) of the Senate Standing Orders provides for the appointment of a Committee to consist of the President as Chairman and two Members to be known as the </w:t>
      </w:r>
      <w:r w:rsidRPr="004635D8">
        <w:rPr>
          <w:rFonts w:ascii="Arial" w:hAnsi="Arial" w:cs="Arial"/>
          <w:b/>
          <w:sz w:val="24"/>
          <w:szCs w:val="24"/>
        </w:rPr>
        <w:t xml:space="preserve">Standing Orders Committee </w:t>
      </w:r>
      <w:r w:rsidRPr="004635D8">
        <w:rPr>
          <w:rFonts w:ascii="Arial" w:hAnsi="Arial" w:cs="Arial"/>
          <w:sz w:val="24"/>
          <w:szCs w:val="24"/>
        </w:rPr>
        <w:t>which shall be elected as soon as may be after the beginning of each session;</w:t>
      </w:r>
    </w:p>
    <w:p w:rsidR="004635D8" w:rsidRPr="004635D8" w:rsidRDefault="004635D8" w:rsidP="004635D8">
      <w:pPr>
        <w:spacing w:after="0"/>
        <w:jc w:val="both"/>
        <w:rPr>
          <w:rFonts w:ascii="Arial" w:hAnsi="Arial" w:cs="Arial"/>
          <w:sz w:val="24"/>
          <w:szCs w:val="24"/>
        </w:rPr>
      </w:pPr>
    </w:p>
    <w:p w:rsidR="004635D8" w:rsidRPr="004635D8" w:rsidRDefault="004635D8" w:rsidP="004635D8">
      <w:pPr>
        <w:spacing w:after="0"/>
        <w:jc w:val="both"/>
        <w:rPr>
          <w:rFonts w:ascii="Arial" w:hAnsi="Arial" w:cs="Arial"/>
          <w:sz w:val="24"/>
          <w:szCs w:val="24"/>
        </w:rPr>
      </w:pPr>
      <w:r w:rsidRPr="004635D8">
        <w:rPr>
          <w:rFonts w:ascii="Arial" w:hAnsi="Arial" w:cs="Arial"/>
          <w:b/>
          <w:sz w:val="24"/>
          <w:szCs w:val="24"/>
        </w:rPr>
        <w:t xml:space="preserve">BE IT RESOLVED THAT </w:t>
      </w:r>
      <w:r w:rsidRPr="004635D8">
        <w:rPr>
          <w:rFonts w:ascii="Arial" w:hAnsi="Arial" w:cs="Arial"/>
          <w:sz w:val="24"/>
          <w:szCs w:val="24"/>
        </w:rPr>
        <w:t>this Honourable Senate doth now appoint the Members to the said Committee.</w:t>
      </w:r>
    </w:p>
    <w:p w:rsidR="004635D8" w:rsidRDefault="004635D8" w:rsidP="004635D8">
      <w:pPr>
        <w:spacing w:after="0"/>
        <w:jc w:val="both"/>
        <w:rPr>
          <w:rFonts w:ascii="Arial" w:hAnsi="Arial" w:cs="Arial"/>
          <w:sz w:val="24"/>
          <w:szCs w:val="24"/>
        </w:rPr>
      </w:pPr>
    </w:p>
    <w:p w:rsidR="008B1A62" w:rsidRPr="004635D8" w:rsidRDefault="008B1A62" w:rsidP="004635D8">
      <w:pPr>
        <w:spacing w:after="0"/>
        <w:jc w:val="both"/>
        <w:rPr>
          <w:rFonts w:ascii="Arial" w:hAnsi="Arial" w:cs="Arial"/>
          <w:sz w:val="24"/>
          <w:szCs w:val="24"/>
        </w:rPr>
      </w:pPr>
    </w:p>
    <w:p w:rsidR="004635D8" w:rsidRPr="004635D8" w:rsidRDefault="004635D8" w:rsidP="004635D8">
      <w:pPr>
        <w:numPr>
          <w:ilvl w:val="0"/>
          <w:numId w:val="31"/>
        </w:numPr>
        <w:spacing w:after="0" w:line="240" w:lineRule="auto"/>
        <w:jc w:val="both"/>
        <w:rPr>
          <w:rFonts w:ascii="Arial" w:hAnsi="Arial" w:cs="Arial"/>
          <w:b/>
          <w:i/>
          <w:sz w:val="24"/>
          <w:szCs w:val="24"/>
        </w:rPr>
      </w:pPr>
      <w:r w:rsidRPr="004635D8">
        <w:rPr>
          <w:rFonts w:ascii="Arial" w:hAnsi="Arial" w:cs="Arial"/>
          <w:b/>
          <w:i/>
          <w:sz w:val="24"/>
          <w:szCs w:val="24"/>
        </w:rPr>
        <w:t>By the Leader of Government’s Business:</w:t>
      </w:r>
    </w:p>
    <w:p w:rsidR="004635D8" w:rsidRPr="004635D8" w:rsidRDefault="004635D8" w:rsidP="004635D8">
      <w:pPr>
        <w:spacing w:after="0"/>
        <w:ind w:left="360"/>
        <w:jc w:val="both"/>
        <w:rPr>
          <w:rFonts w:ascii="Arial" w:hAnsi="Arial" w:cs="Arial"/>
          <w:b/>
          <w:i/>
          <w:color w:val="FF0000"/>
          <w:sz w:val="24"/>
          <w:szCs w:val="24"/>
        </w:rPr>
      </w:pPr>
    </w:p>
    <w:p w:rsidR="004635D8" w:rsidRPr="004635D8" w:rsidRDefault="004635D8" w:rsidP="004635D8">
      <w:pPr>
        <w:spacing w:after="0"/>
        <w:jc w:val="both"/>
        <w:rPr>
          <w:rFonts w:ascii="Arial" w:hAnsi="Arial" w:cs="Arial"/>
          <w:b/>
          <w:sz w:val="24"/>
          <w:szCs w:val="24"/>
        </w:rPr>
      </w:pPr>
      <w:r w:rsidRPr="004635D8">
        <w:rPr>
          <w:rFonts w:ascii="Arial" w:hAnsi="Arial" w:cs="Arial"/>
          <w:b/>
          <w:sz w:val="24"/>
          <w:szCs w:val="24"/>
        </w:rPr>
        <w:t xml:space="preserve">WHEREAS </w:t>
      </w:r>
      <w:r w:rsidRPr="004635D8">
        <w:rPr>
          <w:rFonts w:ascii="Arial" w:hAnsi="Arial" w:cs="Arial"/>
          <w:sz w:val="24"/>
          <w:szCs w:val="24"/>
        </w:rPr>
        <w:t xml:space="preserve">Standing Order No. 63 (1c) of the Senate Standing Orders, provides for the appointment of a Committee to consist of the President, as Chairman and two Members, to be known as the </w:t>
      </w:r>
      <w:r w:rsidRPr="004635D8">
        <w:rPr>
          <w:rFonts w:ascii="Arial" w:hAnsi="Arial" w:cs="Arial"/>
          <w:b/>
          <w:sz w:val="24"/>
          <w:szCs w:val="24"/>
        </w:rPr>
        <w:t>House Committee;</w:t>
      </w:r>
    </w:p>
    <w:p w:rsidR="004635D8" w:rsidRPr="004635D8" w:rsidRDefault="004635D8" w:rsidP="004635D8">
      <w:pPr>
        <w:spacing w:after="0"/>
        <w:jc w:val="both"/>
        <w:rPr>
          <w:rFonts w:ascii="Arial" w:hAnsi="Arial" w:cs="Arial"/>
          <w:b/>
          <w:sz w:val="24"/>
          <w:szCs w:val="24"/>
        </w:rPr>
      </w:pPr>
    </w:p>
    <w:p w:rsidR="004635D8" w:rsidRPr="004635D8" w:rsidRDefault="004635D8" w:rsidP="004635D8">
      <w:pPr>
        <w:spacing w:after="0"/>
        <w:jc w:val="both"/>
        <w:rPr>
          <w:rFonts w:ascii="Arial" w:hAnsi="Arial" w:cs="Arial"/>
          <w:sz w:val="24"/>
          <w:szCs w:val="24"/>
        </w:rPr>
      </w:pPr>
      <w:r w:rsidRPr="004635D8">
        <w:rPr>
          <w:rFonts w:ascii="Arial" w:hAnsi="Arial" w:cs="Arial"/>
          <w:b/>
          <w:sz w:val="24"/>
          <w:szCs w:val="24"/>
        </w:rPr>
        <w:t xml:space="preserve">BE IT RESOLVED THAT </w:t>
      </w:r>
      <w:r w:rsidRPr="004635D8">
        <w:rPr>
          <w:rFonts w:ascii="Arial" w:hAnsi="Arial" w:cs="Arial"/>
          <w:sz w:val="24"/>
          <w:szCs w:val="24"/>
        </w:rPr>
        <w:t>this Honourable Senate doth now appoint the two Members to the said Committee.</w:t>
      </w:r>
    </w:p>
    <w:p w:rsidR="004635D8" w:rsidRPr="004635D8" w:rsidRDefault="004635D8" w:rsidP="004635D8">
      <w:pPr>
        <w:spacing w:after="0"/>
        <w:ind w:left="360"/>
        <w:jc w:val="both"/>
        <w:rPr>
          <w:rFonts w:ascii="Arial" w:hAnsi="Arial" w:cs="Arial"/>
          <w:sz w:val="24"/>
          <w:szCs w:val="24"/>
        </w:rPr>
      </w:pPr>
    </w:p>
    <w:p w:rsidR="004635D8" w:rsidRPr="004635D8" w:rsidRDefault="004635D8" w:rsidP="004635D8">
      <w:pPr>
        <w:numPr>
          <w:ilvl w:val="0"/>
          <w:numId w:val="31"/>
        </w:numPr>
        <w:spacing w:after="0" w:line="240" w:lineRule="auto"/>
        <w:jc w:val="both"/>
        <w:rPr>
          <w:rFonts w:ascii="Arial" w:hAnsi="Arial" w:cs="Arial"/>
          <w:b/>
          <w:i/>
          <w:sz w:val="24"/>
          <w:szCs w:val="24"/>
        </w:rPr>
      </w:pPr>
      <w:r w:rsidRPr="004635D8">
        <w:rPr>
          <w:rFonts w:ascii="Arial" w:hAnsi="Arial" w:cs="Arial"/>
          <w:b/>
          <w:i/>
          <w:sz w:val="24"/>
          <w:szCs w:val="24"/>
        </w:rPr>
        <w:lastRenderedPageBreak/>
        <w:t>By the Leader of Government’s Business:</w:t>
      </w:r>
    </w:p>
    <w:p w:rsidR="004635D8" w:rsidRPr="004635D8" w:rsidRDefault="004635D8" w:rsidP="004635D8">
      <w:pPr>
        <w:spacing w:after="0"/>
        <w:ind w:left="360"/>
        <w:jc w:val="both"/>
        <w:rPr>
          <w:rFonts w:ascii="Arial" w:hAnsi="Arial" w:cs="Arial"/>
          <w:b/>
          <w:i/>
          <w:sz w:val="24"/>
          <w:szCs w:val="24"/>
        </w:rPr>
      </w:pPr>
    </w:p>
    <w:p w:rsidR="004635D8" w:rsidRPr="004635D8" w:rsidRDefault="004635D8" w:rsidP="004635D8">
      <w:pPr>
        <w:spacing w:after="0"/>
        <w:jc w:val="both"/>
        <w:rPr>
          <w:rFonts w:ascii="Arial" w:hAnsi="Arial" w:cs="Arial"/>
          <w:sz w:val="24"/>
          <w:szCs w:val="24"/>
        </w:rPr>
      </w:pPr>
      <w:r w:rsidRPr="004635D8">
        <w:rPr>
          <w:rFonts w:ascii="Arial" w:hAnsi="Arial" w:cs="Arial"/>
          <w:b/>
          <w:sz w:val="24"/>
          <w:szCs w:val="24"/>
        </w:rPr>
        <w:t xml:space="preserve">WHEREAS </w:t>
      </w:r>
      <w:r w:rsidRPr="004635D8">
        <w:rPr>
          <w:rFonts w:ascii="Arial" w:hAnsi="Arial" w:cs="Arial"/>
          <w:sz w:val="24"/>
          <w:szCs w:val="24"/>
        </w:rPr>
        <w:t xml:space="preserve">Standing Order No. 63 (1d) of the Senate Standing Orders provides for the appointment of a Committee to consist of the President as Chairman, and four Members to be known as the </w:t>
      </w:r>
      <w:r w:rsidRPr="004635D8">
        <w:rPr>
          <w:rFonts w:ascii="Arial" w:hAnsi="Arial" w:cs="Arial"/>
          <w:b/>
          <w:sz w:val="24"/>
          <w:szCs w:val="24"/>
        </w:rPr>
        <w:t>Committee of Privileges</w:t>
      </w:r>
      <w:r w:rsidRPr="004635D8">
        <w:rPr>
          <w:rFonts w:ascii="Arial" w:hAnsi="Arial" w:cs="Arial"/>
          <w:sz w:val="24"/>
          <w:szCs w:val="24"/>
        </w:rPr>
        <w:t xml:space="preserve"> which shall be elected as soon as may be after the beginning of each session;</w:t>
      </w:r>
    </w:p>
    <w:p w:rsidR="004635D8" w:rsidRPr="004635D8" w:rsidRDefault="004635D8" w:rsidP="004635D8">
      <w:pPr>
        <w:spacing w:after="0"/>
        <w:jc w:val="both"/>
        <w:rPr>
          <w:rFonts w:ascii="Arial" w:hAnsi="Arial" w:cs="Arial"/>
          <w:sz w:val="24"/>
          <w:szCs w:val="24"/>
        </w:rPr>
      </w:pPr>
    </w:p>
    <w:p w:rsidR="004635D8" w:rsidRPr="004635D8" w:rsidRDefault="004635D8" w:rsidP="004635D8">
      <w:pPr>
        <w:spacing w:after="0"/>
        <w:jc w:val="both"/>
        <w:rPr>
          <w:rFonts w:ascii="Arial" w:hAnsi="Arial" w:cs="Arial"/>
          <w:color w:val="FF0000"/>
          <w:sz w:val="24"/>
          <w:szCs w:val="24"/>
          <w:lang w:val="en-GB"/>
        </w:rPr>
      </w:pPr>
      <w:r w:rsidRPr="004635D8">
        <w:rPr>
          <w:rFonts w:ascii="Arial" w:hAnsi="Arial" w:cs="Arial"/>
          <w:b/>
          <w:sz w:val="24"/>
          <w:szCs w:val="24"/>
        </w:rPr>
        <w:t>BE IT RESOLVED THAT</w:t>
      </w:r>
      <w:r w:rsidRPr="004635D8">
        <w:rPr>
          <w:rFonts w:ascii="Arial" w:hAnsi="Arial" w:cs="Arial"/>
          <w:sz w:val="24"/>
          <w:szCs w:val="24"/>
        </w:rPr>
        <w:t xml:space="preserve"> this Honourable Senate doth now appoint the four Members to the said Committee. </w:t>
      </w:r>
    </w:p>
    <w:p w:rsidR="00D43FDA" w:rsidRPr="00964ECC" w:rsidRDefault="00D43FDA" w:rsidP="00D43FDA">
      <w:pPr>
        <w:spacing w:after="0" w:line="240" w:lineRule="auto"/>
        <w:jc w:val="both"/>
        <w:rPr>
          <w:rFonts w:ascii="Arial" w:eastAsia="Times New Roman" w:hAnsi="Arial" w:cs="Arial"/>
          <w:color w:val="FF0000"/>
          <w:sz w:val="24"/>
          <w:szCs w:val="24"/>
          <w:lang w:val="en-GB"/>
        </w:rPr>
      </w:pPr>
    </w:p>
    <w:p w:rsidR="00634A2C" w:rsidRPr="00964ECC" w:rsidRDefault="00634A2C" w:rsidP="00D43FDA">
      <w:pPr>
        <w:spacing w:after="0" w:line="240" w:lineRule="auto"/>
        <w:ind w:left="360"/>
        <w:jc w:val="both"/>
        <w:rPr>
          <w:rFonts w:ascii="Arial" w:eastAsia="Times New Roman" w:hAnsi="Arial" w:cs="Arial"/>
          <w:color w:val="FF0000"/>
          <w:sz w:val="24"/>
          <w:szCs w:val="24"/>
          <w:lang w:val="en-GB"/>
        </w:rPr>
      </w:pPr>
    </w:p>
    <w:p w:rsidR="00D43FDA" w:rsidRPr="00964ECC" w:rsidRDefault="00D43FDA" w:rsidP="00D43FDA">
      <w:pPr>
        <w:widowControl w:val="0"/>
        <w:numPr>
          <w:ilvl w:val="0"/>
          <w:numId w:val="3"/>
        </w:numPr>
        <w:autoSpaceDE w:val="0"/>
        <w:autoSpaceDN w:val="0"/>
        <w:adjustRightInd w:val="0"/>
        <w:spacing w:after="0" w:line="240" w:lineRule="auto"/>
        <w:rPr>
          <w:rFonts w:ascii="Arial" w:eastAsia="Times New Roman" w:hAnsi="Arial" w:cs="Arial"/>
          <w:b/>
          <w:bCs/>
          <w:sz w:val="24"/>
          <w:szCs w:val="24"/>
          <w:lang w:val="en-GB"/>
        </w:rPr>
      </w:pPr>
      <w:r w:rsidRPr="00964ECC">
        <w:rPr>
          <w:rFonts w:ascii="Arial" w:eastAsia="Times New Roman" w:hAnsi="Arial" w:cs="Arial"/>
          <w:b/>
          <w:bCs/>
          <w:sz w:val="24"/>
          <w:szCs w:val="24"/>
          <w:lang w:val="en-GB"/>
        </w:rPr>
        <w:t>Bills:</w:t>
      </w: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lang w:val="en-GB"/>
        </w:rPr>
      </w:pPr>
    </w:p>
    <w:p w:rsidR="00D43FDA" w:rsidRPr="00964ECC" w:rsidRDefault="00D43FDA" w:rsidP="00D43FDA">
      <w:pPr>
        <w:widowControl w:val="0"/>
        <w:autoSpaceDE w:val="0"/>
        <w:autoSpaceDN w:val="0"/>
        <w:adjustRightInd w:val="0"/>
        <w:spacing w:after="0" w:line="240" w:lineRule="auto"/>
        <w:rPr>
          <w:rFonts w:ascii="Arial" w:eastAsia="Times New Roman" w:hAnsi="Arial" w:cs="Arial"/>
          <w:bCs/>
          <w:i/>
          <w:sz w:val="24"/>
          <w:szCs w:val="24"/>
          <w:lang w:val="en-GB"/>
        </w:rPr>
      </w:pPr>
      <w:r w:rsidRPr="00964ECC">
        <w:rPr>
          <w:rFonts w:ascii="Arial" w:eastAsia="Times New Roman" w:hAnsi="Arial" w:cs="Arial"/>
          <w:bCs/>
          <w:i/>
          <w:sz w:val="24"/>
          <w:szCs w:val="24"/>
          <w:lang w:val="en-GB"/>
        </w:rPr>
        <w:t>For First Reading and Remaining Stages:</w:t>
      </w:r>
    </w:p>
    <w:p w:rsidR="00D43FDA" w:rsidRPr="00964ECC" w:rsidRDefault="00D43FDA" w:rsidP="00D43FDA">
      <w:pPr>
        <w:widowControl w:val="0"/>
        <w:autoSpaceDE w:val="0"/>
        <w:autoSpaceDN w:val="0"/>
        <w:adjustRightInd w:val="0"/>
        <w:spacing w:after="0" w:line="240" w:lineRule="auto"/>
        <w:rPr>
          <w:rFonts w:ascii="Arial" w:eastAsia="Times New Roman" w:hAnsi="Arial" w:cs="Arial"/>
          <w:bCs/>
          <w:i/>
          <w:color w:val="FF0000"/>
          <w:sz w:val="24"/>
          <w:szCs w:val="24"/>
          <w:highlight w:val="yellow"/>
          <w:lang w:val="en-GB"/>
        </w:rPr>
      </w:pPr>
    </w:p>
    <w:p w:rsidR="0048555B" w:rsidRDefault="0048555B" w:rsidP="0048555B">
      <w:pPr>
        <w:pStyle w:val="ListParagraph"/>
        <w:widowControl w:val="0"/>
        <w:numPr>
          <w:ilvl w:val="0"/>
          <w:numId w:val="30"/>
        </w:numPr>
        <w:autoSpaceDE w:val="0"/>
        <w:autoSpaceDN w:val="0"/>
        <w:adjustRightInd w:val="0"/>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Tax Administration (Amendment) Bill, 2020</w:t>
      </w:r>
    </w:p>
    <w:p w:rsidR="0048555B" w:rsidRPr="000C3B93" w:rsidRDefault="0048555B" w:rsidP="0048555B">
      <w:pPr>
        <w:pStyle w:val="ListParagraph"/>
        <w:widowControl w:val="0"/>
        <w:numPr>
          <w:ilvl w:val="0"/>
          <w:numId w:val="30"/>
        </w:numPr>
        <w:autoSpaceDE w:val="0"/>
        <w:autoSpaceDN w:val="0"/>
        <w:adjustRightInd w:val="0"/>
        <w:spacing w:after="0" w:line="240" w:lineRule="auto"/>
        <w:rPr>
          <w:rFonts w:ascii="Arial" w:eastAsia="Times New Roman" w:hAnsi="Arial" w:cs="Arial"/>
          <w:bCs/>
          <w:sz w:val="24"/>
          <w:szCs w:val="24"/>
          <w:lang w:val="en-GB"/>
        </w:rPr>
      </w:pPr>
      <w:r w:rsidRPr="000C3B93">
        <w:rPr>
          <w:rFonts w:ascii="Arial" w:hAnsi="Arial" w:cs="Arial"/>
          <w:sz w:val="24"/>
        </w:rPr>
        <w:t>Road Traffic (Amendment) Bill, 2020.</w:t>
      </w:r>
    </w:p>
    <w:p w:rsidR="00D43FDA" w:rsidRPr="00964ECC" w:rsidRDefault="00D43FDA" w:rsidP="00D43FDA">
      <w:pPr>
        <w:widowControl w:val="0"/>
        <w:autoSpaceDE w:val="0"/>
        <w:autoSpaceDN w:val="0"/>
        <w:adjustRightInd w:val="0"/>
        <w:spacing w:after="0" w:line="276" w:lineRule="auto"/>
        <w:rPr>
          <w:rFonts w:ascii="Arial" w:eastAsia="Times New Roman" w:hAnsi="Arial" w:cs="Arial"/>
          <w:bCs/>
          <w:sz w:val="24"/>
          <w:szCs w:val="24"/>
          <w:lang w:val="en-GB"/>
        </w:rPr>
      </w:pPr>
    </w:p>
    <w:p w:rsidR="00D43FDA" w:rsidRPr="00964ECC" w:rsidRDefault="00D43FDA" w:rsidP="00D43FDA">
      <w:pPr>
        <w:widowControl w:val="0"/>
        <w:autoSpaceDE w:val="0"/>
        <w:autoSpaceDN w:val="0"/>
        <w:adjustRightInd w:val="0"/>
        <w:spacing w:after="0" w:line="276" w:lineRule="auto"/>
        <w:rPr>
          <w:rFonts w:ascii="Arial" w:eastAsia="Times New Roman" w:hAnsi="Arial" w:cs="Arial"/>
          <w:bCs/>
          <w:sz w:val="24"/>
          <w:szCs w:val="24"/>
          <w:lang w:val="en-GB"/>
        </w:rPr>
      </w:pPr>
    </w:p>
    <w:p w:rsidR="00D43FDA" w:rsidRPr="00964ECC" w:rsidRDefault="00D43FDA" w:rsidP="00D43FDA">
      <w:pPr>
        <w:widowControl w:val="0"/>
        <w:numPr>
          <w:ilvl w:val="1"/>
          <w:numId w:val="1"/>
        </w:numPr>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Public Business.</w:t>
      </w:r>
    </w:p>
    <w:p w:rsidR="00D43FDA" w:rsidRPr="00964ECC" w:rsidRDefault="00D43FDA" w:rsidP="00D43FDA">
      <w:pPr>
        <w:widowControl w:val="0"/>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sz w:val="24"/>
          <w:szCs w:val="24"/>
        </w:rPr>
        <w:t xml:space="preserve">                   </w:t>
      </w:r>
    </w:p>
    <w:p w:rsidR="00D43FDA" w:rsidRPr="00964ECC" w:rsidRDefault="00D43FDA" w:rsidP="001B371C">
      <w:pPr>
        <w:pStyle w:val="ListParagraph"/>
        <w:numPr>
          <w:ilvl w:val="0"/>
          <w:numId w:val="14"/>
        </w:numPr>
        <w:spacing w:after="0" w:line="240" w:lineRule="auto"/>
        <w:jc w:val="both"/>
        <w:rPr>
          <w:rFonts w:ascii="Arial" w:eastAsia="Times New Roman" w:hAnsi="Arial" w:cs="Arial"/>
          <w:b/>
          <w:i/>
          <w:sz w:val="24"/>
          <w:szCs w:val="24"/>
        </w:rPr>
      </w:pPr>
      <w:r w:rsidRPr="00964ECC">
        <w:rPr>
          <w:rFonts w:ascii="Arial" w:eastAsia="Times New Roman" w:hAnsi="Arial" w:cs="Arial"/>
          <w:b/>
          <w:i/>
          <w:sz w:val="24"/>
          <w:szCs w:val="24"/>
        </w:rPr>
        <w:t xml:space="preserve">By Senator the Honourable </w:t>
      </w:r>
      <w:proofErr w:type="spellStart"/>
      <w:r w:rsidR="00693075" w:rsidRPr="00964ECC">
        <w:rPr>
          <w:rFonts w:ascii="Arial" w:eastAsia="Times New Roman" w:hAnsi="Arial" w:cs="Arial"/>
          <w:b/>
          <w:i/>
          <w:sz w:val="24"/>
          <w:szCs w:val="24"/>
        </w:rPr>
        <w:t>Mondy</w:t>
      </w:r>
      <w:proofErr w:type="spellEnd"/>
      <w:r w:rsidR="00693075" w:rsidRPr="00964ECC">
        <w:rPr>
          <w:rFonts w:ascii="Arial" w:eastAsia="Times New Roman" w:hAnsi="Arial" w:cs="Arial"/>
          <w:b/>
          <w:i/>
          <w:sz w:val="24"/>
          <w:szCs w:val="24"/>
        </w:rPr>
        <w:t xml:space="preserve"> </w:t>
      </w:r>
      <w:r w:rsidRPr="00964ECC">
        <w:rPr>
          <w:rFonts w:ascii="Arial" w:eastAsia="Times New Roman" w:hAnsi="Arial" w:cs="Arial"/>
          <w:b/>
          <w:i/>
          <w:sz w:val="24"/>
          <w:szCs w:val="24"/>
        </w:rPr>
        <w:t>Andr</w:t>
      </w:r>
      <w:r w:rsidR="00693075" w:rsidRPr="00964ECC">
        <w:rPr>
          <w:rFonts w:ascii="Arial" w:eastAsia="Times New Roman" w:hAnsi="Arial" w:cs="Arial"/>
          <w:b/>
          <w:i/>
          <w:sz w:val="24"/>
          <w:szCs w:val="24"/>
        </w:rPr>
        <w:t>é</w:t>
      </w:r>
      <w:r w:rsidRPr="00964ECC">
        <w:rPr>
          <w:rFonts w:ascii="Arial" w:eastAsia="Times New Roman" w:hAnsi="Arial" w:cs="Arial"/>
          <w:b/>
          <w:i/>
          <w:sz w:val="24"/>
          <w:szCs w:val="24"/>
        </w:rPr>
        <w:t xml:space="preserve"> Lewis:</w:t>
      </w:r>
    </w:p>
    <w:p w:rsidR="00EC57D6" w:rsidRPr="00964ECC" w:rsidRDefault="00EC57D6" w:rsidP="00EC57D6">
      <w:pPr>
        <w:spacing w:after="0" w:line="240" w:lineRule="auto"/>
        <w:jc w:val="both"/>
        <w:rPr>
          <w:rFonts w:ascii="Arial" w:eastAsia="Times New Roman" w:hAnsi="Arial" w:cs="Arial"/>
          <w:b/>
          <w:i/>
          <w:sz w:val="24"/>
          <w:szCs w:val="24"/>
        </w:rPr>
      </w:pPr>
    </w:p>
    <w:p w:rsidR="00E20D3C" w:rsidRPr="00964ECC" w:rsidRDefault="00E20D3C" w:rsidP="00E20D3C">
      <w:pPr>
        <w:pStyle w:val="ListParagraph"/>
        <w:spacing w:after="0" w:line="240" w:lineRule="auto"/>
        <w:jc w:val="center"/>
        <w:rPr>
          <w:rFonts w:ascii="Arial" w:eastAsia="Times New Roman" w:hAnsi="Arial" w:cs="Arial"/>
          <w:b/>
          <w:sz w:val="24"/>
          <w:szCs w:val="24"/>
        </w:rPr>
      </w:pPr>
      <w:r w:rsidRPr="00964ECC">
        <w:rPr>
          <w:rFonts w:ascii="Arial" w:eastAsia="Times New Roman" w:hAnsi="Arial" w:cs="Arial"/>
          <w:b/>
          <w:sz w:val="24"/>
          <w:szCs w:val="24"/>
        </w:rPr>
        <w:t>HEALTHCARE WORKERS’ MOTION</w:t>
      </w:r>
    </w:p>
    <w:p w:rsidR="00E20D3C" w:rsidRPr="00964ECC" w:rsidRDefault="00E20D3C" w:rsidP="00E20D3C">
      <w:pPr>
        <w:spacing w:after="0" w:line="240" w:lineRule="auto"/>
        <w:rPr>
          <w:rFonts w:ascii="Arial" w:eastAsia="Times New Roman" w:hAnsi="Arial" w:cs="Arial"/>
          <w:sz w:val="24"/>
          <w:szCs w:val="24"/>
        </w:rPr>
      </w:pPr>
    </w:p>
    <w:p w:rsidR="00E20D3C" w:rsidRPr="00964ECC" w:rsidRDefault="00E20D3C" w:rsidP="00E20D3C">
      <w:pPr>
        <w:shd w:val="clear" w:color="auto" w:fill="FFFFFF"/>
        <w:spacing w:after="0" w:line="276" w:lineRule="auto"/>
        <w:jc w:val="both"/>
        <w:rPr>
          <w:rFonts w:ascii="Arial" w:eastAsia="Times New Roman" w:hAnsi="Arial" w:cs="Arial"/>
          <w:sz w:val="24"/>
          <w:szCs w:val="24"/>
        </w:rPr>
      </w:pPr>
      <w:r w:rsidRPr="00964ECC">
        <w:rPr>
          <w:rFonts w:ascii="Arial" w:eastAsia="Times New Roman" w:hAnsi="Arial" w:cs="Arial"/>
          <w:b/>
          <w:sz w:val="24"/>
          <w:szCs w:val="24"/>
        </w:rPr>
        <w:t xml:space="preserve">WHEREAS </w:t>
      </w:r>
      <w:r w:rsidRPr="00964ECC">
        <w:rPr>
          <w:rFonts w:ascii="Arial" w:eastAsia="Times New Roman" w:hAnsi="Arial" w:cs="Arial"/>
          <w:sz w:val="24"/>
          <w:szCs w:val="24"/>
        </w:rPr>
        <w:t xml:space="preserve">health care is generally recognized as a right globally; </w:t>
      </w:r>
    </w:p>
    <w:p w:rsidR="00E20D3C" w:rsidRPr="00964ECC" w:rsidRDefault="00E20D3C" w:rsidP="00E20D3C">
      <w:pPr>
        <w:shd w:val="clear" w:color="auto" w:fill="FFFFFF"/>
        <w:spacing w:after="0" w:line="276" w:lineRule="auto"/>
        <w:jc w:val="both"/>
        <w:rPr>
          <w:rFonts w:ascii="Arial" w:eastAsia="Times New Roman" w:hAnsi="Arial" w:cs="Arial"/>
          <w:sz w:val="24"/>
          <w:szCs w:val="24"/>
        </w:rPr>
      </w:pPr>
    </w:p>
    <w:p w:rsidR="00E20D3C" w:rsidRPr="00964ECC" w:rsidRDefault="00E20D3C" w:rsidP="00E20D3C">
      <w:pPr>
        <w:shd w:val="clear" w:color="auto" w:fill="FFFFFF"/>
        <w:spacing w:after="0" w:line="276" w:lineRule="auto"/>
        <w:jc w:val="both"/>
        <w:rPr>
          <w:rFonts w:ascii="Arial" w:eastAsia="Times New Roman" w:hAnsi="Arial" w:cs="Arial"/>
          <w:sz w:val="24"/>
          <w:szCs w:val="24"/>
        </w:rPr>
      </w:pPr>
      <w:r w:rsidRPr="00964ECC">
        <w:rPr>
          <w:rFonts w:ascii="Arial" w:eastAsia="Times New Roman" w:hAnsi="Arial" w:cs="Arial"/>
          <w:b/>
          <w:sz w:val="24"/>
          <w:szCs w:val="24"/>
        </w:rPr>
        <w:t xml:space="preserve">AND WHEREAS </w:t>
      </w:r>
      <w:r w:rsidRPr="00964ECC">
        <w:rPr>
          <w:rFonts w:ascii="Arial" w:eastAsia="Times New Roman" w:hAnsi="Arial" w:cs="Arial"/>
          <w:sz w:val="24"/>
          <w:szCs w:val="24"/>
        </w:rPr>
        <w:t xml:space="preserve">doctors, nurses and other health care professionals and support workers are at the frontline in the healthcare system in Grenada, Carriacou and Petite Martinique; </w:t>
      </w:r>
    </w:p>
    <w:p w:rsidR="00E20D3C" w:rsidRPr="00964ECC" w:rsidRDefault="00E20D3C" w:rsidP="00E20D3C">
      <w:pPr>
        <w:shd w:val="clear" w:color="auto" w:fill="FFFFFF"/>
        <w:spacing w:after="0" w:line="276" w:lineRule="auto"/>
        <w:jc w:val="both"/>
        <w:rPr>
          <w:rFonts w:ascii="Arial" w:eastAsia="Times New Roman" w:hAnsi="Arial" w:cs="Arial"/>
          <w:sz w:val="24"/>
          <w:szCs w:val="24"/>
        </w:rPr>
      </w:pPr>
      <w:r w:rsidRPr="00964ECC">
        <w:rPr>
          <w:rFonts w:ascii="Arial" w:eastAsia="Times New Roman" w:hAnsi="Arial" w:cs="Arial"/>
          <w:sz w:val="24"/>
          <w:szCs w:val="24"/>
        </w:rPr>
        <w:t xml:space="preserve"> </w:t>
      </w:r>
    </w:p>
    <w:p w:rsidR="00E20D3C" w:rsidRPr="00964ECC" w:rsidRDefault="00E20D3C" w:rsidP="00E20D3C">
      <w:pPr>
        <w:shd w:val="clear" w:color="auto" w:fill="FFFFFF"/>
        <w:spacing w:after="0" w:line="276" w:lineRule="auto"/>
        <w:jc w:val="both"/>
        <w:rPr>
          <w:rFonts w:ascii="Arial" w:eastAsia="Times New Roman" w:hAnsi="Arial" w:cs="Arial"/>
          <w:sz w:val="24"/>
          <w:szCs w:val="24"/>
        </w:rPr>
      </w:pPr>
      <w:r w:rsidRPr="00964ECC">
        <w:rPr>
          <w:rFonts w:ascii="Arial" w:eastAsia="Times New Roman" w:hAnsi="Arial" w:cs="Arial"/>
          <w:b/>
          <w:sz w:val="24"/>
          <w:szCs w:val="24"/>
        </w:rPr>
        <w:t>AND WHEREAS</w:t>
      </w:r>
      <w:r w:rsidRPr="00964ECC">
        <w:rPr>
          <w:rFonts w:ascii="Arial" w:eastAsia="Times New Roman" w:hAnsi="Arial" w:cs="Arial"/>
          <w:sz w:val="24"/>
          <w:szCs w:val="24"/>
        </w:rPr>
        <w:t xml:space="preserve"> they have gone above and beyond the call of duty, especially during this period of the COVID-19 pandemic;</w:t>
      </w:r>
    </w:p>
    <w:p w:rsidR="00E20D3C" w:rsidRPr="00964ECC" w:rsidRDefault="00E20D3C" w:rsidP="00E20D3C">
      <w:pPr>
        <w:spacing w:after="0" w:line="276" w:lineRule="auto"/>
        <w:jc w:val="both"/>
        <w:rPr>
          <w:rFonts w:ascii="Arial" w:eastAsia="Times New Roman" w:hAnsi="Arial" w:cs="Arial"/>
          <w:b/>
          <w:sz w:val="24"/>
          <w:szCs w:val="24"/>
        </w:rPr>
      </w:pPr>
    </w:p>
    <w:p w:rsidR="00E20D3C" w:rsidRPr="00964ECC" w:rsidRDefault="00E20D3C" w:rsidP="00E20D3C">
      <w:pPr>
        <w:spacing w:after="0" w:line="276" w:lineRule="auto"/>
        <w:jc w:val="both"/>
        <w:rPr>
          <w:rFonts w:ascii="Arial" w:eastAsia="Times New Roman" w:hAnsi="Arial" w:cs="Arial"/>
          <w:sz w:val="24"/>
          <w:szCs w:val="24"/>
        </w:rPr>
      </w:pPr>
      <w:r w:rsidRPr="00964ECC">
        <w:rPr>
          <w:rFonts w:ascii="Arial" w:eastAsia="Times New Roman" w:hAnsi="Arial" w:cs="Arial"/>
          <w:b/>
          <w:sz w:val="24"/>
          <w:szCs w:val="24"/>
        </w:rPr>
        <w:t>BE IT RESOLVED</w:t>
      </w:r>
      <w:r w:rsidRPr="00964ECC">
        <w:rPr>
          <w:rFonts w:ascii="Arial" w:eastAsia="Times New Roman" w:hAnsi="Arial" w:cs="Arial"/>
          <w:sz w:val="24"/>
          <w:szCs w:val="24"/>
        </w:rPr>
        <w:t xml:space="preserve"> that all doctors, nurses, health care professionals (such as Lab Technicians etc.), health care support workers staff (such as cooks, orderlies, maids etc.) whose status of employment is considered as contract workers be permanently appointed by the Government of Grenada. </w:t>
      </w:r>
    </w:p>
    <w:p w:rsidR="00E20D3C" w:rsidRPr="00964ECC" w:rsidRDefault="00E20D3C" w:rsidP="00E20D3C">
      <w:pPr>
        <w:spacing w:after="0" w:line="240" w:lineRule="auto"/>
        <w:rPr>
          <w:rFonts w:ascii="Arial" w:eastAsia="Times New Roman" w:hAnsi="Arial" w:cs="Arial"/>
          <w:sz w:val="24"/>
          <w:szCs w:val="24"/>
        </w:rPr>
      </w:pPr>
    </w:p>
    <w:p w:rsidR="00FE78F7" w:rsidRDefault="00FE78F7" w:rsidP="00D43FDA">
      <w:pPr>
        <w:spacing w:after="0" w:line="240" w:lineRule="auto"/>
        <w:rPr>
          <w:rFonts w:ascii="Arial" w:eastAsia="Times New Roman" w:hAnsi="Arial" w:cs="Arial"/>
          <w:sz w:val="24"/>
          <w:szCs w:val="24"/>
        </w:rPr>
      </w:pPr>
    </w:p>
    <w:p w:rsidR="008B1A62" w:rsidRDefault="008B1A62" w:rsidP="00D43FDA">
      <w:pPr>
        <w:spacing w:after="0" w:line="240" w:lineRule="auto"/>
        <w:rPr>
          <w:rFonts w:ascii="Arial" w:eastAsia="Times New Roman" w:hAnsi="Arial" w:cs="Arial"/>
          <w:sz w:val="24"/>
          <w:szCs w:val="24"/>
        </w:rPr>
      </w:pPr>
    </w:p>
    <w:p w:rsidR="008B1A62" w:rsidRDefault="008B1A62" w:rsidP="00D43FDA">
      <w:pPr>
        <w:spacing w:after="0" w:line="240" w:lineRule="auto"/>
        <w:rPr>
          <w:rFonts w:ascii="Arial" w:eastAsia="Times New Roman" w:hAnsi="Arial" w:cs="Arial"/>
          <w:sz w:val="24"/>
          <w:szCs w:val="24"/>
        </w:rPr>
      </w:pPr>
    </w:p>
    <w:p w:rsidR="008B1A62" w:rsidRDefault="008B1A62" w:rsidP="00D43FDA">
      <w:pPr>
        <w:spacing w:after="0" w:line="240" w:lineRule="auto"/>
        <w:rPr>
          <w:rFonts w:ascii="Arial" w:eastAsia="Times New Roman" w:hAnsi="Arial" w:cs="Arial"/>
          <w:sz w:val="24"/>
          <w:szCs w:val="24"/>
        </w:rPr>
      </w:pPr>
    </w:p>
    <w:p w:rsidR="008B1A62" w:rsidRPr="00964ECC" w:rsidRDefault="008B1A62" w:rsidP="00D43FDA">
      <w:pPr>
        <w:spacing w:after="0" w:line="240" w:lineRule="auto"/>
        <w:rPr>
          <w:rFonts w:ascii="Arial" w:eastAsia="Times New Roman" w:hAnsi="Arial" w:cs="Arial"/>
          <w:sz w:val="24"/>
          <w:szCs w:val="24"/>
        </w:rPr>
      </w:pPr>
    </w:p>
    <w:p w:rsidR="00D43FDA" w:rsidRPr="00964ECC" w:rsidRDefault="00FE78F7" w:rsidP="00FE78F7">
      <w:pPr>
        <w:pStyle w:val="ListParagraph"/>
        <w:widowControl w:val="0"/>
        <w:numPr>
          <w:ilvl w:val="0"/>
          <w:numId w:val="14"/>
        </w:numPr>
        <w:autoSpaceDE w:val="0"/>
        <w:autoSpaceDN w:val="0"/>
        <w:adjustRightInd w:val="0"/>
        <w:spacing w:after="0" w:line="240" w:lineRule="auto"/>
        <w:rPr>
          <w:rFonts w:ascii="Arial" w:eastAsia="Times New Roman" w:hAnsi="Arial" w:cs="Arial"/>
          <w:b/>
          <w:bCs/>
          <w:sz w:val="24"/>
          <w:szCs w:val="24"/>
        </w:rPr>
      </w:pPr>
      <w:r w:rsidRPr="00964ECC">
        <w:rPr>
          <w:rFonts w:ascii="Arial" w:eastAsia="Times New Roman" w:hAnsi="Arial" w:cs="Arial"/>
          <w:b/>
          <w:bCs/>
          <w:i/>
          <w:sz w:val="24"/>
          <w:szCs w:val="24"/>
        </w:rPr>
        <w:lastRenderedPageBreak/>
        <w:t xml:space="preserve">By Senator the Honourable </w:t>
      </w:r>
      <w:proofErr w:type="spellStart"/>
      <w:r w:rsidRPr="00964ECC">
        <w:rPr>
          <w:rFonts w:ascii="Arial" w:eastAsia="Times New Roman" w:hAnsi="Arial" w:cs="Arial"/>
          <w:b/>
          <w:bCs/>
          <w:i/>
          <w:sz w:val="24"/>
          <w:szCs w:val="24"/>
        </w:rPr>
        <w:t>Mondy</w:t>
      </w:r>
      <w:proofErr w:type="spellEnd"/>
      <w:r w:rsidRPr="00964ECC">
        <w:rPr>
          <w:rFonts w:ascii="Arial" w:eastAsia="Times New Roman" w:hAnsi="Arial" w:cs="Arial"/>
          <w:b/>
          <w:bCs/>
          <w:i/>
          <w:sz w:val="24"/>
          <w:szCs w:val="24"/>
        </w:rPr>
        <w:t xml:space="preserve"> Andr</w:t>
      </w:r>
      <w:r w:rsidR="003518E3" w:rsidRPr="00964ECC">
        <w:rPr>
          <w:rFonts w:ascii="Arial" w:eastAsia="Times New Roman" w:hAnsi="Arial" w:cs="Arial"/>
          <w:b/>
          <w:bCs/>
          <w:i/>
          <w:sz w:val="24"/>
          <w:szCs w:val="24"/>
        </w:rPr>
        <w:t>é</w:t>
      </w:r>
      <w:r w:rsidRPr="00964ECC">
        <w:rPr>
          <w:rFonts w:ascii="Arial" w:eastAsia="Times New Roman" w:hAnsi="Arial" w:cs="Arial"/>
          <w:b/>
          <w:bCs/>
          <w:i/>
          <w:sz w:val="24"/>
          <w:szCs w:val="24"/>
        </w:rPr>
        <w:t xml:space="preserve"> Lewis:</w:t>
      </w:r>
    </w:p>
    <w:p w:rsidR="00FE78F7" w:rsidRPr="00964ECC" w:rsidRDefault="00FE78F7" w:rsidP="00FE78F7">
      <w:pPr>
        <w:shd w:val="clear" w:color="auto" w:fill="FFFFFF"/>
        <w:spacing w:after="0" w:line="240" w:lineRule="auto"/>
        <w:ind w:right="-480"/>
        <w:rPr>
          <w:rFonts w:ascii="Arial" w:eastAsia="Times New Roman" w:hAnsi="Arial" w:cs="Arial"/>
          <w:sz w:val="24"/>
          <w:szCs w:val="24"/>
          <w:lang w:val="en-GB" w:eastAsia="en-GB"/>
        </w:rPr>
      </w:pPr>
    </w:p>
    <w:p w:rsidR="00E20D3C" w:rsidRPr="00964ECC" w:rsidRDefault="00E20D3C" w:rsidP="00E20D3C">
      <w:pPr>
        <w:widowControl w:val="0"/>
        <w:autoSpaceDE w:val="0"/>
        <w:autoSpaceDN w:val="0"/>
        <w:adjustRightInd w:val="0"/>
        <w:spacing w:after="0" w:line="240" w:lineRule="auto"/>
        <w:jc w:val="center"/>
        <w:rPr>
          <w:rFonts w:ascii="Arial" w:eastAsia="Times New Roman" w:hAnsi="Arial" w:cs="Arial"/>
          <w:b/>
          <w:bCs/>
          <w:sz w:val="24"/>
          <w:szCs w:val="24"/>
        </w:rPr>
      </w:pPr>
      <w:r w:rsidRPr="00964ECC">
        <w:rPr>
          <w:rFonts w:ascii="Arial" w:eastAsia="Times New Roman" w:hAnsi="Arial" w:cs="Arial"/>
          <w:b/>
          <w:bCs/>
          <w:sz w:val="24"/>
          <w:szCs w:val="24"/>
        </w:rPr>
        <w:t>COMPENSATION</w:t>
      </w:r>
      <w:r w:rsidR="00EA3757" w:rsidRPr="00964ECC">
        <w:rPr>
          <w:rFonts w:ascii="Arial" w:eastAsia="Times New Roman" w:hAnsi="Arial" w:cs="Arial"/>
          <w:b/>
          <w:bCs/>
          <w:sz w:val="24"/>
          <w:szCs w:val="24"/>
        </w:rPr>
        <w:t xml:space="preserve"> MOTION</w:t>
      </w:r>
    </w:p>
    <w:p w:rsidR="00E20D3C" w:rsidRPr="00964ECC" w:rsidRDefault="00E20D3C" w:rsidP="00E20D3C">
      <w:pPr>
        <w:shd w:val="clear" w:color="auto" w:fill="FFFFFF"/>
        <w:spacing w:after="0" w:line="240" w:lineRule="auto"/>
        <w:ind w:right="-480"/>
        <w:rPr>
          <w:rFonts w:ascii="Arial" w:eastAsia="Times New Roman" w:hAnsi="Arial" w:cs="Arial"/>
          <w:sz w:val="24"/>
          <w:szCs w:val="24"/>
          <w:lang w:val="en-GB" w:eastAsia="en-GB"/>
        </w:rPr>
      </w:pP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r w:rsidRPr="00964ECC">
        <w:rPr>
          <w:rFonts w:ascii="Arial" w:eastAsia="Times New Roman" w:hAnsi="Arial" w:cs="Arial"/>
          <w:b/>
          <w:sz w:val="24"/>
          <w:szCs w:val="24"/>
          <w:lang w:val="en-GB" w:eastAsia="en-GB"/>
        </w:rPr>
        <w:t>WHEREAS</w:t>
      </w:r>
      <w:r w:rsidRPr="00964ECC">
        <w:rPr>
          <w:rFonts w:ascii="Arial" w:eastAsia="Times New Roman" w:hAnsi="Arial" w:cs="Arial"/>
          <w:sz w:val="24"/>
          <w:szCs w:val="24"/>
          <w:lang w:val="en-GB" w:eastAsia="en-GB"/>
        </w:rPr>
        <w:t xml:space="preserve"> there   are   laws which   mediate   the   relationship   between   workers   and</w:t>
      </w: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proofErr w:type="gramStart"/>
      <w:r w:rsidRPr="00964ECC">
        <w:rPr>
          <w:rFonts w:ascii="Arial" w:eastAsia="Times New Roman" w:hAnsi="Arial" w:cs="Arial"/>
          <w:sz w:val="24"/>
          <w:szCs w:val="24"/>
          <w:lang w:val="en-GB" w:eastAsia="en-GB"/>
        </w:rPr>
        <w:t>employers</w:t>
      </w:r>
      <w:proofErr w:type="gramEnd"/>
      <w:r w:rsidRPr="00964ECC">
        <w:rPr>
          <w:rFonts w:ascii="Arial" w:eastAsia="Times New Roman" w:hAnsi="Arial" w:cs="Arial"/>
          <w:sz w:val="24"/>
          <w:szCs w:val="24"/>
          <w:lang w:val="en-GB" w:eastAsia="en-GB"/>
        </w:rPr>
        <w:t xml:space="preserve">; </w:t>
      </w: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r w:rsidRPr="00964ECC">
        <w:rPr>
          <w:rFonts w:ascii="Arial" w:eastAsia="Times New Roman" w:hAnsi="Arial" w:cs="Arial"/>
          <w:b/>
          <w:sz w:val="24"/>
          <w:szCs w:val="24"/>
          <w:lang w:val="en-GB" w:eastAsia="en-GB"/>
        </w:rPr>
        <w:t>WHEREAS</w:t>
      </w:r>
      <w:r w:rsidRPr="00964ECC">
        <w:rPr>
          <w:rFonts w:ascii="Arial" w:eastAsia="Times New Roman" w:hAnsi="Arial" w:cs="Arial"/>
          <w:sz w:val="24"/>
          <w:szCs w:val="24"/>
          <w:lang w:val="en-GB" w:eastAsia="en-GB"/>
        </w:rPr>
        <w:t xml:space="preserve"> workers may seek justice within the context of those laws;</w:t>
      </w: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r w:rsidRPr="00964ECC">
        <w:rPr>
          <w:rFonts w:ascii="Arial" w:eastAsia="Times New Roman" w:hAnsi="Arial" w:cs="Arial"/>
          <w:b/>
          <w:sz w:val="24"/>
          <w:szCs w:val="24"/>
          <w:lang w:val="en-GB" w:eastAsia="en-GB"/>
        </w:rPr>
        <w:t>AND WHEREAS</w:t>
      </w:r>
      <w:r w:rsidRPr="00964ECC">
        <w:rPr>
          <w:rFonts w:ascii="Arial" w:eastAsia="Times New Roman" w:hAnsi="Arial" w:cs="Arial"/>
          <w:sz w:val="24"/>
          <w:szCs w:val="24"/>
          <w:lang w:val="en-GB" w:eastAsia="en-GB"/>
        </w:rPr>
        <w:t xml:space="preserve"> the Government of Grenada has been an employer challenged within the context of those laws;</w:t>
      </w:r>
    </w:p>
    <w:p w:rsidR="00E20D3C" w:rsidRPr="00964EC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p>
    <w:p w:rsidR="00E20D3C" w:rsidRDefault="00E20D3C" w:rsidP="00E20D3C">
      <w:pPr>
        <w:shd w:val="clear" w:color="auto" w:fill="FFFFFF"/>
        <w:spacing w:after="0" w:line="240" w:lineRule="auto"/>
        <w:ind w:right="-480"/>
        <w:jc w:val="both"/>
        <w:rPr>
          <w:rFonts w:ascii="Arial" w:eastAsia="Times New Roman" w:hAnsi="Arial" w:cs="Arial"/>
          <w:sz w:val="24"/>
          <w:szCs w:val="24"/>
          <w:lang w:val="en-GB" w:eastAsia="en-GB"/>
        </w:rPr>
      </w:pPr>
      <w:r w:rsidRPr="00964ECC">
        <w:rPr>
          <w:rFonts w:ascii="Arial" w:eastAsia="Times New Roman" w:hAnsi="Arial" w:cs="Arial"/>
          <w:b/>
          <w:sz w:val="24"/>
          <w:szCs w:val="24"/>
          <w:lang w:val="en-GB" w:eastAsia="en-GB"/>
        </w:rPr>
        <w:t>BE IT RESOLVED</w:t>
      </w:r>
      <w:r w:rsidRPr="00964ECC">
        <w:rPr>
          <w:rFonts w:ascii="Arial" w:eastAsia="Times New Roman" w:hAnsi="Arial" w:cs="Arial"/>
          <w:sz w:val="24"/>
          <w:szCs w:val="24"/>
          <w:lang w:val="en-GB" w:eastAsia="en-GB"/>
        </w:rPr>
        <w:t xml:space="preserve"> that the Government of Grenada compensates any worker whom a competent Court has instructed to so do. </w:t>
      </w:r>
    </w:p>
    <w:p w:rsidR="009B3957" w:rsidRDefault="009B3957" w:rsidP="00E20D3C">
      <w:pPr>
        <w:shd w:val="clear" w:color="auto" w:fill="FFFFFF"/>
        <w:spacing w:after="0" w:line="240" w:lineRule="auto"/>
        <w:ind w:right="-480"/>
        <w:jc w:val="both"/>
        <w:rPr>
          <w:rFonts w:ascii="Arial" w:eastAsia="Times New Roman" w:hAnsi="Arial" w:cs="Arial"/>
          <w:sz w:val="24"/>
          <w:szCs w:val="24"/>
          <w:lang w:val="en-GB" w:eastAsia="en-GB"/>
        </w:rPr>
      </w:pPr>
    </w:p>
    <w:p w:rsidR="009B3957" w:rsidRPr="00964ECC" w:rsidRDefault="009B3957" w:rsidP="00E20D3C">
      <w:pPr>
        <w:shd w:val="clear" w:color="auto" w:fill="FFFFFF"/>
        <w:spacing w:after="0" w:line="240" w:lineRule="auto"/>
        <w:ind w:right="-480"/>
        <w:jc w:val="both"/>
        <w:rPr>
          <w:sz w:val="24"/>
          <w:szCs w:val="24"/>
        </w:rPr>
      </w:pPr>
    </w:p>
    <w:p w:rsidR="00F8116B" w:rsidRPr="00964ECC" w:rsidRDefault="00F8116B" w:rsidP="00F8116B">
      <w:pPr>
        <w:pStyle w:val="ListParagraph"/>
        <w:numPr>
          <w:ilvl w:val="0"/>
          <w:numId w:val="14"/>
        </w:numPr>
        <w:tabs>
          <w:tab w:val="left" w:pos="540"/>
          <w:tab w:val="left" w:pos="1080"/>
        </w:tabs>
        <w:spacing w:after="0" w:line="240" w:lineRule="auto"/>
        <w:rPr>
          <w:rFonts w:ascii="Arial" w:eastAsia="Times New Roman" w:hAnsi="Arial" w:cs="Arial"/>
          <w:sz w:val="24"/>
          <w:szCs w:val="24"/>
          <w:lang w:val="en-GB"/>
        </w:rPr>
      </w:pPr>
      <w:r w:rsidRPr="00964ECC">
        <w:rPr>
          <w:rFonts w:ascii="Arial" w:eastAsia="Times New Roman" w:hAnsi="Arial" w:cs="Arial"/>
          <w:b/>
          <w:i/>
          <w:sz w:val="24"/>
          <w:szCs w:val="24"/>
          <w:lang w:val="en-GB"/>
        </w:rPr>
        <w:t>By Senator the Honourable Tessa Alexander St. Cyr:</w:t>
      </w: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r w:rsidRPr="00964ECC">
        <w:rPr>
          <w:rFonts w:ascii="Arial" w:eastAsia="Times New Roman" w:hAnsi="Arial" w:cs="Arial"/>
          <w:b/>
          <w:color w:val="050505"/>
          <w:sz w:val="24"/>
          <w:szCs w:val="24"/>
          <w:lang w:val="en-GB" w:eastAsia="en-GB"/>
        </w:rPr>
        <w:t>WHEREAS</w:t>
      </w:r>
      <w:r w:rsidRPr="00964ECC">
        <w:rPr>
          <w:rFonts w:ascii="Arial" w:eastAsia="Times New Roman" w:hAnsi="Arial" w:cs="Arial"/>
          <w:color w:val="050505"/>
          <w:sz w:val="24"/>
          <w:szCs w:val="24"/>
          <w:lang w:val="en-GB" w:eastAsia="en-GB"/>
        </w:rPr>
        <w:t xml:space="preserve"> Section 29 (1) of the Grenada Constitution makes accommodation for representation through Constituency elections for Members of Parliament;</w:t>
      </w: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r w:rsidRPr="00964ECC">
        <w:rPr>
          <w:rFonts w:ascii="Arial" w:eastAsia="Times New Roman" w:hAnsi="Arial" w:cs="Arial"/>
          <w:b/>
          <w:color w:val="050505"/>
          <w:sz w:val="24"/>
          <w:szCs w:val="24"/>
          <w:lang w:val="en-GB" w:eastAsia="en-GB"/>
        </w:rPr>
        <w:t>WHEREAS</w:t>
      </w:r>
      <w:r w:rsidRPr="00964ECC">
        <w:rPr>
          <w:rFonts w:ascii="Arial" w:eastAsia="Times New Roman" w:hAnsi="Arial" w:cs="Arial"/>
          <w:color w:val="050505"/>
          <w:sz w:val="24"/>
          <w:szCs w:val="24"/>
          <w:lang w:val="en-GB" w:eastAsia="en-GB"/>
        </w:rPr>
        <w:t xml:space="preserve"> Members of Parliament may not be part of the Executive Branch of Government;</w:t>
      </w: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r w:rsidRPr="00964ECC">
        <w:rPr>
          <w:rFonts w:ascii="Arial" w:eastAsia="Times New Roman" w:hAnsi="Arial" w:cs="Arial"/>
          <w:b/>
          <w:color w:val="050505"/>
          <w:sz w:val="24"/>
          <w:szCs w:val="24"/>
          <w:lang w:val="en-GB" w:eastAsia="en-GB"/>
        </w:rPr>
        <w:t>WHEREAS</w:t>
      </w:r>
      <w:r w:rsidRPr="00964ECC">
        <w:rPr>
          <w:rFonts w:ascii="Arial" w:eastAsia="Times New Roman" w:hAnsi="Arial" w:cs="Arial"/>
          <w:color w:val="050505"/>
          <w:sz w:val="24"/>
          <w:szCs w:val="24"/>
          <w:lang w:val="en-GB" w:eastAsia="en-GB"/>
        </w:rPr>
        <w:t xml:space="preserve"> in the performance of his or her duties as a Parliamentary Representative, each Member of the House of Representative is entitled to an Office within his or her Constituency and to organize the activities of that office as he/she sees fit in accordance with approved Parliamentary policy;</w:t>
      </w: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r w:rsidRPr="00964ECC">
        <w:rPr>
          <w:rFonts w:ascii="Arial" w:eastAsia="Times New Roman" w:hAnsi="Arial" w:cs="Arial"/>
          <w:b/>
          <w:color w:val="050505"/>
          <w:sz w:val="24"/>
          <w:szCs w:val="24"/>
          <w:lang w:val="en-GB" w:eastAsia="en-GB"/>
        </w:rPr>
        <w:t>WHEREAS</w:t>
      </w:r>
      <w:r w:rsidRPr="00964ECC">
        <w:rPr>
          <w:rFonts w:ascii="Arial" w:eastAsia="Times New Roman" w:hAnsi="Arial" w:cs="Arial"/>
          <w:color w:val="050505"/>
          <w:sz w:val="24"/>
          <w:szCs w:val="24"/>
          <w:lang w:val="en-GB" w:eastAsia="en-GB"/>
        </w:rPr>
        <w:t xml:space="preserve"> the Office of the Houses of Parliament is responsible for providing guidance on the procedures and policies for the operations of the Constituency offices in keeping with democratic standards;</w:t>
      </w: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p>
    <w:p w:rsidR="00F8116B"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r w:rsidRPr="00964ECC">
        <w:rPr>
          <w:rFonts w:ascii="Arial" w:eastAsia="Times New Roman" w:hAnsi="Arial" w:cs="Arial"/>
          <w:b/>
          <w:color w:val="050505"/>
          <w:sz w:val="24"/>
          <w:szCs w:val="24"/>
          <w:lang w:val="en-GB" w:eastAsia="en-GB"/>
        </w:rPr>
        <w:t>AND WHEREAS</w:t>
      </w:r>
      <w:r w:rsidRPr="00964ECC">
        <w:rPr>
          <w:rFonts w:ascii="Arial" w:eastAsia="Times New Roman" w:hAnsi="Arial" w:cs="Arial"/>
          <w:color w:val="050505"/>
          <w:sz w:val="24"/>
          <w:szCs w:val="24"/>
          <w:lang w:val="en-GB" w:eastAsia="en-GB"/>
        </w:rPr>
        <w:t xml:space="preserve"> the Clerk of the Houses of Parliament as the Accounting Officer for Parliament is responsible for ensuring financial accountability for funds expended for the operation of all Constituency offices in accordance with democratic standards;</w:t>
      </w:r>
    </w:p>
    <w:p w:rsidR="009B3957" w:rsidRPr="00964ECC" w:rsidRDefault="009B3957" w:rsidP="00F8116B">
      <w:pPr>
        <w:shd w:val="clear" w:color="auto" w:fill="FFFFFF"/>
        <w:spacing w:after="0" w:line="240" w:lineRule="auto"/>
        <w:jc w:val="both"/>
        <w:rPr>
          <w:rFonts w:ascii="Arial" w:eastAsia="Times New Roman" w:hAnsi="Arial" w:cs="Arial"/>
          <w:color w:val="050505"/>
          <w:sz w:val="24"/>
          <w:szCs w:val="24"/>
          <w:lang w:val="en-GB" w:eastAsia="en-GB"/>
        </w:rPr>
      </w:pPr>
    </w:p>
    <w:p w:rsidR="00F8116B" w:rsidRPr="00964ECC" w:rsidRDefault="00F8116B" w:rsidP="00F8116B">
      <w:pPr>
        <w:shd w:val="clear" w:color="auto" w:fill="FFFFFF"/>
        <w:spacing w:after="0" w:line="240" w:lineRule="auto"/>
        <w:jc w:val="both"/>
        <w:rPr>
          <w:rFonts w:ascii="Arial" w:eastAsia="Times New Roman" w:hAnsi="Arial" w:cs="Arial"/>
          <w:color w:val="050505"/>
          <w:sz w:val="24"/>
          <w:szCs w:val="24"/>
          <w:lang w:val="en-GB" w:eastAsia="en-GB"/>
        </w:rPr>
      </w:pPr>
      <w:r w:rsidRPr="00964ECC">
        <w:rPr>
          <w:rFonts w:ascii="Arial" w:eastAsia="Times New Roman" w:hAnsi="Arial" w:cs="Arial"/>
          <w:b/>
          <w:color w:val="050505"/>
          <w:sz w:val="24"/>
          <w:szCs w:val="24"/>
          <w:lang w:val="en-GB" w:eastAsia="en-GB"/>
        </w:rPr>
        <w:t>NOW THEREFORE BE IT RESOLVED THAT</w:t>
      </w:r>
      <w:r w:rsidRPr="00964ECC">
        <w:rPr>
          <w:rFonts w:ascii="Arial" w:eastAsia="Times New Roman" w:hAnsi="Arial" w:cs="Arial"/>
          <w:color w:val="050505"/>
          <w:sz w:val="24"/>
          <w:szCs w:val="24"/>
          <w:lang w:val="en-GB" w:eastAsia="en-GB"/>
        </w:rPr>
        <w:t xml:space="preserve"> the Senate recommends the immediate restoration of the financial administration and oversight of the Constituency offices to the Houses of Parliament.</w:t>
      </w:r>
    </w:p>
    <w:p w:rsidR="003518E3" w:rsidRPr="00964ECC" w:rsidRDefault="003518E3" w:rsidP="00FE78F7">
      <w:pPr>
        <w:widowControl w:val="0"/>
        <w:autoSpaceDE w:val="0"/>
        <w:autoSpaceDN w:val="0"/>
        <w:adjustRightInd w:val="0"/>
        <w:spacing w:after="0" w:line="240" w:lineRule="auto"/>
        <w:rPr>
          <w:rFonts w:ascii="Arial" w:eastAsia="Times New Roman" w:hAnsi="Arial" w:cs="Arial"/>
          <w:b/>
          <w:bCs/>
          <w:sz w:val="24"/>
          <w:szCs w:val="24"/>
        </w:rPr>
      </w:pPr>
    </w:p>
    <w:p w:rsidR="00F8116B" w:rsidRPr="00964ECC" w:rsidRDefault="00F8116B" w:rsidP="00FE78F7">
      <w:pPr>
        <w:widowControl w:val="0"/>
        <w:autoSpaceDE w:val="0"/>
        <w:autoSpaceDN w:val="0"/>
        <w:adjustRightInd w:val="0"/>
        <w:spacing w:after="0" w:line="240" w:lineRule="auto"/>
        <w:rPr>
          <w:rFonts w:ascii="Arial" w:eastAsia="Times New Roman" w:hAnsi="Arial" w:cs="Arial"/>
          <w:b/>
          <w:bCs/>
          <w:sz w:val="24"/>
          <w:szCs w:val="24"/>
        </w:rPr>
      </w:pPr>
    </w:p>
    <w:p w:rsidR="00D43FDA" w:rsidRPr="00964ECC" w:rsidRDefault="00D43FDA" w:rsidP="00D43FDA">
      <w:pPr>
        <w:widowControl w:val="0"/>
        <w:numPr>
          <w:ilvl w:val="0"/>
          <w:numId w:val="4"/>
        </w:numPr>
        <w:autoSpaceDE w:val="0"/>
        <w:autoSpaceDN w:val="0"/>
        <w:adjustRightInd w:val="0"/>
        <w:spacing w:after="0" w:line="240" w:lineRule="auto"/>
        <w:ind w:left="360"/>
        <w:rPr>
          <w:rFonts w:ascii="Arial" w:eastAsia="Times New Roman" w:hAnsi="Arial" w:cs="Arial"/>
          <w:bCs/>
          <w:sz w:val="24"/>
          <w:szCs w:val="24"/>
        </w:rPr>
      </w:pPr>
      <w:r w:rsidRPr="00964ECC">
        <w:rPr>
          <w:rFonts w:ascii="Arial" w:eastAsia="Times New Roman" w:hAnsi="Arial" w:cs="Arial"/>
          <w:b/>
          <w:bCs/>
          <w:sz w:val="24"/>
          <w:szCs w:val="24"/>
        </w:rPr>
        <w:t xml:space="preserve"> Adjournment.      </w:t>
      </w:r>
    </w:p>
    <w:p w:rsidR="009D02D1" w:rsidRPr="00964ECC" w:rsidRDefault="009D02D1">
      <w:pPr>
        <w:rPr>
          <w:sz w:val="24"/>
          <w:szCs w:val="24"/>
        </w:rPr>
      </w:pPr>
    </w:p>
    <w:sectPr w:rsidR="009D02D1" w:rsidRPr="00964ECC" w:rsidSect="009D02D1">
      <w:footerReference w:type="even" r:id="rId10"/>
      <w:footerReference w:type="defaul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5E" w:rsidRDefault="0065455E">
      <w:pPr>
        <w:spacing w:after="0" w:line="240" w:lineRule="auto"/>
      </w:pPr>
      <w:r>
        <w:separator/>
      </w:r>
    </w:p>
  </w:endnote>
  <w:endnote w:type="continuationSeparator" w:id="0">
    <w:p w:rsidR="0065455E" w:rsidRDefault="0065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5E" w:rsidRDefault="0065455E" w:rsidP="009D02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455E" w:rsidRDefault="006545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55E" w:rsidRDefault="0065455E" w:rsidP="009D02D1">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53A20">
      <w:rPr>
        <w:rStyle w:val="PageNumber"/>
        <w:noProof/>
      </w:rPr>
      <w:t>9</w:t>
    </w:r>
    <w:r>
      <w:rPr>
        <w:rStyle w:val="PageNumber"/>
      </w:rPr>
      <w:fldChar w:fldCharType="end"/>
    </w:r>
  </w:p>
  <w:p w:rsidR="0065455E" w:rsidRDefault="0065455E" w:rsidP="009D02D1">
    <w:pPr>
      <w:pStyle w:val="Footer"/>
      <w:framePr w:wrap="around" w:vAnchor="text" w:hAnchor="margin" w:xAlign="center" w:y="1"/>
      <w:rPr>
        <w:rStyle w:val="PageNumber"/>
      </w:rPr>
    </w:pPr>
  </w:p>
  <w:p w:rsidR="0065455E" w:rsidRDefault="0065455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5E" w:rsidRDefault="0065455E">
      <w:pPr>
        <w:spacing w:after="0" w:line="240" w:lineRule="auto"/>
      </w:pPr>
      <w:r>
        <w:separator/>
      </w:r>
    </w:p>
  </w:footnote>
  <w:footnote w:type="continuationSeparator" w:id="0">
    <w:p w:rsidR="0065455E" w:rsidRDefault="00654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6CFC"/>
    <w:multiLevelType w:val="hybridMultilevel"/>
    <w:tmpl w:val="89B204F0"/>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D76CEF"/>
    <w:multiLevelType w:val="hybridMultilevel"/>
    <w:tmpl w:val="B44414D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81A89B10">
      <w:start w:val="1"/>
      <w:numFmt w:val="lowerLetter"/>
      <w:lvlText w:val="%4)"/>
      <w:lvlJc w:val="left"/>
      <w:pPr>
        <w:ind w:left="1800" w:hanging="360"/>
      </w:pPr>
      <w:rPr>
        <w:rFonts w:hint="default"/>
        <w:b/>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43060C5"/>
    <w:multiLevelType w:val="hybridMultilevel"/>
    <w:tmpl w:val="892250E2"/>
    <w:lvl w:ilvl="0" w:tplc="0409000F">
      <w:start w:val="1"/>
      <w:numFmt w:val="decimal"/>
      <w:lvlText w:val="%1."/>
      <w:lvlJc w:val="left"/>
      <w:pPr>
        <w:tabs>
          <w:tab w:val="num" w:pos="360"/>
        </w:tabs>
        <w:ind w:left="360" w:hanging="360"/>
      </w:pPr>
      <w:rPr>
        <w:rFonts w:hint="default"/>
      </w:rPr>
    </w:lvl>
    <w:lvl w:ilvl="1" w:tplc="BFC6CA76">
      <w:start w:val="1"/>
      <w:numFmt w:val="lowerLetter"/>
      <w:lvlText w:val="(%2)"/>
      <w:lvlJc w:val="left"/>
      <w:pPr>
        <w:tabs>
          <w:tab w:val="num" w:pos="810"/>
        </w:tabs>
        <w:ind w:left="810" w:hanging="450"/>
      </w:pPr>
      <w:rPr>
        <w:rFonts w:hint="default"/>
        <w:i w:val="0"/>
      </w:rPr>
    </w:lvl>
    <w:lvl w:ilvl="2" w:tplc="0409001B">
      <w:start w:val="1"/>
      <w:numFmt w:val="lowerRoman"/>
      <w:lvlText w:val="%3."/>
      <w:lvlJc w:val="right"/>
      <w:pPr>
        <w:tabs>
          <w:tab w:val="num" w:pos="1800"/>
        </w:tabs>
        <w:ind w:left="1800" w:hanging="180"/>
      </w:pPr>
    </w:lvl>
    <w:lvl w:ilvl="3" w:tplc="774AD420">
      <w:start w:val="3"/>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99007ED"/>
    <w:multiLevelType w:val="hybridMultilevel"/>
    <w:tmpl w:val="1876DC6E"/>
    <w:lvl w:ilvl="0" w:tplc="C044A764">
      <w:start w:val="1"/>
      <w:numFmt w:val="low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0B273E"/>
    <w:multiLevelType w:val="hybridMultilevel"/>
    <w:tmpl w:val="FA0C67C2"/>
    <w:lvl w:ilvl="0" w:tplc="BF3C0C42">
      <w:start w:val="1"/>
      <w:numFmt w:val="lowerLetter"/>
      <w:lvlText w:val="(%1)"/>
      <w:lvlJc w:val="left"/>
      <w:pPr>
        <w:ind w:left="360" w:hanging="360"/>
      </w:pPr>
      <w:rPr>
        <w:rFonts w:hint="default"/>
        <w:b/>
        <w:i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BF3C0C42">
      <w:start w:val="1"/>
      <w:numFmt w:val="lowerLetter"/>
      <w:lvlText w:val="(%4)"/>
      <w:lvlJc w:val="left"/>
      <w:pPr>
        <w:ind w:left="2520" w:hanging="360"/>
      </w:pPr>
      <w:rPr>
        <w:rFonts w:hint="default"/>
        <w:b/>
        <w:i w:val="0"/>
        <w:color w:val="auto"/>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D982521"/>
    <w:multiLevelType w:val="hybridMultilevel"/>
    <w:tmpl w:val="472826E4"/>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A75439"/>
    <w:multiLevelType w:val="hybridMultilevel"/>
    <w:tmpl w:val="B8DA226C"/>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B37E23"/>
    <w:multiLevelType w:val="hybridMultilevel"/>
    <w:tmpl w:val="9F82D83C"/>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E35E0E"/>
    <w:multiLevelType w:val="hybridMultilevel"/>
    <w:tmpl w:val="4EE07A5E"/>
    <w:lvl w:ilvl="0" w:tplc="8E7C8EAC">
      <w:start w:val="2"/>
      <w:numFmt w:val="low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E317FD2"/>
    <w:multiLevelType w:val="hybridMultilevel"/>
    <w:tmpl w:val="B9A47998"/>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3A6E9F"/>
    <w:multiLevelType w:val="hybridMultilevel"/>
    <w:tmpl w:val="181644E4"/>
    <w:lvl w:ilvl="0" w:tplc="BF3C0C42">
      <w:start w:val="1"/>
      <w:numFmt w:val="lowerLetter"/>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DA3704B"/>
    <w:multiLevelType w:val="hybridMultilevel"/>
    <w:tmpl w:val="9A96F754"/>
    <w:lvl w:ilvl="0" w:tplc="04090001">
      <w:start w:val="1"/>
      <w:numFmt w:val="bullet"/>
      <w:lvlText w:val=""/>
      <w:lvlJc w:val="left"/>
      <w:pPr>
        <w:tabs>
          <w:tab w:val="num" w:pos="360"/>
        </w:tabs>
        <w:ind w:left="360" w:hanging="360"/>
      </w:pPr>
      <w:rPr>
        <w:rFonts w:ascii="Symbol" w:hAnsi="Symbol" w:hint="default"/>
        <w:b/>
        <w:i w:val="0"/>
      </w:rPr>
    </w:lvl>
    <w:lvl w:ilvl="1" w:tplc="0180F2D4">
      <w:start w:val="1"/>
      <w:numFmt w:val="bullet"/>
      <w:lvlText w:val=""/>
      <w:lvlJc w:val="left"/>
      <w:pPr>
        <w:tabs>
          <w:tab w:val="num" w:pos="1440"/>
        </w:tabs>
        <w:ind w:left="144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BE0084D2">
      <w:start w:val="14"/>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C34A4B"/>
    <w:multiLevelType w:val="hybridMultilevel"/>
    <w:tmpl w:val="A2682326"/>
    <w:lvl w:ilvl="0" w:tplc="C9BCE728">
      <w:start w:val="5"/>
      <w:numFmt w:val="decimal"/>
      <w:lvlText w:val="%1."/>
      <w:lvlJc w:val="left"/>
      <w:pPr>
        <w:tabs>
          <w:tab w:val="num" w:pos="360"/>
        </w:tabs>
        <w:ind w:left="360" w:hanging="360"/>
      </w:pPr>
      <w:rPr>
        <w:rFonts w:hint="default"/>
        <w:b/>
        <w:i w:val="0"/>
      </w:rPr>
    </w:lvl>
    <w:lvl w:ilvl="1" w:tplc="0180F2D4">
      <w:start w:val="1"/>
      <w:numFmt w:val="bullet"/>
      <w:lvlText w:val=""/>
      <w:lvlJc w:val="left"/>
      <w:pPr>
        <w:tabs>
          <w:tab w:val="num" w:pos="1440"/>
        </w:tabs>
        <w:ind w:left="144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BE0084D2">
      <w:start w:val="14"/>
      <w:numFmt w:val="decimal"/>
      <w:lvlText w:val="%3."/>
      <w:lvlJc w:val="left"/>
      <w:pPr>
        <w:tabs>
          <w:tab w:val="num" w:pos="2340"/>
        </w:tabs>
        <w:ind w:left="2340" w:hanging="36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590322"/>
    <w:multiLevelType w:val="hybridMultilevel"/>
    <w:tmpl w:val="A70ABE5C"/>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9D0D17"/>
    <w:multiLevelType w:val="hybridMultilevel"/>
    <w:tmpl w:val="CA8A89E6"/>
    <w:lvl w:ilvl="0" w:tplc="BF3C0C42">
      <w:start w:val="1"/>
      <w:numFmt w:val="lowerLetter"/>
      <w:lvlText w:val="(%1)"/>
      <w:lvlJc w:val="left"/>
      <w:pPr>
        <w:ind w:left="72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9413DE8"/>
    <w:multiLevelType w:val="hybridMultilevel"/>
    <w:tmpl w:val="53A8BEF6"/>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8B767D0"/>
    <w:multiLevelType w:val="hybridMultilevel"/>
    <w:tmpl w:val="024218C0"/>
    <w:lvl w:ilvl="0" w:tplc="2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8E19D6"/>
    <w:multiLevelType w:val="hybridMultilevel"/>
    <w:tmpl w:val="C02E2FE2"/>
    <w:lvl w:ilvl="0" w:tplc="F3D4BC20">
      <w:start w:val="1"/>
      <w:numFmt w:val="lowerLetter"/>
      <w:lvlText w:val="(%1)"/>
      <w:lvlJc w:val="left"/>
      <w:pPr>
        <w:ind w:left="720" w:hanging="360"/>
      </w:pPr>
      <w:rPr>
        <w:rFonts w:hint="default"/>
        <w:b/>
        <w:i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4B677F34"/>
    <w:multiLevelType w:val="hybridMultilevel"/>
    <w:tmpl w:val="63B2083E"/>
    <w:lvl w:ilvl="0" w:tplc="99A0317A">
      <w:start w:val="1"/>
      <w:numFmt w:val="lowerLetter"/>
      <w:lvlText w:val="(%1)"/>
      <w:lvlJc w:val="left"/>
      <w:pPr>
        <w:ind w:left="720" w:hanging="360"/>
      </w:pPr>
      <w:rPr>
        <w:rFonts w:hint="default"/>
        <w:b/>
        <w:i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531753A1"/>
    <w:multiLevelType w:val="hybridMultilevel"/>
    <w:tmpl w:val="72A23E36"/>
    <w:lvl w:ilvl="0" w:tplc="F18ADE92">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389632A"/>
    <w:multiLevelType w:val="hybridMultilevel"/>
    <w:tmpl w:val="3DE4AFB0"/>
    <w:lvl w:ilvl="0" w:tplc="24090015">
      <w:start w:val="1"/>
      <w:numFmt w:val="upp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52E102E"/>
    <w:multiLevelType w:val="hybridMultilevel"/>
    <w:tmpl w:val="D3365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765CA2"/>
    <w:multiLevelType w:val="hybridMultilevel"/>
    <w:tmpl w:val="358243B8"/>
    <w:lvl w:ilvl="0" w:tplc="595472E4">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66830296"/>
    <w:multiLevelType w:val="hybridMultilevel"/>
    <w:tmpl w:val="C7826F4A"/>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FC1469"/>
    <w:multiLevelType w:val="hybridMultilevel"/>
    <w:tmpl w:val="79425CE4"/>
    <w:lvl w:ilvl="0" w:tplc="0D70EDE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92155F1"/>
    <w:multiLevelType w:val="hybridMultilevel"/>
    <w:tmpl w:val="AB8475EA"/>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DB74CE7"/>
    <w:multiLevelType w:val="hybridMultilevel"/>
    <w:tmpl w:val="039CE876"/>
    <w:lvl w:ilvl="0" w:tplc="2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E95A89"/>
    <w:multiLevelType w:val="hybridMultilevel"/>
    <w:tmpl w:val="18C6AD4E"/>
    <w:lvl w:ilvl="0" w:tplc="57A24EB6">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2160AB3"/>
    <w:multiLevelType w:val="hybridMultilevel"/>
    <w:tmpl w:val="3976ED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213227"/>
    <w:multiLevelType w:val="hybridMultilevel"/>
    <w:tmpl w:val="6172D486"/>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8E24714"/>
    <w:multiLevelType w:val="hybridMultilevel"/>
    <w:tmpl w:val="1C9E2E74"/>
    <w:lvl w:ilvl="0" w:tplc="BF3C0C42">
      <w:start w:val="1"/>
      <w:numFmt w:val="lowerLetter"/>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3241EC"/>
    <w:multiLevelType w:val="hybridMultilevel"/>
    <w:tmpl w:val="46802522"/>
    <w:lvl w:ilvl="0" w:tplc="8F0C4E08">
      <w:start w:val="1"/>
      <w:numFmt w:val="lowerLetter"/>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19"/>
  </w:num>
  <w:num w:numId="5">
    <w:abstractNumId w:val="6"/>
  </w:num>
  <w:num w:numId="6">
    <w:abstractNumId w:val="26"/>
  </w:num>
  <w:num w:numId="7">
    <w:abstractNumId w:val="11"/>
  </w:num>
  <w:num w:numId="8">
    <w:abstractNumId w:val="3"/>
  </w:num>
  <w:num w:numId="9">
    <w:abstractNumId w:val="16"/>
  </w:num>
  <w:num w:numId="10">
    <w:abstractNumId w:val="0"/>
  </w:num>
  <w:num w:numId="11">
    <w:abstractNumId w:val="17"/>
  </w:num>
  <w:num w:numId="12">
    <w:abstractNumId w:val="18"/>
  </w:num>
  <w:num w:numId="13">
    <w:abstractNumId w:val="21"/>
  </w:num>
  <w:num w:numId="14">
    <w:abstractNumId w:val="4"/>
  </w:num>
  <w:num w:numId="15">
    <w:abstractNumId w:val="5"/>
  </w:num>
  <w:num w:numId="16">
    <w:abstractNumId w:val="23"/>
  </w:num>
  <w:num w:numId="17">
    <w:abstractNumId w:val="15"/>
  </w:num>
  <w:num w:numId="18">
    <w:abstractNumId w:val="27"/>
  </w:num>
  <w:num w:numId="19">
    <w:abstractNumId w:val="24"/>
  </w:num>
  <w:num w:numId="20">
    <w:abstractNumId w:val="30"/>
  </w:num>
  <w:num w:numId="21">
    <w:abstractNumId w:val="22"/>
  </w:num>
  <w:num w:numId="22">
    <w:abstractNumId w:val="25"/>
  </w:num>
  <w:num w:numId="23">
    <w:abstractNumId w:val="9"/>
  </w:num>
  <w:num w:numId="24">
    <w:abstractNumId w:val="29"/>
  </w:num>
  <w:num w:numId="25">
    <w:abstractNumId w:val="7"/>
  </w:num>
  <w:num w:numId="26">
    <w:abstractNumId w:val="20"/>
  </w:num>
  <w:num w:numId="27">
    <w:abstractNumId w:val="1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DA"/>
    <w:rsid w:val="00005211"/>
    <w:rsid w:val="00051840"/>
    <w:rsid w:val="000F3E9F"/>
    <w:rsid w:val="00110CE0"/>
    <w:rsid w:val="00122D04"/>
    <w:rsid w:val="00126E58"/>
    <w:rsid w:val="001279D2"/>
    <w:rsid w:val="00140D9D"/>
    <w:rsid w:val="001B371C"/>
    <w:rsid w:val="001B6CA8"/>
    <w:rsid w:val="00231F5F"/>
    <w:rsid w:val="002A0879"/>
    <w:rsid w:val="002A77F7"/>
    <w:rsid w:val="00321E5A"/>
    <w:rsid w:val="003518E3"/>
    <w:rsid w:val="003C430E"/>
    <w:rsid w:val="003C65FD"/>
    <w:rsid w:val="003D6ABC"/>
    <w:rsid w:val="003E0D41"/>
    <w:rsid w:val="003E124D"/>
    <w:rsid w:val="0043178B"/>
    <w:rsid w:val="004635D8"/>
    <w:rsid w:val="0048555B"/>
    <w:rsid w:val="004F61BD"/>
    <w:rsid w:val="005552BE"/>
    <w:rsid w:val="005800D8"/>
    <w:rsid w:val="005F7271"/>
    <w:rsid w:val="00634A2C"/>
    <w:rsid w:val="00652809"/>
    <w:rsid w:val="0065455E"/>
    <w:rsid w:val="00693075"/>
    <w:rsid w:val="006A06DD"/>
    <w:rsid w:val="006B7E53"/>
    <w:rsid w:val="006C781C"/>
    <w:rsid w:val="006D72BD"/>
    <w:rsid w:val="006E6696"/>
    <w:rsid w:val="00726A31"/>
    <w:rsid w:val="00744A85"/>
    <w:rsid w:val="00753532"/>
    <w:rsid w:val="00792E4E"/>
    <w:rsid w:val="007F2B02"/>
    <w:rsid w:val="00832131"/>
    <w:rsid w:val="00865582"/>
    <w:rsid w:val="008B1A62"/>
    <w:rsid w:val="00964ECC"/>
    <w:rsid w:val="00975A2B"/>
    <w:rsid w:val="00986ACF"/>
    <w:rsid w:val="009A5FF5"/>
    <w:rsid w:val="009B3957"/>
    <w:rsid w:val="009D02D1"/>
    <w:rsid w:val="00A53A20"/>
    <w:rsid w:val="00A75348"/>
    <w:rsid w:val="00A77BC3"/>
    <w:rsid w:val="00AA7D04"/>
    <w:rsid w:val="00B201AB"/>
    <w:rsid w:val="00B301EA"/>
    <w:rsid w:val="00B45BF6"/>
    <w:rsid w:val="00BA3593"/>
    <w:rsid w:val="00BB7198"/>
    <w:rsid w:val="00C02C31"/>
    <w:rsid w:val="00C10214"/>
    <w:rsid w:val="00C73978"/>
    <w:rsid w:val="00CF0DF2"/>
    <w:rsid w:val="00D06EE6"/>
    <w:rsid w:val="00D43FDA"/>
    <w:rsid w:val="00D61140"/>
    <w:rsid w:val="00D67C29"/>
    <w:rsid w:val="00D70BBF"/>
    <w:rsid w:val="00DB4A71"/>
    <w:rsid w:val="00DC4608"/>
    <w:rsid w:val="00E127D6"/>
    <w:rsid w:val="00E20D3C"/>
    <w:rsid w:val="00E32BC6"/>
    <w:rsid w:val="00E32D3A"/>
    <w:rsid w:val="00EA3757"/>
    <w:rsid w:val="00EB62FD"/>
    <w:rsid w:val="00EC57D6"/>
    <w:rsid w:val="00F06D6F"/>
    <w:rsid w:val="00F447DD"/>
    <w:rsid w:val="00F45634"/>
    <w:rsid w:val="00F45C07"/>
    <w:rsid w:val="00F722C7"/>
    <w:rsid w:val="00F72860"/>
    <w:rsid w:val="00F8116B"/>
    <w:rsid w:val="00FA008C"/>
    <w:rsid w:val="00FA49CA"/>
    <w:rsid w:val="00FE44B4"/>
    <w:rsid w:val="00F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43F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3FDA"/>
  </w:style>
  <w:style w:type="character" w:styleId="PageNumber">
    <w:name w:val="page number"/>
    <w:basedOn w:val="DefaultParagraphFont"/>
    <w:rsid w:val="00D43FDA"/>
  </w:style>
  <w:style w:type="paragraph" w:styleId="BalloonText">
    <w:name w:val="Balloon Text"/>
    <w:basedOn w:val="Normal"/>
    <w:link w:val="BalloonTextChar"/>
    <w:uiPriority w:val="99"/>
    <w:semiHidden/>
    <w:unhideWhenUsed/>
    <w:rsid w:val="009D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D1"/>
    <w:rPr>
      <w:rFonts w:ascii="Tahoma" w:hAnsi="Tahoma" w:cs="Tahoma"/>
      <w:sz w:val="16"/>
      <w:szCs w:val="16"/>
    </w:rPr>
  </w:style>
  <w:style w:type="paragraph" w:styleId="ListParagraph">
    <w:name w:val="List Paragraph"/>
    <w:basedOn w:val="Normal"/>
    <w:uiPriority w:val="34"/>
    <w:qFormat/>
    <w:rsid w:val="009D0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43F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3FDA"/>
  </w:style>
  <w:style w:type="character" w:styleId="PageNumber">
    <w:name w:val="page number"/>
    <w:basedOn w:val="DefaultParagraphFont"/>
    <w:rsid w:val="00D43FDA"/>
  </w:style>
  <w:style w:type="paragraph" w:styleId="BalloonText">
    <w:name w:val="Balloon Text"/>
    <w:basedOn w:val="Normal"/>
    <w:link w:val="BalloonTextChar"/>
    <w:uiPriority w:val="99"/>
    <w:semiHidden/>
    <w:unhideWhenUsed/>
    <w:rsid w:val="009D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2D1"/>
    <w:rPr>
      <w:rFonts w:ascii="Tahoma" w:hAnsi="Tahoma" w:cs="Tahoma"/>
      <w:sz w:val="16"/>
      <w:szCs w:val="16"/>
    </w:rPr>
  </w:style>
  <w:style w:type="paragraph" w:styleId="ListParagraph">
    <w:name w:val="List Paragraph"/>
    <w:basedOn w:val="Normal"/>
    <w:uiPriority w:val="34"/>
    <w:qFormat/>
    <w:rsid w:val="009D0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6071">
      <w:bodyDiv w:val="1"/>
      <w:marLeft w:val="0"/>
      <w:marRight w:val="0"/>
      <w:marTop w:val="0"/>
      <w:marBottom w:val="0"/>
      <w:divBdr>
        <w:top w:val="none" w:sz="0" w:space="0" w:color="auto"/>
        <w:left w:val="none" w:sz="0" w:space="0" w:color="auto"/>
        <w:bottom w:val="none" w:sz="0" w:space="0" w:color="auto"/>
        <w:right w:val="none" w:sz="0" w:space="0" w:color="auto"/>
      </w:divBdr>
    </w:div>
    <w:div w:id="342558889">
      <w:bodyDiv w:val="1"/>
      <w:marLeft w:val="0"/>
      <w:marRight w:val="0"/>
      <w:marTop w:val="0"/>
      <w:marBottom w:val="0"/>
      <w:divBdr>
        <w:top w:val="none" w:sz="0" w:space="0" w:color="auto"/>
        <w:left w:val="none" w:sz="0" w:space="0" w:color="auto"/>
        <w:bottom w:val="none" w:sz="0" w:space="0" w:color="auto"/>
        <w:right w:val="none" w:sz="0" w:space="0" w:color="auto"/>
      </w:divBdr>
    </w:div>
    <w:div w:id="444352090">
      <w:bodyDiv w:val="1"/>
      <w:marLeft w:val="0"/>
      <w:marRight w:val="0"/>
      <w:marTop w:val="0"/>
      <w:marBottom w:val="0"/>
      <w:divBdr>
        <w:top w:val="none" w:sz="0" w:space="0" w:color="auto"/>
        <w:left w:val="none" w:sz="0" w:space="0" w:color="auto"/>
        <w:bottom w:val="none" w:sz="0" w:space="0" w:color="auto"/>
        <w:right w:val="none" w:sz="0" w:space="0" w:color="auto"/>
      </w:divBdr>
      <w:divsChild>
        <w:div w:id="672100703">
          <w:marLeft w:val="0"/>
          <w:marRight w:val="0"/>
          <w:marTop w:val="0"/>
          <w:marBottom w:val="0"/>
          <w:divBdr>
            <w:top w:val="none" w:sz="0" w:space="0" w:color="auto"/>
            <w:left w:val="none" w:sz="0" w:space="0" w:color="auto"/>
            <w:bottom w:val="none" w:sz="0" w:space="0" w:color="auto"/>
            <w:right w:val="none" w:sz="0" w:space="0" w:color="auto"/>
          </w:divBdr>
        </w:div>
        <w:div w:id="1981185294">
          <w:marLeft w:val="0"/>
          <w:marRight w:val="0"/>
          <w:marTop w:val="0"/>
          <w:marBottom w:val="0"/>
          <w:divBdr>
            <w:top w:val="none" w:sz="0" w:space="0" w:color="auto"/>
            <w:left w:val="none" w:sz="0" w:space="0" w:color="auto"/>
            <w:bottom w:val="none" w:sz="0" w:space="0" w:color="auto"/>
            <w:right w:val="none" w:sz="0" w:space="0" w:color="auto"/>
          </w:divBdr>
        </w:div>
        <w:div w:id="748427546">
          <w:marLeft w:val="0"/>
          <w:marRight w:val="0"/>
          <w:marTop w:val="0"/>
          <w:marBottom w:val="0"/>
          <w:divBdr>
            <w:top w:val="none" w:sz="0" w:space="0" w:color="auto"/>
            <w:left w:val="none" w:sz="0" w:space="0" w:color="auto"/>
            <w:bottom w:val="none" w:sz="0" w:space="0" w:color="auto"/>
            <w:right w:val="none" w:sz="0" w:space="0" w:color="auto"/>
          </w:divBdr>
        </w:div>
        <w:div w:id="324557679">
          <w:marLeft w:val="0"/>
          <w:marRight w:val="0"/>
          <w:marTop w:val="0"/>
          <w:marBottom w:val="0"/>
          <w:divBdr>
            <w:top w:val="none" w:sz="0" w:space="0" w:color="auto"/>
            <w:left w:val="none" w:sz="0" w:space="0" w:color="auto"/>
            <w:bottom w:val="none" w:sz="0" w:space="0" w:color="auto"/>
            <w:right w:val="none" w:sz="0" w:space="0" w:color="auto"/>
          </w:divBdr>
        </w:div>
        <w:div w:id="1537431416">
          <w:marLeft w:val="0"/>
          <w:marRight w:val="0"/>
          <w:marTop w:val="0"/>
          <w:marBottom w:val="0"/>
          <w:divBdr>
            <w:top w:val="none" w:sz="0" w:space="0" w:color="auto"/>
            <w:left w:val="none" w:sz="0" w:space="0" w:color="auto"/>
            <w:bottom w:val="none" w:sz="0" w:space="0" w:color="auto"/>
            <w:right w:val="none" w:sz="0" w:space="0" w:color="auto"/>
          </w:divBdr>
        </w:div>
        <w:div w:id="1241872536">
          <w:marLeft w:val="0"/>
          <w:marRight w:val="0"/>
          <w:marTop w:val="0"/>
          <w:marBottom w:val="0"/>
          <w:divBdr>
            <w:top w:val="none" w:sz="0" w:space="0" w:color="auto"/>
            <w:left w:val="none" w:sz="0" w:space="0" w:color="auto"/>
            <w:bottom w:val="none" w:sz="0" w:space="0" w:color="auto"/>
            <w:right w:val="none" w:sz="0" w:space="0" w:color="auto"/>
          </w:divBdr>
        </w:div>
      </w:divsChild>
    </w:div>
    <w:div w:id="1098987534">
      <w:bodyDiv w:val="1"/>
      <w:marLeft w:val="0"/>
      <w:marRight w:val="0"/>
      <w:marTop w:val="0"/>
      <w:marBottom w:val="0"/>
      <w:divBdr>
        <w:top w:val="none" w:sz="0" w:space="0" w:color="auto"/>
        <w:left w:val="none" w:sz="0" w:space="0" w:color="auto"/>
        <w:bottom w:val="none" w:sz="0" w:space="0" w:color="auto"/>
        <w:right w:val="none" w:sz="0" w:space="0" w:color="auto"/>
      </w:divBdr>
      <w:divsChild>
        <w:div w:id="449590311">
          <w:marLeft w:val="0"/>
          <w:marRight w:val="0"/>
          <w:marTop w:val="0"/>
          <w:marBottom w:val="0"/>
          <w:divBdr>
            <w:top w:val="none" w:sz="0" w:space="0" w:color="auto"/>
            <w:left w:val="none" w:sz="0" w:space="0" w:color="auto"/>
            <w:bottom w:val="none" w:sz="0" w:space="0" w:color="auto"/>
            <w:right w:val="none" w:sz="0" w:space="0" w:color="auto"/>
          </w:divBdr>
        </w:div>
        <w:div w:id="1520580798">
          <w:marLeft w:val="0"/>
          <w:marRight w:val="0"/>
          <w:marTop w:val="0"/>
          <w:marBottom w:val="0"/>
          <w:divBdr>
            <w:top w:val="none" w:sz="0" w:space="0" w:color="auto"/>
            <w:left w:val="none" w:sz="0" w:space="0" w:color="auto"/>
            <w:bottom w:val="none" w:sz="0" w:space="0" w:color="auto"/>
            <w:right w:val="none" w:sz="0" w:space="0" w:color="auto"/>
          </w:divBdr>
        </w:div>
        <w:div w:id="1852064501">
          <w:marLeft w:val="0"/>
          <w:marRight w:val="0"/>
          <w:marTop w:val="0"/>
          <w:marBottom w:val="0"/>
          <w:divBdr>
            <w:top w:val="none" w:sz="0" w:space="0" w:color="auto"/>
            <w:left w:val="none" w:sz="0" w:space="0" w:color="auto"/>
            <w:bottom w:val="none" w:sz="0" w:space="0" w:color="auto"/>
            <w:right w:val="none" w:sz="0" w:space="0" w:color="auto"/>
          </w:divBdr>
        </w:div>
        <w:div w:id="1315914621">
          <w:marLeft w:val="0"/>
          <w:marRight w:val="0"/>
          <w:marTop w:val="0"/>
          <w:marBottom w:val="0"/>
          <w:divBdr>
            <w:top w:val="none" w:sz="0" w:space="0" w:color="auto"/>
            <w:left w:val="none" w:sz="0" w:space="0" w:color="auto"/>
            <w:bottom w:val="none" w:sz="0" w:space="0" w:color="auto"/>
            <w:right w:val="none" w:sz="0" w:space="0" w:color="auto"/>
          </w:divBdr>
        </w:div>
        <w:div w:id="966736659">
          <w:marLeft w:val="0"/>
          <w:marRight w:val="0"/>
          <w:marTop w:val="0"/>
          <w:marBottom w:val="0"/>
          <w:divBdr>
            <w:top w:val="none" w:sz="0" w:space="0" w:color="auto"/>
            <w:left w:val="none" w:sz="0" w:space="0" w:color="auto"/>
            <w:bottom w:val="none" w:sz="0" w:space="0" w:color="auto"/>
            <w:right w:val="none" w:sz="0" w:space="0" w:color="auto"/>
          </w:divBdr>
        </w:div>
        <w:div w:id="1848592744">
          <w:marLeft w:val="0"/>
          <w:marRight w:val="0"/>
          <w:marTop w:val="0"/>
          <w:marBottom w:val="0"/>
          <w:divBdr>
            <w:top w:val="none" w:sz="0" w:space="0" w:color="auto"/>
            <w:left w:val="none" w:sz="0" w:space="0" w:color="auto"/>
            <w:bottom w:val="none" w:sz="0" w:space="0" w:color="auto"/>
            <w:right w:val="none" w:sz="0" w:space="0" w:color="auto"/>
          </w:divBdr>
        </w:div>
        <w:div w:id="799542305">
          <w:marLeft w:val="0"/>
          <w:marRight w:val="0"/>
          <w:marTop w:val="0"/>
          <w:marBottom w:val="0"/>
          <w:divBdr>
            <w:top w:val="none" w:sz="0" w:space="0" w:color="auto"/>
            <w:left w:val="none" w:sz="0" w:space="0" w:color="auto"/>
            <w:bottom w:val="none" w:sz="0" w:space="0" w:color="auto"/>
            <w:right w:val="none" w:sz="0" w:space="0" w:color="auto"/>
          </w:divBdr>
        </w:div>
        <w:div w:id="1250503598">
          <w:marLeft w:val="0"/>
          <w:marRight w:val="0"/>
          <w:marTop w:val="0"/>
          <w:marBottom w:val="0"/>
          <w:divBdr>
            <w:top w:val="none" w:sz="0" w:space="0" w:color="auto"/>
            <w:left w:val="none" w:sz="0" w:space="0" w:color="auto"/>
            <w:bottom w:val="none" w:sz="0" w:space="0" w:color="auto"/>
            <w:right w:val="none" w:sz="0" w:space="0" w:color="auto"/>
          </w:divBdr>
        </w:div>
        <w:div w:id="1239556647">
          <w:marLeft w:val="0"/>
          <w:marRight w:val="0"/>
          <w:marTop w:val="0"/>
          <w:marBottom w:val="0"/>
          <w:divBdr>
            <w:top w:val="none" w:sz="0" w:space="0" w:color="auto"/>
            <w:left w:val="none" w:sz="0" w:space="0" w:color="auto"/>
            <w:bottom w:val="none" w:sz="0" w:space="0" w:color="auto"/>
            <w:right w:val="none" w:sz="0" w:space="0" w:color="auto"/>
          </w:divBdr>
        </w:div>
        <w:div w:id="960304474">
          <w:marLeft w:val="0"/>
          <w:marRight w:val="0"/>
          <w:marTop w:val="0"/>
          <w:marBottom w:val="0"/>
          <w:divBdr>
            <w:top w:val="none" w:sz="0" w:space="0" w:color="auto"/>
            <w:left w:val="none" w:sz="0" w:space="0" w:color="auto"/>
            <w:bottom w:val="none" w:sz="0" w:space="0" w:color="auto"/>
            <w:right w:val="none" w:sz="0" w:space="0" w:color="auto"/>
          </w:divBdr>
        </w:div>
        <w:div w:id="847712342">
          <w:marLeft w:val="0"/>
          <w:marRight w:val="0"/>
          <w:marTop w:val="0"/>
          <w:marBottom w:val="0"/>
          <w:divBdr>
            <w:top w:val="none" w:sz="0" w:space="0" w:color="auto"/>
            <w:left w:val="none" w:sz="0" w:space="0" w:color="auto"/>
            <w:bottom w:val="none" w:sz="0" w:space="0" w:color="auto"/>
            <w:right w:val="none" w:sz="0" w:space="0" w:color="auto"/>
          </w:divBdr>
        </w:div>
      </w:divsChild>
    </w:div>
    <w:div w:id="1350645162">
      <w:bodyDiv w:val="1"/>
      <w:marLeft w:val="0"/>
      <w:marRight w:val="0"/>
      <w:marTop w:val="0"/>
      <w:marBottom w:val="0"/>
      <w:divBdr>
        <w:top w:val="none" w:sz="0" w:space="0" w:color="auto"/>
        <w:left w:val="none" w:sz="0" w:space="0" w:color="auto"/>
        <w:bottom w:val="none" w:sz="0" w:space="0" w:color="auto"/>
        <w:right w:val="none" w:sz="0" w:space="0" w:color="auto"/>
      </w:divBdr>
      <w:divsChild>
        <w:div w:id="1674333975">
          <w:marLeft w:val="-2400"/>
          <w:marRight w:val="-480"/>
          <w:marTop w:val="0"/>
          <w:marBottom w:val="0"/>
          <w:divBdr>
            <w:top w:val="none" w:sz="0" w:space="0" w:color="auto"/>
            <w:left w:val="none" w:sz="0" w:space="0" w:color="auto"/>
            <w:bottom w:val="none" w:sz="0" w:space="0" w:color="auto"/>
            <w:right w:val="none" w:sz="0" w:space="0" w:color="auto"/>
          </w:divBdr>
        </w:div>
        <w:div w:id="946960008">
          <w:marLeft w:val="-2400"/>
          <w:marRight w:val="-480"/>
          <w:marTop w:val="0"/>
          <w:marBottom w:val="0"/>
          <w:divBdr>
            <w:top w:val="none" w:sz="0" w:space="0" w:color="auto"/>
            <w:left w:val="none" w:sz="0" w:space="0" w:color="auto"/>
            <w:bottom w:val="none" w:sz="0" w:space="0" w:color="auto"/>
            <w:right w:val="none" w:sz="0" w:space="0" w:color="auto"/>
          </w:divBdr>
        </w:div>
        <w:div w:id="2079472154">
          <w:marLeft w:val="-2400"/>
          <w:marRight w:val="-480"/>
          <w:marTop w:val="0"/>
          <w:marBottom w:val="0"/>
          <w:divBdr>
            <w:top w:val="none" w:sz="0" w:space="0" w:color="auto"/>
            <w:left w:val="none" w:sz="0" w:space="0" w:color="auto"/>
            <w:bottom w:val="none" w:sz="0" w:space="0" w:color="auto"/>
            <w:right w:val="none" w:sz="0" w:space="0" w:color="auto"/>
          </w:divBdr>
        </w:div>
        <w:div w:id="500046147">
          <w:marLeft w:val="-2400"/>
          <w:marRight w:val="-480"/>
          <w:marTop w:val="0"/>
          <w:marBottom w:val="0"/>
          <w:divBdr>
            <w:top w:val="none" w:sz="0" w:space="0" w:color="auto"/>
            <w:left w:val="none" w:sz="0" w:space="0" w:color="auto"/>
            <w:bottom w:val="none" w:sz="0" w:space="0" w:color="auto"/>
            <w:right w:val="none" w:sz="0" w:space="0" w:color="auto"/>
          </w:divBdr>
        </w:div>
        <w:div w:id="882909026">
          <w:marLeft w:val="-2400"/>
          <w:marRight w:val="-480"/>
          <w:marTop w:val="0"/>
          <w:marBottom w:val="0"/>
          <w:divBdr>
            <w:top w:val="none" w:sz="0" w:space="0" w:color="auto"/>
            <w:left w:val="none" w:sz="0" w:space="0" w:color="auto"/>
            <w:bottom w:val="none" w:sz="0" w:space="0" w:color="auto"/>
            <w:right w:val="none" w:sz="0" w:space="0" w:color="auto"/>
          </w:divBdr>
        </w:div>
        <w:div w:id="366103978">
          <w:marLeft w:val="-2400"/>
          <w:marRight w:val="-480"/>
          <w:marTop w:val="0"/>
          <w:marBottom w:val="0"/>
          <w:divBdr>
            <w:top w:val="none" w:sz="0" w:space="0" w:color="auto"/>
            <w:left w:val="none" w:sz="0" w:space="0" w:color="auto"/>
            <w:bottom w:val="none" w:sz="0" w:space="0" w:color="auto"/>
            <w:right w:val="none" w:sz="0" w:space="0" w:color="auto"/>
          </w:divBdr>
        </w:div>
        <w:div w:id="178467832">
          <w:marLeft w:val="-2400"/>
          <w:marRight w:val="-480"/>
          <w:marTop w:val="0"/>
          <w:marBottom w:val="0"/>
          <w:divBdr>
            <w:top w:val="none" w:sz="0" w:space="0" w:color="auto"/>
            <w:left w:val="none" w:sz="0" w:space="0" w:color="auto"/>
            <w:bottom w:val="none" w:sz="0" w:space="0" w:color="auto"/>
            <w:right w:val="none" w:sz="0" w:space="0" w:color="auto"/>
          </w:divBdr>
        </w:div>
        <w:div w:id="1235316651">
          <w:marLeft w:val="-2400"/>
          <w:marRight w:val="-480"/>
          <w:marTop w:val="0"/>
          <w:marBottom w:val="0"/>
          <w:divBdr>
            <w:top w:val="none" w:sz="0" w:space="0" w:color="auto"/>
            <w:left w:val="none" w:sz="0" w:space="0" w:color="auto"/>
            <w:bottom w:val="none" w:sz="0" w:space="0" w:color="auto"/>
            <w:right w:val="none" w:sz="0" w:space="0" w:color="auto"/>
          </w:divBdr>
        </w:div>
        <w:div w:id="259266648">
          <w:marLeft w:val="-2400"/>
          <w:marRight w:val="-480"/>
          <w:marTop w:val="0"/>
          <w:marBottom w:val="0"/>
          <w:divBdr>
            <w:top w:val="none" w:sz="0" w:space="0" w:color="auto"/>
            <w:left w:val="none" w:sz="0" w:space="0" w:color="auto"/>
            <w:bottom w:val="none" w:sz="0" w:space="0" w:color="auto"/>
            <w:right w:val="none" w:sz="0" w:space="0" w:color="auto"/>
          </w:divBdr>
        </w:div>
        <w:div w:id="1831406685">
          <w:marLeft w:val="-2400"/>
          <w:marRight w:val="-480"/>
          <w:marTop w:val="0"/>
          <w:marBottom w:val="0"/>
          <w:divBdr>
            <w:top w:val="none" w:sz="0" w:space="0" w:color="auto"/>
            <w:left w:val="none" w:sz="0" w:space="0" w:color="auto"/>
            <w:bottom w:val="none" w:sz="0" w:space="0" w:color="auto"/>
            <w:right w:val="none" w:sz="0" w:space="0" w:color="auto"/>
          </w:divBdr>
        </w:div>
        <w:div w:id="1625043088">
          <w:marLeft w:val="-2400"/>
          <w:marRight w:val="-480"/>
          <w:marTop w:val="0"/>
          <w:marBottom w:val="0"/>
          <w:divBdr>
            <w:top w:val="none" w:sz="0" w:space="0" w:color="auto"/>
            <w:left w:val="none" w:sz="0" w:space="0" w:color="auto"/>
            <w:bottom w:val="none" w:sz="0" w:space="0" w:color="auto"/>
            <w:right w:val="none" w:sz="0" w:space="0" w:color="auto"/>
          </w:divBdr>
        </w:div>
        <w:div w:id="599992447">
          <w:marLeft w:val="-2400"/>
          <w:marRight w:val="-480"/>
          <w:marTop w:val="0"/>
          <w:marBottom w:val="0"/>
          <w:divBdr>
            <w:top w:val="none" w:sz="0" w:space="0" w:color="auto"/>
            <w:left w:val="none" w:sz="0" w:space="0" w:color="auto"/>
            <w:bottom w:val="none" w:sz="0" w:space="0" w:color="auto"/>
            <w:right w:val="none" w:sz="0" w:space="0" w:color="auto"/>
          </w:divBdr>
        </w:div>
        <w:div w:id="763264691">
          <w:marLeft w:val="-2400"/>
          <w:marRight w:val="-480"/>
          <w:marTop w:val="0"/>
          <w:marBottom w:val="0"/>
          <w:divBdr>
            <w:top w:val="none" w:sz="0" w:space="0" w:color="auto"/>
            <w:left w:val="none" w:sz="0" w:space="0" w:color="auto"/>
            <w:bottom w:val="none" w:sz="0" w:space="0" w:color="auto"/>
            <w:right w:val="none" w:sz="0" w:space="0" w:color="auto"/>
          </w:divBdr>
        </w:div>
        <w:div w:id="1154680674">
          <w:marLeft w:val="-2400"/>
          <w:marRight w:val="-480"/>
          <w:marTop w:val="0"/>
          <w:marBottom w:val="0"/>
          <w:divBdr>
            <w:top w:val="none" w:sz="0" w:space="0" w:color="auto"/>
            <w:left w:val="none" w:sz="0" w:space="0" w:color="auto"/>
            <w:bottom w:val="none" w:sz="0" w:space="0" w:color="auto"/>
            <w:right w:val="none" w:sz="0" w:space="0" w:color="auto"/>
          </w:divBdr>
        </w:div>
      </w:divsChild>
    </w:div>
    <w:div w:id="189439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3889-F74A-4999-A95C-43952F6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RMorgan</dc:creator>
  <cp:lastModifiedBy>clarksec</cp:lastModifiedBy>
  <cp:revision>7</cp:revision>
  <cp:lastPrinted>2020-09-02T12:48:00Z</cp:lastPrinted>
  <dcterms:created xsi:type="dcterms:W3CDTF">2020-10-27T18:14:00Z</dcterms:created>
  <dcterms:modified xsi:type="dcterms:W3CDTF">2020-11-04T14:41:00Z</dcterms:modified>
</cp:coreProperties>
</file>