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DA" w:rsidRPr="00623E9D" w:rsidRDefault="00D43FDA" w:rsidP="00393073">
      <w:pPr>
        <w:widowControl w:val="0"/>
        <w:autoSpaceDE w:val="0"/>
        <w:autoSpaceDN w:val="0"/>
        <w:adjustRightInd w:val="0"/>
        <w:spacing w:line="276" w:lineRule="auto"/>
        <w:jc w:val="center"/>
        <w:rPr>
          <w:rFonts w:ascii="Arial" w:hAnsi="Arial" w:cs="Arial"/>
        </w:rPr>
      </w:pPr>
      <w:r w:rsidRPr="00623E9D">
        <w:rPr>
          <w:rFonts w:ascii="Arial" w:hAnsi="Arial" w:cs="Arial"/>
          <w:b/>
          <w:bCs/>
          <w:noProof/>
        </w:rPr>
        <w:drawing>
          <wp:inline distT="0" distB="0" distL="0" distR="0" wp14:anchorId="63853A08" wp14:editId="09103BBF">
            <wp:extent cx="1296670" cy="1706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670" cy="1706245"/>
                    </a:xfrm>
                    <a:prstGeom prst="rect">
                      <a:avLst/>
                    </a:prstGeom>
                    <a:noFill/>
                    <a:ln>
                      <a:noFill/>
                    </a:ln>
                  </pic:spPr>
                </pic:pic>
              </a:graphicData>
            </a:graphic>
          </wp:inline>
        </w:drawing>
      </w:r>
    </w:p>
    <w:p w:rsidR="00D43FDA" w:rsidRPr="00623E9D" w:rsidRDefault="00D43FDA" w:rsidP="00393073">
      <w:pPr>
        <w:widowControl w:val="0"/>
        <w:autoSpaceDE w:val="0"/>
        <w:autoSpaceDN w:val="0"/>
        <w:adjustRightInd w:val="0"/>
        <w:spacing w:line="276" w:lineRule="auto"/>
        <w:jc w:val="center"/>
        <w:rPr>
          <w:rFonts w:ascii="Arial" w:hAnsi="Arial" w:cs="Arial"/>
          <w:b/>
          <w:bCs/>
        </w:rPr>
      </w:pPr>
      <w:r w:rsidRPr="00623E9D">
        <w:rPr>
          <w:rFonts w:ascii="Arial" w:hAnsi="Arial" w:cs="Arial"/>
          <w:b/>
          <w:bCs/>
        </w:rPr>
        <w:t>SENATE</w:t>
      </w:r>
    </w:p>
    <w:p w:rsidR="00D43FDA" w:rsidRPr="00623E9D" w:rsidRDefault="00D43FDA" w:rsidP="00393073">
      <w:pPr>
        <w:widowControl w:val="0"/>
        <w:autoSpaceDE w:val="0"/>
        <w:autoSpaceDN w:val="0"/>
        <w:adjustRightInd w:val="0"/>
        <w:spacing w:line="276" w:lineRule="auto"/>
        <w:jc w:val="center"/>
        <w:rPr>
          <w:rFonts w:ascii="Arial" w:hAnsi="Arial" w:cs="Arial"/>
          <w:b/>
          <w:bCs/>
        </w:rPr>
      </w:pPr>
    </w:p>
    <w:p w:rsidR="00D43FDA" w:rsidRPr="00623E9D" w:rsidRDefault="00D43FDA" w:rsidP="00393073">
      <w:pPr>
        <w:widowControl w:val="0"/>
        <w:autoSpaceDE w:val="0"/>
        <w:autoSpaceDN w:val="0"/>
        <w:adjustRightInd w:val="0"/>
        <w:spacing w:line="276" w:lineRule="auto"/>
        <w:jc w:val="center"/>
        <w:rPr>
          <w:rFonts w:ascii="Arial" w:hAnsi="Arial" w:cs="Arial"/>
          <w:b/>
          <w:bCs/>
        </w:rPr>
      </w:pPr>
      <w:r w:rsidRPr="00623E9D">
        <w:rPr>
          <w:rFonts w:ascii="Arial" w:hAnsi="Arial" w:cs="Arial"/>
          <w:b/>
          <w:bCs/>
        </w:rPr>
        <w:t>_____________________</w:t>
      </w:r>
    </w:p>
    <w:p w:rsidR="00D43FDA" w:rsidRPr="00623E9D" w:rsidRDefault="00D43FDA" w:rsidP="00393073">
      <w:pPr>
        <w:widowControl w:val="0"/>
        <w:autoSpaceDE w:val="0"/>
        <w:autoSpaceDN w:val="0"/>
        <w:adjustRightInd w:val="0"/>
        <w:spacing w:line="276" w:lineRule="auto"/>
        <w:rPr>
          <w:rFonts w:ascii="Arial" w:hAnsi="Arial" w:cs="Arial"/>
        </w:rPr>
      </w:pPr>
    </w:p>
    <w:p w:rsidR="00D43FDA" w:rsidRPr="00623E9D" w:rsidRDefault="00D43FDA" w:rsidP="00393073">
      <w:pPr>
        <w:widowControl w:val="0"/>
        <w:autoSpaceDE w:val="0"/>
        <w:autoSpaceDN w:val="0"/>
        <w:adjustRightInd w:val="0"/>
        <w:spacing w:line="276" w:lineRule="auto"/>
        <w:rPr>
          <w:rFonts w:ascii="Arial" w:hAnsi="Arial" w:cs="Arial"/>
        </w:rPr>
      </w:pPr>
    </w:p>
    <w:p w:rsidR="00D43FDA" w:rsidRPr="00941364" w:rsidRDefault="00D43FDA" w:rsidP="00393073">
      <w:pPr>
        <w:widowControl w:val="0"/>
        <w:autoSpaceDE w:val="0"/>
        <w:autoSpaceDN w:val="0"/>
        <w:adjustRightInd w:val="0"/>
        <w:spacing w:line="276" w:lineRule="auto"/>
        <w:rPr>
          <w:rFonts w:ascii="Arial" w:hAnsi="Arial" w:cs="Arial"/>
          <w:i/>
        </w:rPr>
      </w:pPr>
      <w:r w:rsidRPr="00623E9D">
        <w:rPr>
          <w:rFonts w:ascii="Arial" w:hAnsi="Arial" w:cs="Arial"/>
        </w:rPr>
        <w:t>10</w:t>
      </w:r>
      <w:r w:rsidRPr="00623E9D">
        <w:rPr>
          <w:rFonts w:ascii="Arial" w:hAnsi="Arial" w:cs="Arial"/>
          <w:vertAlign w:val="superscript"/>
        </w:rPr>
        <w:t xml:space="preserve">th </w:t>
      </w:r>
      <w:r w:rsidRPr="00623E9D">
        <w:rPr>
          <w:rFonts w:ascii="Arial" w:hAnsi="Arial" w:cs="Arial"/>
        </w:rPr>
        <w:t>Parliament</w:t>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00D92EC0" w:rsidRPr="002A619C">
        <w:rPr>
          <w:rFonts w:ascii="Arial" w:hAnsi="Arial" w:cs="Arial"/>
        </w:rPr>
        <w:t>Wednesday</w:t>
      </w:r>
      <w:r w:rsidR="00D92EC0" w:rsidRPr="00623E9D">
        <w:rPr>
          <w:rFonts w:ascii="Arial" w:hAnsi="Arial" w:cs="Arial"/>
        </w:rPr>
        <w:t xml:space="preserve"> </w:t>
      </w:r>
      <w:r w:rsidRPr="00623E9D">
        <w:rPr>
          <w:rFonts w:ascii="Arial" w:hAnsi="Arial" w:cs="Arial"/>
          <w:color w:val="FF0000"/>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t xml:space="preserve"> </w:t>
      </w:r>
    </w:p>
    <w:p w:rsidR="00D43FDA" w:rsidRPr="00623E9D" w:rsidRDefault="00FA008C" w:rsidP="00393073">
      <w:pPr>
        <w:widowControl w:val="0"/>
        <w:autoSpaceDE w:val="0"/>
        <w:autoSpaceDN w:val="0"/>
        <w:adjustRightInd w:val="0"/>
        <w:spacing w:line="276" w:lineRule="auto"/>
        <w:rPr>
          <w:rFonts w:ascii="Arial" w:hAnsi="Arial" w:cs="Arial"/>
          <w:color w:val="FF0000"/>
        </w:rPr>
      </w:pPr>
      <w:r w:rsidRPr="00623E9D">
        <w:rPr>
          <w:rFonts w:ascii="Arial" w:hAnsi="Arial" w:cs="Arial"/>
        </w:rPr>
        <w:t>4</w:t>
      </w:r>
      <w:r w:rsidRPr="00623E9D">
        <w:rPr>
          <w:rFonts w:ascii="Arial" w:hAnsi="Arial" w:cs="Arial"/>
          <w:vertAlign w:val="superscript"/>
        </w:rPr>
        <w:t>th</w:t>
      </w:r>
      <w:r w:rsidRPr="00623E9D">
        <w:rPr>
          <w:rFonts w:ascii="Arial" w:hAnsi="Arial" w:cs="Arial"/>
        </w:rPr>
        <w:t xml:space="preserve"> </w:t>
      </w:r>
      <w:r w:rsidR="00D43FDA" w:rsidRPr="00623E9D">
        <w:rPr>
          <w:rFonts w:ascii="Arial" w:hAnsi="Arial" w:cs="Arial"/>
        </w:rPr>
        <w:t>Session</w:t>
      </w:r>
      <w:r w:rsidR="00D43FDA" w:rsidRPr="00623E9D">
        <w:rPr>
          <w:rFonts w:ascii="Arial" w:hAnsi="Arial" w:cs="Arial"/>
        </w:rPr>
        <w:tab/>
      </w:r>
      <w:r w:rsidR="00D43FDA" w:rsidRPr="00623E9D">
        <w:rPr>
          <w:rFonts w:ascii="Arial" w:hAnsi="Arial" w:cs="Arial"/>
        </w:rPr>
        <w:tab/>
      </w:r>
      <w:r w:rsidR="00D43FDA" w:rsidRPr="00623E9D">
        <w:rPr>
          <w:rFonts w:ascii="Arial" w:hAnsi="Arial" w:cs="Arial"/>
        </w:rPr>
        <w:tab/>
      </w:r>
      <w:r w:rsidR="00D43FDA" w:rsidRPr="00623E9D">
        <w:rPr>
          <w:rFonts w:ascii="Arial" w:hAnsi="Arial" w:cs="Arial"/>
        </w:rPr>
        <w:tab/>
      </w:r>
      <w:r w:rsidR="00D43FDA" w:rsidRPr="00623E9D">
        <w:rPr>
          <w:rFonts w:ascii="Arial" w:hAnsi="Arial" w:cs="Arial"/>
        </w:rPr>
        <w:tab/>
      </w:r>
      <w:r w:rsidR="00D43FDA" w:rsidRPr="00623E9D">
        <w:rPr>
          <w:rFonts w:ascii="Arial" w:hAnsi="Arial" w:cs="Arial"/>
        </w:rPr>
        <w:tab/>
      </w:r>
      <w:r w:rsidR="00D43FDA" w:rsidRPr="00623E9D">
        <w:rPr>
          <w:rFonts w:ascii="Arial" w:hAnsi="Arial" w:cs="Arial"/>
        </w:rPr>
        <w:tab/>
      </w:r>
      <w:r w:rsidR="00D43FDA" w:rsidRPr="00623E9D">
        <w:rPr>
          <w:rFonts w:ascii="Arial" w:hAnsi="Arial" w:cs="Arial"/>
        </w:rPr>
        <w:tab/>
      </w:r>
      <w:r w:rsidR="00452908" w:rsidRPr="007845E7">
        <w:rPr>
          <w:rFonts w:ascii="Arial" w:hAnsi="Arial" w:cs="Arial"/>
        </w:rPr>
        <w:t xml:space="preserve">June </w:t>
      </w:r>
      <w:r w:rsidR="002827A8" w:rsidRPr="007845E7">
        <w:rPr>
          <w:rFonts w:ascii="Arial" w:hAnsi="Arial" w:cs="Arial"/>
        </w:rPr>
        <w:t>02, 202</w:t>
      </w:r>
      <w:r w:rsidR="007845E7">
        <w:rPr>
          <w:rFonts w:ascii="Arial" w:hAnsi="Arial" w:cs="Arial"/>
        </w:rPr>
        <w:t>1</w:t>
      </w:r>
    </w:p>
    <w:p w:rsidR="00D43FDA" w:rsidRPr="00623E9D" w:rsidRDefault="00D70CFC" w:rsidP="00393073">
      <w:pPr>
        <w:widowControl w:val="0"/>
        <w:tabs>
          <w:tab w:val="left" w:pos="8014"/>
        </w:tabs>
        <w:autoSpaceDE w:val="0"/>
        <w:autoSpaceDN w:val="0"/>
        <w:adjustRightInd w:val="0"/>
        <w:spacing w:line="276" w:lineRule="auto"/>
        <w:rPr>
          <w:rFonts w:ascii="Arial" w:hAnsi="Arial" w:cs="Arial"/>
        </w:rPr>
      </w:pPr>
      <w:r w:rsidRPr="00623E9D">
        <w:rPr>
          <w:rFonts w:ascii="Arial" w:hAnsi="Arial" w:cs="Arial"/>
        </w:rPr>
        <w:tab/>
      </w:r>
    </w:p>
    <w:p w:rsidR="00D43FDA" w:rsidRPr="00623E9D" w:rsidRDefault="00D43FDA" w:rsidP="00393073">
      <w:pPr>
        <w:widowControl w:val="0"/>
        <w:autoSpaceDE w:val="0"/>
        <w:autoSpaceDN w:val="0"/>
        <w:adjustRightInd w:val="0"/>
        <w:spacing w:line="276" w:lineRule="auto"/>
        <w:rPr>
          <w:rFonts w:ascii="Arial" w:hAnsi="Arial" w:cs="Arial"/>
        </w:rPr>
      </w:pPr>
      <w:proofErr w:type="gramStart"/>
      <w:r w:rsidRPr="00623E9D">
        <w:rPr>
          <w:rFonts w:ascii="Arial" w:hAnsi="Arial" w:cs="Arial"/>
        </w:rPr>
        <w:t xml:space="preserve">No. </w:t>
      </w:r>
      <w:r w:rsidR="00D70CFC" w:rsidRPr="00623E9D">
        <w:rPr>
          <w:rFonts w:ascii="Arial" w:hAnsi="Arial" w:cs="Arial"/>
        </w:rPr>
        <w:t>2</w:t>
      </w:r>
      <w:r w:rsidR="00A77BC3" w:rsidRPr="00623E9D">
        <w:rPr>
          <w:rFonts w:ascii="Arial" w:hAnsi="Arial" w:cs="Arial"/>
        </w:rPr>
        <w:t xml:space="preserve"> </w:t>
      </w:r>
      <w:r w:rsidRPr="00623E9D">
        <w:rPr>
          <w:rFonts w:ascii="Arial" w:hAnsi="Arial" w:cs="Arial"/>
        </w:rPr>
        <w:t>of 202</w:t>
      </w:r>
      <w:r w:rsidR="00D92EC0" w:rsidRPr="00623E9D">
        <w:rPr>
          <w:rFonts w:ascii="Arial" w:hAnsi="Arial" w:cs="Arial"/>
        </w:rPr>
        <w:t>1</w:t>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r>
      <w:r w:rsidRPr="00623E9D">
        <w:rPr>
          <w:rFonts w:ascii="Arial" w:hAnsi="Arial" w:cs="Arial"/>
        </w:rPr>
        <w:tab/>
        <w:t xml:space="preserve">at 9:00 </w:t>
      </w:r>
      <w:r w:rsidRPr="00844209">
        <w:rPr>
          <w:rFonts w:ascii="Arial" w:hAnsi="Arial" w:cs="Arial"/>
        </w:rPr>
        <w:t>a</w:t>
      </w:r>
      <w:r w:rsidRPr="00623E9D">
        <w:rPr>
          <w:rFonts w:ascii="Arial" w:hAnsi="Arial" w:cs="Arial"/>
        </w:rPr>
        <w:t>.m.</w:t>
      </w:r>
      <w:proofErr w:type="gramEnd"/>
    </w:p>
    <w:p w:rsidR="00D43FDA" w:rsidRPr="00623E9D" w:rsidRDefault="00D43FDA" w:rsidP="00393073">
      <w:pPr>
        <w:widowControl w:val="0"/>
        <w:autoSpaceDE w:val="0"/>
        <w:autoSpaceDN w:val="0"/>
        <w:adjustRightInd w:val="0"/>
        <w:spacing w:line="276" w:lineRule="auto"/>
        <w:rPr>
          <w:rFonts w:ascii="Arial" w:hAnsi="Arial" w:cs="Arial"/>
        </w:rPr>
      </w:pPr>
    </w:p>
    <w:p w:rsidR="00D43FDA" w:rsidRPr="00623E9D" w:rsidRDefault="00D43FDA" w:rsidP="00393073">
      <w:pPr>
        <w:keepNext/>
        <w:widowControl w:val="0"/>
        <w:autoSpaceDE w:val="0"/>
        <w:autoSpaceDN w:val="0"/>
        <w:adjustRightInd w:val="0"/>
        <w:spacing w:line="276" w:lineRule="auto"/>
        <w:jc w:val="center"/>
        <w:outlineLvl w:val="0"/>
        <w:rPr>
          <w:rFonts w:ascii="Arial" w:hAnsi="Arial" w:cs="Arial"/>
          <w:b/>
          <w:bCs/>
        </w:rPr>
      </w:pPr>
      <w:r w:rsidRPr="00623E9D">
        <w:rPr>
          <w:rFonts w:ascii="Arial" w:hAnsi="Arial" w:cs="Arial"/>
          <w:b/>
          <w:bCs/>
        </w:rPr>
        <w:t>ORDER PAPER</w:t>
      </w:r>
    </w:p>
    <w:p w:rsidR="00D43FDA" w:rsidRPr="00623E9D" w:rsidRDefault="00D43FDA" w:rsidP="00393073">
      <w:pPr>
        <w:widowControl w:val="0"/>
        <w:autoSpaceDE w:val="0"/>
        <w:autoSpaceDN w:val="0"/>
        <w:adjustRightInd w:val="0"/>
        <w:spacing w:line="276" w:lineRule="auto"/>
        <w:jc w:val="center"/>
        <w:rPr>
          <w:rFonts w:ascii="Arial" w:hAnsi="Arial" w:cs="Arial"/>
        </w:rPr>
      </w:pPr>
      <w:r w:rsidRPr="00623E9D">
        <w:rPr>
          <w:rFonts w:ascii="Arial" w:hAnsi="Arial" w:cs="Arial"/>
        </w:rPr>
        <w:t>(Pursuant to Standing Order No. 13)</w:t>
      </w:r>
    </w:p>
    <w:p w:rsidR="00D43FDA" w:rsidRDefault="00D43FDA" w:rsidP="00393073">
      <w:pPr>
        <w:widowControl w:val="0"/>
        <w:autoSpaceDE w:val="0"/>
        <w:autoSpaceDN w:val="0"/>
        <w:adjustRightInd w:val="0"/>
        <w:spacing w:line="276" w:lineRule="auto"/>
        <w:jc w:val="center"/>
        <w:rPr>
          <w:rFonts w:ascii="Arial" w:hAnsi="Arial" w:cs="Arial"/>
        </w:rPr>
      </w:pPr>
    </w:p>
    <w:p w:rsidR="00B61115" w:rsidRPr="00623E9D" w:rsidRDefault="00B61115" w:rsidP="00393073">
      <w:pPr>
        <w:widowControl w:val="0"/>
        <w:autoSpaceDE w:val="0"/>
        <w:autoSpaceDN w:val="0"/>
        <w:adjustRightInd w:val="0"/>
        <w:spacing w:line="276" w:lineRule="auto"/>
        <w:jc w:val="center"/>
        <w:rPr>
          <w:rFonts w:ascii="Arial" w:hAnsi="Arial" w:cs="Arial"/>
        </w:rPr>
      </w:pPr>
    </w:p>
    <w:p w:rsidR="00D43FDA" w:rsidRPr="00623E9D" w:rsidRDefault="00D43FDA" w:rsidP="00393073">
      <w:pPr>
        <w:widowControl w:val="0"/>
        <w:autoSpaceDE w:val="0"/>
        <w:autoSpaceDN w:val="0"/>
        <w:adjustRightInd w:val="0"/>
        <w:spacing w:line="276" w:lineRule="auto"/>
        <w:jc w:val="center"/>
        <w:rPr>
          <w:rFonts w:ascii="Arial" w:hAnsi="Arial" w:cs="Arial"/>
          <w:b/>
        </w:rPr>
      </w:pPr>
    </w:p>
    <w:p w:rsidR="00D43FDA" w:rsidRPr="00623E9D" w:rsidRDefault="00D43FDA" w:rsidP="00393073">
      <w:pPr>
        <w:widowControl w:val="0"/>
        <w:numPr>
          <w:ilvl w:val="0"/>
          <w:numId w:val="2"/>
        </w:numPr>
        <w:tabs>
          <w:tab w:val="clear" w:pos="360"/>
          <w:tab w:val="num" w:pos="720"/>
        </w:tabs>
        <w:autoSpaceDE w:val="0"/>
        <w:autoSpaceDN w:val="0"/>
        <w:adjustRightInd w:val="0"/>
        <w:spacing w:line="276" w:lineRule="auto"/>
        <w:rPr>
          <w:rFonts w:ascii="Arial" w:hAnsi="Arial" w:cs="Arial"/>
          <w:b/>
          <w:bCs/>
        </w:rPr>
      </w:pPr>
      <w:r w:rsidRPr="00623E9D">
        <w:rPr>
          <w:rFonts w:ascii="Arial" w:hAnsi="Arial" w:cs="Arial"/>
          <w:b/>
          <w:bCs/>
        </w:rPr>
        <w:t>Formal Entry of Mr. President.</w:t>
      </w:r>
    </w:p>
    <w:p w:rsidR="00D43FDA" w:rsidRPr="00623E9D" w:rsidRDefault="00D43FDA" w:rsidP="00393073">
      <w:pPr>
        <w:widowControl w:val="0"/>
        <w:autoSpaceDE w:val="0"/>
        <w:autoSpaceDN w:val="0"/>
        <w:adjustRightInd w:val="0"/>
        <w:spacing w:line="276" w:lineRule="auto"/>
        <w:rPr>
          <w:rFonts w:ascii="Arial" w:hAnsi="Arial" w:cs="Arial"/>
        </w:rPr>
      </w:pPr>
    </w:p>
    <w:p w:rsidR="00D43FDA" w:rsidRPr="00623E9D" w:rsidRDefault="00D43FDA" w:rsidP="00393073">
      <w:pPr>
        <w:widowControl w:val="0"/>
        <w:autoSpaceDE w:val="0"/>
        <w:autoSpaceDN w:val="0"/>
        <w:adjustRightInd w:val="0"/>
        <w:spacing w:line="276" w:lineRule="auto"/>
        <w:rPr>
          <w:rFonts w:ascii="Arial" w:hAnsi="Arial" w:cs="Arial"/>
        </w:rPr>
      </w:pPr>
    </w:p>
    <w:p w:rsidR="00D43FDA" w:rsidRPr="00623E9D" w:rsidRDefault="00D43FDA" w:rsidP="00393073">
      <w:pPr>
        <w:widowControl w:val="0"/>
        <w:numPr>
          <w:ilvl w:val="0"/>
          <w:numId w:val="2"/>
        </w:numPr>
        <w:autoSpaceDE w:val="0"/>
        <w:autoSpaceDN w:val="0"/>
        <w:adjustRightInd w:val="0"/>
        <w:spacing w:line="276" w:lineRule="auto"/>
        <w:rPr>
          <w:rFonts w:ascii="Arial" w:hAnsi="Arial" w:cs="Arial"/>
          <w:b/>
          <w:bCs/>
        </w:rPr>
      </w:pPr>
      <w:r w:rsidRPr="00623E9D">
        <w:rPr>
          <w:rFonts w:ascii="Arial" w:hAnsi="Arial" w:cs="Arial"/>
          <w:b/>
          <w:bCs/>
        </w:rPr>
        <w:t>Prayers.</w:t>
      </w:r>
    </w:p>
    <w:p w:rsidR="00D43FDA" w:rsidRPr="00623E9D" w:rsidRDefault="00D43FDA" w:rsidP="00393073">
      <w:pPr>
        <w:widowControl w:val="0"/>
        <w:autoSpaceDE w:val="0"/>
        <w:autoSpaceDN w:val="0"/>
        <w:adjustRightInd w:val="0"/>
        <w:spacing w:line="276" w:lineRule="auto"/>
        <w:rPr>
          <w:rFonts w:ascii="Arial" w:hAnsi="Arial" w:cs="Arial"/>
          <w:b/>
          <w:bCs/>
        </w:rPr>
      </w:pPr>
    </w:p>
    <w:p w:rsidR="00D43FDA" w:rsidRPr="00623E9D" w:rsidRDefault="00D43FDA" w:rsidP="00393073">
      <w:pPr>
        <w:widowControl w:val="0"/>
        <w:autoSpaceDE w:val="0"/>
        <w:autoSpaceDN w:val="0"/>
        <w:adjustRightInd w:val="0"/>
        <w:spacing w:line="276" w:lineRule="auto"/>
        <w:rPr>
          <w:rFonts w:ascii="Arial" w:hAnsi="Arial" w:cs="Arial"/>
          <w:b/>
          <w:bCs/>
        </w:rPr>
      </w:pPr>
    </w:p>
    <w:p w:rsidR="00D43FDA" w:rsidRPr="00623E9D" w:rsidRDefault="00D43FDA" w:rsidP="00393073">
      <w:pPr>
        <w:widowControl w:val="0"/>
        <w:numPr>
          <w:ilvl w:val="0"/>
          <w:numId w:val="2"/>
        </w:numPr>
        <w:autoSpaceDE w:val="0"/>
        <w:autoSpaceDN w:val="0"/>
        <w:adjustRightInd w:val="0"/>
        <w:spacing w:line="276" w:lineRule="auto"/>
        <w:rPr>
          <w:rFonts w:ascii="Arial" w:hAnsi="Arial" w:cs="Arial"/>
          <w:b/>
          <w:bCs/>
        </w:rPr>
      </w:pPr>
      <w:r w:rsidRPr="00623E9D">
        <w:rPr>
          <w:rFonts w:ascii="Arial" w:hAnsi="Arial" w:cs="Arial"/>
          <w:b/>
          <w:bCs/>
        </w:rPr>
        <w:t>Oath of Allegiance or Affirmation of a new Senator.</w:t>
      </w:r>
    </w:p>
    <w:p w:rsidR="00D43FDA" w:rsidRPr="00623E9D" w:rsidRDefault="00D43FDA" w:rsidP="00393073">
      <w:pPr>
        <w:widowControl w:val="0"/>
        <w:autoSpaceDE w:val="0"/>
        <w:autoSpaceDN w:val="0"/>
        <w:adjustRightInd w:val="0"/>
        <w:spacing w:line="276" w:lineRule="auto"/>
        <w:ind w:left="360"/>
        <w:rPr>
          <w:rFonts w:ascii="Arial" w:hAnsi="Arial" w:cs="Arial"/>
          <w:b/>
          <w:bCs/>
        </w:rPr>
      </w:pPr>
    </w:p>
    <w:p w:rsidR="00D43FDA" w:rsidRPr="00623E9D" w:rsidRDefault="00D43FDA" w:rsidP="00393073">
      <w:pPr>
        <w:widowControl w:val="0"/>
        <w:autoSpaceDE w:val="0"/>
        <w:autoSpaceDN w:val="0"/>
        <w:adjustRightInd w:val="0"/>
        <w:spacing w:line="276" w:lineRule="auto"/>
        <w:ind w:left="360"/>
        <w:rPr>
          <w:rFonts w:ascii="Arial" w:hAnsi="Arial" w:cs="Arial"/>
          <w:b/>
          <w:bCs/>
        </w:rPr>
      </w:pPr>
    </w:p>
    <w:p w:rsidR="00D43FDA" w:rsidRDefault="00D43FDA" w:rsidP="00393073">
      <w:pPr>
        <w:widowControl w:val="0"/>
        <w:numPr>
          <w:ilvl w:val="0"/>
          <w:numId w:val="2"/>
        </w:numPr>
        <w:autoSpaceDE w:val="0"/>
        <w:autoSpaceDN w:val="0"/>
        <w:adjustRightInd w:val="0"/>
        <w:spacing w:line="276" w:lineRule="auto"/>
        <w:rPr>
          <w:rFonts w:ascii="Arial" w:hAnsi="Arial" w:cs="Arial"/>
          <w:b/>
          <w:bCs/>
        </w:rPr>
      </w:pPr>
      <w:r w:rsidRPr="00623E9D">
        <w:rPr>
          <w:rFonts w:ascii="Arial" w:hAnsi="Arial" w:cs="Arial"/>
          <w:b/>
          <w:bCs/>
        </w:rPr>
        <w:t>Confirmation of Minutes:</w:t>
      </w:r>
    </w:p>
    <w:p w:rsidR="00951B9A" w:rsidRDefault="00951B9A" w:rsidP="00393073">
      <w:pPr>
        <w:widowControl w:val="0"/>
        <w:autoSpaceDE w:val="0"/>
        <w:autoSpaceDN w:val="0"/>
        <w:adjustRightInd w:val="0"/>
        <w:spacing w:line="276" w:lineRule="auto"/>
        <w:rPr>
          <w:rFonts w:ascii="Arial" w:hAnsi="Arial" w:cs="Arial"/>
          <w:b/>
          <w:bCs/>
        </w:rPr>
      </w:pPr>
    </w:p>
    <w:p w:rsidR="00951B9A" w:rsidRPr="00951B9A" w:rsidRDefault="00951B9A" w:rsidP="00393073">
      <w:pPr>
        <w:numPr>
          <w:ilvl w:val="0"/>
          <w:numId w:val="4"/>
        </w:numPr>
        <w:spacing w:line="276" w:lineRule="auto"/>
        <w:contextualSpacing/>
        <w:jc w:val="both"/>
        <w:rPr>
          <w:rFonts w:ascii="Arial" w:eastAsia="Arial" w:hAnsi="Arial" w:cs="Arial"/>
        </w:rPr>
      </w:pPr>
      <w:r w:rsidRPr="00623E9D">
        <w:rPr>
          <w:rFonts w:ascii="Arial" w:eastAsia="Arial" w:hAnsi="Arial" w:cs="Arial"/>
        </w:rPr>
        <w:t xml:space="preserve">Confirmation of the Minutes of the proceedings of a Sitting of the Senate held at the </w:t>
      </w:r>
      <w:r w:rsidRPr="00623E9D">
        <w:rPr>
          <w:rFonts w:ascii="Arial" w:hAnsi="Arial" w:cs="Arial"/>
          <w:lang w:val="en-GB"/>
        </w:rPr>
        <w:t xml:space="preserve">Parliament Chamber, Mt. </w:t>
      </w:r>
      <w:proofErr w:type="spellStart"/>
      <w:r w:rsidRPr="00623E9D">
        <w:rPr>
          <w:rFonts w:ascii="Arial" w:hAnsi="Arial" w:cs="Arial"/>
          <w:lang w:val="en-GB"/>
        </w:rPr>
        <w:t>Wheldale</w:t>
      </w:r>
      <w:proofErr w:type="spellEnd"/>
      <w:r w:rsidRPr="00623E9D">
        <w:rPr>
          <w:rFonts w:ascii="Arial" w:hAnsi="Arial" w:cs="Arial"/>
          <w:lang w:val="en-GB"/>
        </w:rPr>
        <w:t xml:space="preserve">, </w:t>
      </w:r>
      <w:proofErr w:type="gramStart"/>
      <w:r w:rsidRPr="00623E9D">
        <w:rPr>
          <w:rFonts w:ascii="Arial" w:hAnsi="Arial" w:cs="Arial"/>
          <w:lang w:val="en-GB"/>
        </w:rPr>
        <w:t>St.</w:t>
      </w:r>
      <w:r>
        <w:rPr>
          <w:rFonts w:ascii="Arial" w:hAnsi="Arial" w:cs="Arial"/>
          <w:lang w:val="en-GB"/>
        </w:rPr>
        <w:t xml:space="preserve"> </w:t>
      </w:r>
      <w:r w:rsidRPr="00623E9D">
        <w:rPr>
          <w:rFonts w:ascii="Arial" w:hAnsi="Arial" w:cs="Arial"/>
          <w:lang w:val="en-GB"/>
        </w:rPr>
        <w:t>George’s</w:t>
      </w:r>
      <w:proofErr w:type="gramEnd"/>
      <w:r w:rsidRPr="00623E9D">
        <w:rPr>
          <w:rFonts w:ascii="Arial" w:hAnsi="Arial" w:cs="Arial"/>
          <w:lang w:val="en-GB"/>
        </w:rPr>
        <w:t xml:space="preserve"> on</w:t>
      </w:r>
      <w:r w:rsidR="00844209">
        <w:rPr>
          <w:rFonts w:ascii="Arial" w:hAnsi="Arial" w:cs="Arial"/>
          <w:lang w:val="en-GB"/>
        </w:rPr>
        <w:t xml:space="preserve"> </w:t>
      </w:r>
      <w:r w:rsidRPr="00623E9D">
        <w:rPr>
          <w:rFonts w:ascii="Arial" w:hAnsi="Arial" w:cs="Arial"/>
          <w:lang w:val="en-GB"/>
        </w:rPr>
        <w:t xml:space="preserve">                                            Wednesday 27</w:t>
      </w:r>
      <w:r w:rsidRPr="00623E9D">
        <w:rPr>
          <w:rFonts w:ascii="Arial" w:hAnsi="Arial" w:cs="Arial"/>
          <w:vertAlign w:val="superscript"/>
          <w:lang w:val="en-GB"/>
        </w:rPr>
        <w:t>th</w:t>
      </w:r>
      <w:r w:rsidRPr="00623E9D">
        <w:rPr>
          <w:rFonts w:ascii="Arial" w:hAnsi="Arial" w:cs="Arial"/>
          <w:lang w:val="en-GB"/>
        </w:rPr>
        <w:t xml:space="preserve"> January, 2021.</w:t>
      </w:r>
    </w:p>
    <w:p w:rsidR="00951B9A" w:rsidRDefault="00951B9A" w:rsidP="00393073">
      <w:pPr>
        <w:pStyle w:val="ListParagraph"/>
        <w:widowControl w:val="0"/>
        <w:autoSpaceDE w:val="0"/>
        <w:autoSpaceDN w:val="0"/>
        <w:adjustRightInd w:val="0"/>
        <w:spacing w:before="10" w:after="10" w:line="276" w:lineRule="auto"/>
        <w:ind w:left="1080"/>
        <w:jc w:val="both"/>
        <w:rPr>
          <w:rFonts w:ascii="Arial" w:hAnsi="Arial" w:cs="Arial"/>
          <w:bCs/>
          <w:lang w:val="en-GB"/>
        </w:rPr>
      </w:pPr>
      <w:r>
        <w:rPr>
          <w:rFonts w:ascii="Arial" w:hAnsi="Arial" w:cs="Arial"/>
          <w:bCs/>
          <w:lang w:val="en-GB"/>
        </w:rPr>
        <w:t xml:space="preserve"> </w:t>
      </w:r>
    </w:p>
    <w:p w:rsidR="00C939AB" w:rsidRPr="00C939AB" w:rsidRDefault="00C939AB" w:rsidP="00393073">
      <w:pPr>
        <w:numPr>
          <w:ilvl w:val="0"/>
          <w:numId w:val="4"/>
        </w:numPr>
        <w:spacing w:line="276" w:lineRule="auto"/>
        <w:contextualSpacing/>
        <w:jc w:val="both"/>
        <w:rPr>
          <w:rFonts w:ascii="Arial" w:eastAsia="Arial" w:hAnsi="Arial" w:cs="Arial"/>
        </w:rPr>
      </w:pPr>
      <w:r>
        <w:rPr>
          <w:rFonts w:ascii="Arial" w:eastAsia="Arial" w:hAnsi="Arial" w:cs="Arial"/>
        </w:rPr>
        <w:t xml:space="preserve">Confirmation of the Minutes of the proceedings of a Joint Sitting of the both Houses of Parliament (to pay tribute to Hon. Elvin Nimrod on his passing) held at the Parliament Chamber, Mt. </w:t>
      </w:r>
      <w:proofErr w:type="spellStart"/>
      <w:r>
        <w:rPr>
          <w:rFonts w:ascii="Arial" w:eastAsia="Arial" w:hAnsi="Arial" w:cs="Arial"/>
        </w:rPr>
        <w:t>Wheldale</w:t>
      </w:r>
      <w:proofErr w:type="spellEnd"/>
      <w:r>
        <w:rPr>
          <w:rFonts w:ascii="Arial" w:eastAsia="Arial" w:hAnsi="Arial" w:cs="Arial"/>
        </w:rPr>
        <w:t xml:space="preserve">, </w:t>
      </w:r>
      <w:proofErr w:type="gramStart"/>
      <w:r>
        <w:rPr>
          <w:rFonts w:ascii="Arial" w:eastAsia="Arial" w:hAnsi="Arial" w:cs="Arial"/>
        </w:rPr>
        <w:t>St. George’s</w:t>
      </w:r>
      <w:proofErr w:type="gramEnd"/>
      <w:r>
        <w:rPr>
          <w:rFonts w:ascii="Arial" w:eastAsia="Arial" w:hAnsi="Arial" w:cs="Arial"/>
        </w:rPr>
        <w:t xml:space="preserve"> on                     </w:t>
      </w:r>
      <w:r w:rsidR="00951B9A">
        <w:rPr>
          <w:rFonts w:ascii="Arial" w:eastAsia="Arial" w:hAnsi="Arial" w:cs="Arial"/>
        </w:rPr>
        <w:t xml:space="preserve">                       Tuesday 16</w:t>
      </w:r>
      <w:r w:rsidR="00951B9A" w:rsidRPr="00951B9A">
        <w:rPr>
          <w:rFonts w:ascii="Arial" w:eastAsia="Arial" w:hAnsi="Arial" w:cs="Arial"/>
          <w:vertAlign w:val="superscript"/>
        </w:rPr>
        <w:t>th</w:t>
      </w:r>
      <w:r w:rsidR="00951B9A">
        <w:rPr>
          <w:rFonts w:ascii="Arial" w:eastAsia="Arial" w:hAnsi="Arial" w:cs="Arial"/>
        </w:rPr>
        <w:t xml:space="preserve"> February</w:t>
      </w:r>
      <w:r>
        <w:rPr>
          <w:rFonts w:ascii="Arial" w:eastAsia="Arial" w:hAnsi="Arial" w:cs="Arial"/>
        </w:rPr>
        <w:t>, 2021.</w:t>
      </w:r>
    </w:p>
    <w:p w:rsidR="00D43FDA" w:rsidRPr="00623E9D" w:rsidRDefault="00D43FDA" w:rsidP="00393073">
      <w:pPr>
        <w:widowControl w:val="0"/>
        <w:numPr>
          <w:ilvl w:val="0"/>
          <w:numId w:val="3"/>
        </w:numPr>
        <w:autoSpaceDE w:val="0"/>
        <w:autoSpaceDN w:val="0"/>
        <w:adjustRightInd w:val="0"/>
        <w:spacing w:line="276" w:lineRule="auto"/>
        <w:rPr>
          <w:rFonts w:ascii="Arial" w:hAnsi="Arial" w:cs="Arial"/>
        </w:rPr>
      </w:pPr>
      <w:r w:rsidRPr="00623E9D">
        <w:rPr>
          <w:rFonts w:ascii="Arial" w:hAnsi="Arial" w:cs="Arial"/>
          <w:b/>
          <w:bCs/>
        </w:rPr>
        <w:lastRenderedPageBreak/>
        <w:t>Messages from the Governor-General.</w:t>
      </w:r>
    </w:p>
    <w:p w:rsidR="00A630EC" w:rsidRDefault="00A630EC" w:rsidP="00393073">
      <w:pPr>
        <w:widowControl w:val="0"/>
        <w:autoSpaceDE w:val="0"/>
        <w:autoSpaceDN w:val="0"/>
        <w:adjustRightInd w:val="0"/>
        <w:spacing w:line="276" w:lineRule="auto"/>
        <w:ind w:left="360"/>
        <w:rPr>
          <w:rFonts w:ascii="Arial" w:hAnsi="Arial" w:cs="Arial"/>
        </w:rPr>
      </w:pPr>
    </w:p>
    <w:p w:rsidR="00507C3A" w:rsidRPr="00623E9D" w:rsidRDefault="00507C3A" w:rsidP="00393073">
      <w:pPr>
        <w:widowControl w:val="0"/>
        <w:autoSpaceDE w:val="0"/>
        <w:autoSpaceDN w:val="0"/>
        <w:adjustRightInd w:val="0"/>
        <w:spacing w:line="276" w:lineRule="auto"/>
        <w:ind w:left="360"/>
        <w:rPr>
          <w:rFonts w:ascii="Arial" w:hAnsi="Arial" w:cs="Arial"/>
        </w:rPr>
      </w:pPr>
    </w:p>
    <w:p w:rsidR="00D43FDA" w:rsidRPr="00AB72CF" w:rsidRDefault="00D43FDA" w:rsidP="00393073">
      <w:pPr>
        <w:widowControl w:val="0"/>
        <w:numPr>
          <w:ilvl w:val="0"/>
          <w:numId w:val="3"/>
        </w:numPr>
        <w:tabs>
          <w:tab w:val="clear" w:pos="360"/>
          <w:tab w:val="num" w:pos="720"/>
        </w:tabs>
        <w:autoSpaceDE w:val="0"/>
        <w:autoSpaceDN w:val="0"/>
        <w:adjustRightInd w:val="0"/>
        <w:spacing w:line="276" w:lineRule="auto"/>
        <w:rPr>
          <w:rFonts w:ascii="Arial" w:hAnsi="Arial" w:cs="Arial"/>
        </w:rPr>
      </w:pPr>
      <w:r w:rsidRPr="00623E9D">
        <w:rPr>
          <w:rFonts w:ascii="Arial" w:hAnsi="Arial" w:cs="Arial"/>
          <w:b/>
          <w:bCs/>
        </w:rPr>
        <w:t>Announcements by Mr. President.</w:t>
      </w:r>
    </w:p>
    <w:p w:rsidR="00AB72CF" w:rsidRPr="005C4CD5" w:rsidRDefault="00AB72CF" w:rsidP="00393073">
      <w:pPr>
        <w:widowControl w:val="0"/>
        <w:autoSpaceDE w:val="0"/>
        <w:autoSpaceDN w:val="0"/>
        <w:adjustRightInd w:val="0"/>
        <w:spacing w:line="276" w:lineRule="auto"/>
        <w:ind w:left="360"/>
        <w:rPr>
          <w:rFonts w:ascii="Arial" w:hAnsi="Arial" w:cs="Arial"/>
        </w:rPr>
      </w:pPr>
    </w:p>
    <w:p w:rsidR="005C4CD5" w:rsidRPr="00623E9D" w:rsidRDefault="005C4CD5" w:rsidP="00393073">
      <w:pPr>
        <w:widowControl w:val="0"/>
        <w:autoSpaceDE w:val="0"/>
        <w:autoSpaceDN w:val="0"/>
        <w:adjustRightInd w:val="0"/>
        <w:spacing w:line="276" w:lineRule="auto"/>
        <w:ind w:left="360"/>
        <w:rPr>
          <w:rFonts w:ascii="Arial" w:hAnsi="Arial" w:cs="Arial"/>
        </w:rPr>
      </w:pPr>
    </w:p>
    <w:p w:rsidR="00D43FDA" w:rsidRPr="00623E9D" w:rsidRDefault="00D43FDA" w:rsidP="00393073">
      <w:pPr>
        <w:widowControl w:val="0"/>
        <w:numPr>
          <w:ilvl w:val="0"/>
          <w:numId w:val="3"/>
        </w:numPr>
        <w:tabs>
          <w:tab w:val="clear" w:pos="360"/>
          <w:tab w:val="num" w:pos="720"/>
        </w:tabs>
        <w:autoSpaceDE w:val="0"/>
        <w:autoSpaceDN w:val="0"/>
        <w:adjustRightInd w:val="0"/>
        <w:spacing w:line="276" w:lineRule="auto"/>
        <w:rPr>
          <w:rFonts w:ascii="Arial" w:hAnsi="Arial" w:cs="Arial"/>
        </w:rPr>
      </w:pPr>
      <w:r w:rsidRPr="00623E9D">
        <w:rPr>
          <w:rFonts w:ascii="Arial" w:hAnsi="Arial" w:cs="Arial"/>
          <w:b/>
          <w:bCs/>
        </w:rPr>
        <w:t>Ministerial Statements.</w:t>
      </w:r>
    </w:p>
    <w:p w:rsidR="00AA1BDF" w:rsidRDefault="00AA1BDF" w:rsidP="00393073">
      <w:pPr>
        <w:widowControl w:val="0"/>
        <w:autoSpaceDE w:val="0"/>
        <w:autoSpaceDN w:val="0"/>
        <w:adjustRightInd w:val="0"/>
        <w:spacing w:line="276" w:lineRule="auto"/>
        <w:ind w:left="360"/>
        <w:rPr>
          <w:rFonts w:ascii="Arial" w:hAnsi="Arial" w:cs="Arial"/>
          <w:b/>
          <w:bCs/>
        </w:rPr>
      </w:pPr>
    </w:p>
    <w:p w:rsidR="00F14FB8" w:rsidRPr="00623E9D" w:rsidRDefault="00F14FB8" w:rsidP="00393073">
      <w:pPr>
        <w:widowControl w:val="0"/>
        <w:autoSpaceDE w:val="0"/>
        <w:autoSpaceDN w:val="0"/>
        <w:adjustRightInd w:val="0"/>
        <w:spacing w:line="276" w:lineRule="auto"/>
        <w:ind w:left="360"/>
        <w:rPr>
          <w:rFonts w:ascii="Arial" w:hAnsi="Arial" w:cs="Arial"/>
          <w:b/>
          <w:bCs/>
        </w:rPr>
      </w:pPr>
    </w:p>
    <w:p w:rsidR="00D43FDA" w:rsidRPr="00C5488C" w:rsidRDefault="00D43FDA" w:rsidP="00393073">
      <w:pPr>
        <w:widowControl w:val="0"/>
        <w:numPr>
          <w:ilvl w:val="0"/>
          <w:numId w:val="3"/>
        </w:numPr>
        <w:tabs>
          <w:tab w:val="clear" w:pos="360"/>
          <w:tab w:val="num" w:pos="1080"/>
        </w:tabs>
        <w:autoSpaceDE w:val="0"/>
        <w:autoSpaceDN w:val="0"/>
        <w:adjustRightInd w:val="0"/>
        <w:spacing w:line="276" w:lineRule="auto"/>
        <w:rPr>
          <w:rFonts w:ascii="Arial" w:hAnsi="Arial" w:cs="Arial"/>
        </w:rPr>
      </w:pPr>
      <w:r w:rsidRPr="00623E9D">
        <w:rPr>
          <w:rFonts w:ascii="Arial" w:hAnsi="Arial" w:cs="Arial"/>
          <w:b/>
          <w:bCs/>
        </w:rPr>
        <w:t>Presentation of Papers and Reports from Select Committees:</w:t>
      </w:r>
    </w:p>
    <w:p w:rsidR="00C5488C" w:rsidRDefault="00C5488C" w:rsidP="00393073">
      <w:pPr>
        <w:widowControl w:val="0"/>
        <w:autoSpaceDE w:val="0"/>
        <w:autoSpaceDN w:val="0"/>
        <w:adjustRightInd w:val="0"/>
        <w:spacing w:line="276" w:lineRule="auto"/>
        <w:ind w:left="360"/>
        <w:rPr>
          <w:rFonts w:ascii="Arial" w:hAnsi="Arial" w:cs="Arial"/>
          <w:b/>
          <w:bCs/>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Grenada Authority for the Regulations of Financial Institutions (GARFIN) Annual Report and Accounts 2019.</w:t>
      </w:r>
    </w:p>
    <w:p w:rsidR="00951B9A" w:rsidRDefault="00951B9A" w:rsidP="00393073">
      <w:pPr>
        <w:widowControl w:val="0"/>
        <w:autoSpaceDE w:val="0"/>
        <w:autoSpaceDN w:val="0"/>
        <w:adjustRightInd w:val="0"/>
        <w:spacing w:line="276" w:lineRule="auto"/>
        <w:jc w:val="both"/>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Report of the Director of Audit, Grenada on the Financial Statements of the Basic Needs Trust Fund (BNTF) – Grenada for the Period 1</w:t>
      </w:r>
      <w:r>
        <w:rPr>
          <w:rFonts w:ascii="Arial" w:hAnsi="Arial" w:cs="Arial"/>
          <w:vertAlign w:val="superscript"/>
          <w:lang w:val="en-GB"/>
        </w:rPr>
        <w:t>st</w:t>
      </w:r>
      <w:r>
        <w:rPr>
          <w:rFonts w:ascii="Arial" w:hAnsi="Arial" w:cs="Arial"/>
          <w:lang w:val="en-GB"/>
        </w:rPr>
        <w:t xml:space="preserve"> January 2019 to 31</w:t>
      </w:r>
      <w:r>
        <w:rPr>
          <w:rFonts w:ascii="Arial" w:hAnsi="Arial" w:cs="Arial"/>
          <w:vertAlign w:val="superscript"/>
          <w:lang w:val="en-GB"/>
        </w:rPr>
        <w:t>st</w:t>
      </w:r>
      <w:r>
        <w:rPr>
          <w:rFonts w:ascii="Arial" w:hAnsi="Arial" w:cs="Arial"/>
          <w:lang w:val="en-GB"/>
        </w:rPr>
        <w:t xml:space="preserve"> December, 2019.</w:t>
      </w:r>
    </w:p>
    <w:p w:rsidR="00951B9A" w:rsidRDefault="00951B9A" w:rsidP="00393073">
      <w:pPr>
        <w:pStyle w:val="ListParagraph"/>
        <w:spacing w:line="276" w:lineRule="auto"/>
        <w:jc w:val="both"/>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 xml:space="preserve">The Grenada Council for Technical and Vocational Education and Training/National Training Agency (GCTVET/NTA) 2019 Annual Report. </w:t>
      </w:r>
    </w:p>
    <w:p w:rsidR="00951B9A" w:rsidRDefault="00951B9A" w:rsidP="00393073">
      <w:pPr>
        <w:pStyle w:val="ListParagraph"/>
        <w:spacing w:line="276" w:lineRule="auto"/>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Tenth Annual Report of the Office of the Ombudsman, for the period 1</w:t>
      </w:r>
      <w:r>
        <w:rPr>
          <w:rFonts w:ascii="Arial" w:hAnsi="Arial" w:cs="Arial"/>
          <w:vertAlign w:val="superscript"/>
          <w:lang w:val="en-GB"/>
        </w:rPr>
        <w:t>st</w:t>
      </w:r>
      <w:r>
        <w:rPr>
          <w:rFonts w:ascii="Arial" w:hAnsi="Arial" w:cs="Arial"/>
          <w:lang w:val="en-GB"/>
        </w:rPr>
        <w:t xml:space="preserve"> January to 31</w:t>
      </w:r>
      <w:r>
        <w:rPr>
          <w:rFonts w:ascii="Arial" w:hAnsi="Arial" w:cs="Arial"/>
          <w:vertAlign w:val="superscript"/>
          <w:lang w:val="en-GB"/>
        </w:rPr>
        <w:t>st</w:t>
      </w:r>
      <w:r>
        <w:rPr>
          <w:rFonts w:ascii="Arial" w:hAnsi="Arial" w:cs="Arial"/>
          <w:lang w:val="en-GB"/>
        </w:rPr>
        <w:t xml:space="preserve"> December, 2019.</w:t>
      </w:r>
    </w:p>
    <w:p w:rsidR="00951B9A" w:rsidRDefault="00951B9A" w:rsidP="00393073">
      <w:pPr>
        <w:pStyle w:val="ListParagraph"/>
        <w:spacing w:line="276" w:lineRule="auto"/>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Report of the Director of Audit, Grenada on the Climate Smart Agriculture and Rural Enterprise Programme (SAEP) for the period ended 31</w:t>
      </w:r>
      <w:r>
        <w:rPr>
          <w:rFonts w:ascii="Arial" w:hAnsi="Arial" w:cs="Arial"/>
          <w:vertAlign w:val="superscript"/>
          <w:lang w:val="en-GB"/>
        </w:rPr>
        <w:t>st</w:t>
      </w:r>
      <w:r>
        <w:rPr>
          <w:rFonts w:ascii="Arial" w:hAnsi="Arial" w:cs="Arial"/>
          <w:lang w:val="en-GB"/>
        </w:rPr>
        <w:t xml:space="preserve"> December, 2019.</w:t>
      </w:r>
    </w:p>
    <w:p w:rsidR="00951B9A" w:rsidRDefault="00951B9A" w:rsidP="00393073">
      <w:pPr>
        <w:pStyle w:val="ListParagraph"/>
        <w:spacing w:line="276" w:lineRule="auto"/>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Report of the Director of Audit Grenada on the Resources managed for the period from 1</w:t>
      </w:r>
      <w:r>
        <w:rPr>
          <w:rFonts w:ascii="Arial" w:hAnsi="Arial" w:cs="Arial"/>
          <w:vertAlign w:val="superscript"/>
          <w:lang w:val="en-GB"/>
        </w:rPr>
        <w:t>st</w:t>
      </w:r>
      <w:r>
        <w:rPr>
          <w:rFonts w:ascii="Arial" w:hAnsi="Arial" w:cs="Arial"/>
          <w:lang w:val="en-GB"/>
        </w:rPr>
        <w:t xml:space="preserve"> January, 2019 to 31</w:t>
      </w:r>
      <w:r>
        <w:rPr>
          <w:rFonts w:ascii="Arial" w:hAnsi="Arial" w:cs="Arial"/>
          <w:vertAlign w:val="superscript"/>
          <w:lang w:val="en-GB"/>
        </w:rPr>
        <w:t>st</w:t>
      </w:r>
      <w:r>
        <w:rPr>
          <w:rFonts w:ascii="Arial" w:hAnsi="Arial" w:cs="Arial"/>
          <w:lang w:val="en-GB"/>
        </w:rPr>
        <w:t xml:space="preserve"> December, 2019 by the Project Accounting Unit in the Ministry of Finance for the OECS Regional Agriculture Competitiveness Project (AGRICOM) and the Income and Expenditure for the accounting period ending 31</w:t>
      </w:r>
      <w:r>
        <w:rPr>
          <w:rFonts w:ascii="Arial" w:hAnsi="Arial" w:cs="Arial"/>
          <w:vertAlign w:val="superscript"/>
          <w:lang w:val="en-GB"/>
        </w:rPr>
        <w:t>st</w:t>
      </w:r>
      <w:r>
        <w:rPr>
          <w:rFonts w:ascii="Arial" w:hAnsi="Arial" w:cs="Arial"/>
          <w:lang w:val="en-GB"/>
        </w:rPr>
        <w:t xml:space="preserve"> December, 2019.</w:t>
      </w:r>
    </w:p>
    <w:p w:rsidR="00951B9A" w:rsidRDefault="00951B9A" w:rsidP="00393073">
      <w:pPr>
        <w:pStyle w:val="ListParagraph"/>
        <w:spacing w:line="276" w:lineRule="auto"/>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Report of the Director of Audit, Grenada on the Resources Managed for the period from 1</w:t>
      </w:r>
      <w:r>
        <w:rPr>
          <w:rFonts w:ascii="Arial" w:hAnsi="Arial" w:cs="Arial"/>
          <w:vertAlign w:val="superscript"/>
          <w:lang w:val="en-GB"/>
        </w:rPr>
        <w:t>st</w:t>
      </w:r>
      <w:r>
        <w:rPr>
          <w:rFonts w:ascii="Arial" w:hAnsi="Arial" w:cs="Arial"/>
          <w:lang w:val="en-GB"/>
        </w:rPr>
        <w:t xml:space="preserve"> January, 2019 to 31</w:t>
      </w:r>
      <w:r>
        <w:rPr>
          <w:rFonts w:ascii="Arial" w:hAnsi="Arial" w:cs="Arial"/>
          <w:vertAlign w:val="superscript"/>
          <w:lang w:val="en-GB"/>
        </w:rPr>
        <w:t>st</w:t>
      </w:r>
      <w:r>
        <w:rPr>
          <w:rFonts w:ascii="Arial" w:hAnsi="Arial" w:cs="Arial"/>
          <w:lang w:val="en-GB"/>
        </w:rPr>
        <w:t xml:space="preserve"> December, 2019 by the Project Accounting Unit within the Ministry of Finance, Energy, Planning, Economic Development for the Caribbean Regional Communications Infrastructure Programme (CARCIP) and the Income and Expenditure for the accounting period ending 31</w:t>
      </w:r>
      <w:r>
        <w:rPr>
          <w:rFonts w:ascii="Arial" w:hAnsi="Arial" w:cs="Arial"/>
          <w:vertAlign w:val="superscript"/>
          <w:lang w:val="en-GB"/>
        </w:rPr>
        <w:t>st</w:t>
      </w:r>
      <w:r>
        <w:rPr>
          <w:rFonts w:ascii="Arial" w:hAnsi="Arial" w:cs="Arial"/>
          <w:lang w:val="en-GB"/>
        </w:rPr>
        <w:t xml:space="preserve"> December, 2019.</w:t>
      </w:r>
    </w:p>
    <w:p w:rsidR="00951B9A" w:rsidRDefault="00951B9A" w:rsidP="00393073">
      <w:pPr>
        <w:pStyle w:val="ListParagraph"/>
        <w:spacing w:line="276" w:lineRule="auto"/>
        <w:rPr>
          <w:rFonts w:ascii="Arial" w:hAnsi="Arial" w:cs="Arial"/>
          <w:lang w:val="en-GB"/>
        </w:rPr>
      </w:pPr>
    </w:p>
    <w:p w:rsidR="00C43AA9" w:rsidRDefault="00C43AA9" w:rsidP="00393073">
      <w:pPr>
        <w:pStyle w:val="ListParagraph"/>
        <w:spacing w:line="276" w:lineRule="auto"/>
        <w:rPr>
          <w:rFonts w:ascii="Arial" w:hAnsi="Arial" w:cs="Arial"/>
          <w:lang w:val="en-GB"/>
        </w:rPr>
      </w:pPr>
    </w:p>
    <w:p w:rsidR="00452908" w:rsidRDefault="00452908" w:rsidP="00393073">
      <w:pPr>
        <w:pStyle w:val="ListParagraph"/>
        <w:spacing w:line="276" w:lineRule="auto"/>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lastRenderedPageBreak/>
        <w:t>Report of the Director of Audit, Grenada on the Resources Managed for the period 1</w:t>
      </w:r>
      <w:r>
        <w:rPr>
          <w:rFonts w:ascii="Arial" w:hAnsi="Arial" w:cs="Arial"/>
          <w:vertAlign w:val="superscript"/>
          <w:lang w:val="en-GB"/>
        </w:rPr>
        <w:t>st</w:t>
      </w:r>
      <w:r>
        <w:rPr>
          <w:rFonts w:ascii="Arial" w:hAnsi="Arial" w:cs="Arial"/>
          <w:lang w:val="en-GB"/>
        </w:rPr>
        <w:t xml:space="preserve"> January to 31</w:t>
      </w:r>
      <w:r>
        <w:rPr>
          <w:rFonts w:ascii="Arial" w:hAnsi="Arial" w:cs="Arial"/>
          <w:vertAlign w:val="superscript"/>
          <w:lang w:val="en-GB"/>
        </w:rPr>
        <w:t>st</w:t>
      </w:r>
      <w:r>
        <w:rPr>
          <w:rFonts w:ascii="Arial" w:hAnsi="Arial" w:cs="Arial"/>
          <w:lang w:val="en-GB"/>
        </w:rPr>
        <w:t xml:space="preserve"> December, 2019 by the Project Accounting Unit within the Ministry of Finance, Planning Economic Development and Physical Development OECS Regional Tourism Competitiveness (ORTC) Project and the Income and Expenditure for the accounting period ending 31</w:t>
      </w:r>
      <w:r>
        <w:rPr>
          <w:rFonts w:ascii="Arial" w:hAnsi="Arial" w:cs="Arial"/>
          <w:vertAlign w:val="superscript"/>
          <w:lang w:val="en-GB"/>
        </w:rPr>
        <w:t>st</w:t>
      </w:r>
      <w:r>
        <w:rPr>
          <w:rFonts w:ascii="Arial" w:hAnsi="Arial" w:cs="Arial"/>
          <w:lang w:val="en-GB"/>
        </w:rPr>
        <w:t>, 2019.</w:t>
      </w:r>
    </w:p>
    <w:p w:rsidR="00951B9A" w:rsidRDefault="00951B9A" w:rsidP="00393073">
      <w:pPr>
        <w:pStyle w:val="ListParagraph"/>
        <w:spacing w:line="276" w:lineRule="auto"/>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Report of the Director of Audit Grenada, on the Resources Managed for the period 1</w:t>
      </w:r>
      <w:r>
        <w:rPr>
          <w:rFonts w:ascii="Arial" w:hAnsi="Arial" w:cs="Arial"/>
          <w:vertAlign w:val="superscript"/>
          <w:lang w:val="en-GB"/>
        </w:rPr>
        <w:t>st</w:t>
      </w:r>
      <w:r>
        <w:rPr>
          <w:rFonts w:ascii="Arial" w:hAnsi="Arial" w:cs="Arial"/>
          <w:lang w:val="en-GB"/>
        </w:rPr>
        <w:t xml:space="preserve"> January, 2019 to 31</w:t>
      </w:r>
      <w:r>
        <w:rPr>
          <w:rFonts w:ascii="Arial" w:hAnsi="Arial" w:cs="Arial"/>
          <w:vertAlign w:val="superscript"/>
          <w:lang w:val="en-GB"/>
        </w:rPr>
        <w:t>st</w:t>
      </w:r>
      <w:r>
        <w:rPr>
          <w:rFonts w:ascii="Arial" w:hAnsi="Arial" w:cs="Arial"/>
          <w:lang w:val="en-GB"/>
        </w:rPr>
        <w:t xml:space="preserve"> December, 2019 by the Project Accounting Unit within the Ministry of Finance, Energy, Planning, Economic Development, and Physical Development, Regional Disaster Vulnerability Reduction Project (RDVRP).</w:t>
      </w:r>
    </w:p>
    <w:p w:rsidR="00951B9A" w:rsidRDefault="00951B9A" w:rsidP="00393073">
      <w:pPr>
        <w:pStyle w:val="ListParagraph"/>
        <w:spacing w:line="276" w:lineRule="auto"/>
        <w:rPr>
          <w:rFonts w:ascii="Arial" w:hAnsi="Arial" w:cs="Arial"/>
          <w:lang w:val="en-GB"/>
        </w:rPr>
      </w:pPr>
    </w:p>
    <w:p w:rsidR="00951B9A" w:rsidRDefault="00951B9A"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Pr>
          <w:rFonts w:ascii="Arial" w:hAnsi="Arial" w:cs="Arial"/>
          <w:lang w:val="en-GB"/>
        </w:rPr>
        <w:t>The Annual Report, Financial Statement and Audit Report thereon of the Grenada Investment Development Corporation (GIDC) for the year ended 31</w:t>
      </w:r>
      <w:r>
        <w:rPr>
          <w:rFonts w:ascii="Arial" w:hAnsi="Arial" w:cs="Arial"/>
          <w:vertAlign w:val="superscript"/>
          <w:lang w:val="en-GB"/>
        </w:rPr>
        <w:t>st</w:t>
      </w:r>
      <w:r>
        <w:rPr>
          <w:rFonts w:ascii="Arial" w:hAnsi="Arial" w:cs="Arial"/>
          <w:lang w:val="en-GB"/>
        </w:rPr>
        <w:t xml:space="preserve"> December, 2018.</w:t>
      </w:r>
    </w:p>
    <w:p w:rsidR="00C64F92" w:rsidRPr="00A36117" w:rsidRDefault="00C64F92" w:rsidP="00A36117">
      <w:pPr>
        <w:widowControl w:val="0"/>
        <w:autoSpaceDE w:val="0"/>
        <w:autoSpaceDN w:val="0"/>
        <w:adjustRightInd w:val="0"/>
        <w:spacing w:line="276" w:lineRule="auto"/>
        <w:jc w:val="both"/>
        <w:rPr>
          <w:rFonts w:ascii="Arial" w:hAnsi="Arial" w:cs="Arial"/>
          <w:lang w:val="en-GB"/>
        </w:rPr>
      </w:pPr>
    </w:p>
    <w:p w:rsidR="00C64F92" w:rsidRPr="00D053C2" w:rsidRDefault="00C64F92" w:rsidP="00393073">
      <w:pPr>
        <w:pStyle w:val="ListParagraph"/>
        <w:widowControl w:val="0"/>
        <w:numPr>
          <w:ilvl w:val="0"/>
          <w:numId w:val="17"/>
        </w:numPr>
        <w:autoSpaceDE w:val="0"/>
        <w:autoSpaceDN w:val="0"/>
        <w:adjustRightInd w:val="0"/>
        <w:spacing w:line="276" w:lineRule="auto"/>
        <w:jc w:val="both"/>
        <w:rPr>
          <w:rFonts w:ascii="Arial" w:hAnsi="Arial" w:cs="Arial"/>
          <w:lang w:val="en-GB"/>
        </w:rPr>
      </w:pPr>
      <w:r w:rsidRPr="00D053C2">
        <w:rPr>
          <w:rFonts w:ascii="Arial" w:hAnsi="Arial" w:cs="Arial"/>
          <w:lang w:val="en-GB"/>
        </w:rPr>
        <w:t xml:space="preserve">Fiscal Responsibility Oversight Committee 2020 Annual Report on the Status of Implementation of the Fiscal Responsibility Act, (No. 29 of 2015). </w:t>
      </w:r>
    </w:p>
    <w:p w:rsidR="00C64F92" w:rsidRPr="00D053C2" w:rsidRDefault="00C64F92" w:rsidP="00393073">
      <w:pPr>
        <w:widowControl w:val="0"/>
        <w:autoSpaceDE w:val="0"/>
        <w:autoSpaceDN w:val="0"/>
        <w:adjustRightInd w:val="0"/>
        <w:spacing w:line="276" w:lineRule="auto"/>
        <w:jc w:val="both"/>
        <w:rPr>
          <w:rFonts w:ascii="Arial" w:hAnsi="Arial" w:cs="Arial"/>
          <w:lang w:val="en-GB"/>
        </w:rPr>
      </w:pPr>
    </w:p>
    <w:p w:rsidR="00C5488C" w:rsidRPr="00F87166" w:rsidRDefault="00C5488C" w:rsidP="00393073">
      <w:pPr>
        <w:pStyle w:val="ListParagraph"/>
        <w:widowControl w:val="0"/>
        <w:autoSpaceDE w:val="0"/>
        <w:autoSpaceDN w:val="0"/>
        <w:adjustRightInd w:val="0"/>
        <w:spacing w:line="276" w:lineRule="auto"/>
        <w:jc w:val="both"/>
        <w:rPr>
          <w:rFonts w:ascii="Arial" w:hAnsi="Arial" w:cs="Arial"/>
          <w:lang w:val="en-GB"/>
        </w:rPr>
      </w:pPr>
    </w:p>
    <w:p w:rsidR="00F71F72" w:rsidRDefault="00F71F72" w:rsidP="00393073">
      <w:pPr>
        <w:spacing w:line="276" w:lineRule="auto"/>
        <w:rPr>
          <w:rFonts w:ascii="Arial" w:hAnsi="Arial" w:cs="Arial"/>
          <w:lang w:val="en-GB"/>
        </w:rPr>
      </w:pPr>
    </w:p>
    <w:p w:rsidR="00F14FB8" w:rsidRPr="00623E9D" w:rsidRDefault="00F14FB8" w:rsidP="00393073">
      <w:pPr>
        <w:spacing w:line="276" w:lineRule="auto"/>
        <w:rPr>
          <w:rFonts w:ascii="Arial" w:hAnsi="Arial" w:cs="Arial"/>
          <w:lang w:val="en-GB"/>
        </w:rPr>
      </w:pPr>
    </w:p>
    <w:p w:rsidR="005C4CD5" w:rsidRDefault="00D43FDA" w:rsidP="00393073">
      <w:pPr>
        <w:widowControl w:val="0"/>
        <w:numPr>
          <w:ilvl w:val="0"/>
          <w:numId w:val="3"/>
        </w:numPr>
        <w:tabs>
          <w:tab w:val="left" w:pos="7740"/>
        </w:tabs>
        <w:autoSpaceDE w:val="0"/>
        <w:autoSpaceDN w:val="0"/>
        <w:adjustRightInd w:val="0"/>
        <w:spacing w:line="276" w:lineRule="auto"/>
        <w:rPr>
          <w:rFonts w:ascii="Arial" w:hAnsi="Arial" w:cs="Arial"/>
          <w:b/>
          <w:bCs/>
        </w:rPr>
      </w:pPr>
      <w:r w:rsidRPr="00623E9D">
        <w:rPr>
          <w:rFonts w:ascii="Arial" w:hAnsi="Arial" w:cs="Arial"/>
          <w:b/>
          <w:bCs/>
        </w:rPr>
        <w:t>Petitions</w:t>
      </w:r>
      <w:r w:rsidR="00F14FB8">
        <w:rPr>
          <w:rFonts w:ascii="Arial" w:hAnsi="Arial" w:cs="Arial"/>
          <w:b/>
          <w:bCs/>
        </w:rPr>
        <w:t>:</w:t>
      </w:r>
    </w:p>
    <w:p w:rsidR="005C4CD5" w:rsidRPr="005C4CD5" w:rsidRDefault="005C4CD5" w:rsidP="00393073">
      <w:pPr>
        <w:widowControl w:val="0"/>
        <w:tabs>
          <w:tab w:val="left" w:pos="7740"/>
        </w:tabs>
        <w:autoSpaceDE w:val="0"/>
        <w:autoSpaceDN w:val="0"/>
        <w:adjustRightInd w:val="0"/>
        <w:spacing w:line="276" w:lineRule="auto"/>
        <w:rPr>
          <w:rFonts w:ascii="Arial" w:hAnsi="Arial" w:cs="Arial"/>
          <w:b/>
          <w:bCs/>
        </w:rPr>
      </w:pPr>
    </w:p>
    <w:p w:rsidR="005C4CD5" w:rsidRPr="005C4CD5" w:rsidRDefault="005C4CD5" w:rsidP="00393073">
      <w:pPr>
        <w:pStyle w:val="ListParagraph"/>
        <w:widowControl w:val="0"/>
        <w:numPr>
          <w:ilvl w:val="1"/>
          <w:numId w:val="2"/>
        </w:numPr>
        <w:tabs>
          <w:tab w:val="left" w:pos="7740"/>
        </w:tabs>
        <w:autoSpaceDE w:val="0"/>
        <w:autoSpaceDN w:val="0"/>
        <w:adjustRightInd w:val="0"/>
        <w:spacing w:line="276" w:lineRule="auto"/>
        <w:ind w:hanging="810"/>
        <w:rPr>
          <w:rFonts w:ascii="Arial" w:hAnsi="Arial" w:cs="Arial"/>
          <w:b/>
          <w:bCs/>
        </w:rPr>
      </w:pPr>
      <w:r w:rsidRPr="005C4CD5">
        <w:rPr>
          <w:rFonts w:ascii="Arial" w:hAnsi="Arial" w:cs="Arial"/>
          <w:b/>
          <w:bCs/>
        </w:rPr>
        <w:t>By Senator the Honourable Roderick St. Clair</w:t>
      </w:r>
    </w:p>
    <w:p w:rsidR="005C4CD5" w:rsidRPr="005C4CD5" w:rsidRDefault="005C4CD5" w:rsidP="00393073">
      <w:pPr>
        <w:widowControl w:val="0"/>
        <w:tabs>
          <w:tab w:val="left" w:pos="7740"/>
        </w:tabs>
        <w:autoSpaceDE w:val="0"/>
        <w:autoSpaceDN w:val="0"/>
        <w:adjustRightInd w:val="0"/>
        <w:spacing w:line="276" w:lineRule="auto"/>
        <w:rPr>
          <w:rFonts w:ascii="Arial" w:hAnsi="Arial" w:cs="Arial"/>
          <w:bCs/>
        </w:rPr>
      </w:pPr>
    </w:p>
    <w:p w:rsidR="00C576F0" w:rsidRPr="00C576F0" w:rsidRDefault="00C576F0" w:rsidP="00393073">
      <w:pPr>
        <w:spacing w:line="276" w:lineRule="auto"/>
        <w:contextualSpacing/>
        <w:jc w:val="both"/>
        <w:rPr>
          <w:rFonts w:ascii="Arial" w:hAnsi="Arial" w:cs="Arial"/>
        </w:rPr>
      </w:pPr>
      <w:r w:rsidRPr="00C576F0">
        <w:rPr>
          <w:rFonts w:ascii="Arial" w:hAnsi="Arial" w:cs="Arial"/>
        </w:rPr>
        <w:t>We the undersigned farmers of the state of Grenada Carriacou and Petite Martinique hereby petition for the review of the existing agreement between the Government of Grenada and the Caribbean Agro Industries Limited so that farmers can have more affordable feed.</w:t>
      </w:r>
    </w:p>
    <w:p w:rsidR="00C576F0" w:rsidRPr="00C576F0" w:rsidRDefault="00C576F0" w:rsidP="00393073">
      <w:pPr>
        <w:spacing w:line="276" w:lineRule="auto"/>
        <w:contextualSpacing/>
        <w:jc w:val="both"/>
        <w:rPr>
          <w:rFonts w:ascii="Arial" w:hAnsi="Arial" w:cs="Arial"/>
        </w:rPr>
      </w:pPr>
    </w:p>
    <w:p w:rsidR="00C576F0" w:rsidRPr="00C576F0" w:rsidRDefault="00C576F0" w:rsidP="00393073">
      <w:pPr>
        <w:spacing w:line="276" w:lineRule="auto"/>
        <w:contextualSpacing/>
        <w:jc w:val="both"/>
        <w:rPr>
          <w:rFonts w:ascii="Arial" w:hAnsi="Arial" w:cs="Arial"/>
        </w:rPr>
      </w:pPr>
      <w:r w:rsidRPr="00C576F0">
        <w:rPr>
          <w:rFonts w:ascii="Arial" w:hAnsi="Arial" w:cs="Arial"/>
        </w:rPr>
        <w:t>We therefore seek the support of the Legislative</w:t>
      </w:r>
    </w:p>
    <w:p w:rsidR="00D43FDA" w:rsidRPr="00C576F0" w:rsidRDefault="00D43FDA" w:rsidP="00393073">
      <w:pPr>
        <w:widowControl w:val="0"/>
        <w:autoSpaceDE w:val="0"/>
        <w:autoSpaceDN w:val="0"/>
        <w:adjustRightInd w:val="0"/>
        <w:spacing w:line="276" w:lineRule="auto"/>
        <w:rPr>
          <w:rFonts w:ascii="Arial" w:hAnsi="Arial" w:cs="Arial"/>
          <w:bCs/>
        </w:rPr>
      </w:pPr>
    </w:p>
    <w:p w:rsidR="00C576F0" w:rsidRPr="00C576F0" w:rsidRDefault="00C576F0" w:rsidP="00393073">
      <w:pPr>
        <w:widowControl w:val="0"/>
        <w:autoSpaceDE w:val="0"/>
        <w:autoSpaceDN w:val="0"/>
        <w:adjustRightInd w:val="0"/>
        <w:spacing w:line="276" w:lineRule="auto"/>
        <w:jc w:val="both"/>
        <w:rPr>
          <w:rFonts w:ascii="Arial" w:hAnsi="Arial" w:cs="Arial"/>
          <w:bCs/>
        </w:rPr>
      </w:pPr>
      <w:r w:rsidRPr="00C576F0">
        <w:rPr>
          <w:rFonts w:ascii="Arial" w:hAnsi="Arial" w:cs="Arial"/>
          <w:bCs/>
        </w:rPr>
        <w:t>And your petitioners as in duty bound, will ever pray.</w:t>
      </w:r>
    </w:p>
    <w:p w:rsidR="00C576F0" w:rsidRDefault="00C576F0" w:rsidP="00393073">
      <w:pPr>
        <w:widowControl w:val="0"/>
        <w:autoSpaceDE w:val="0"/>
        <w:autoSpaceDN w:val="0"/>
        <w:adjustRightInd w:val="0"/>
        <w:spacing w:line="276" w:lineRule="auto"/>
        <w:rPr>
          <w:rFonts w:ascii="Arial" w:hAnsi="Arial" w:cs="Arial"/>
          <w:b/>
          <w:bCs/>
        </w:rPr>
      </w:pPr>
    </w:p>
    <w:p w:rsidR="00C576F0" w:rsidRDefault="00C576F0" w:rsidP="00393073">
      <w:pPr>
        <w:widowControl w:val="0"/>
        <w:autoSpaceDE w:val="0"/>
        <w:autoSpaceDN w:val="0"/>
        <w:adjustRightInd w:val="0"/>
        <w:spacing w:line="276" w:lineRule="auto"/>
        <w:rPr>
          <w:rFonts w:ascii="Arial" w:hAnsi="Arial" w:cs="Arial"/>
          <w:b/>
          <w:bCs/>
        </w:rPr>
      </w:pPr>
    </w:p>
    <w:p w:rsidR="00F14FB8" w:rsidRPr="00623E9D" w:rsidRDefault="00F14FB8" w:rsidP="00393073">
      <w:pPr>
        <w:widowControl w:val="0"/>
        <w:autoSpaceDE w:val="0"/>
        <w:autoSpaceDN w:val="0"/>
        <w:adjustRightInd w:val="0"/>
        <w:spacing w:line="276" w:lineRule="auto"/>
        <w:rPr>
          <w:rFonts w:ascii="Arial" w:hAnsi="Arial" w:cs="Arial"/>
          <w:b/>
          <w:bCs/>
        </w:rPr>
      </w:pPr>
    </w:p>
    <w:p w:rsidR="00D43FDA" w:rsidRPr="00623E9D" w:rsidRDefault="00D43FDA" w:rsidP="00393073">
      <w:pPr>
        <w:widowControl w:val="0"/>
        <w:numPr>
          <w:ilvl w:val="0"/>
          <w:numId w:val="3"/>
        </w:numPr>
        <w:autoSpaceDE w:val="0"/>
        <w:autoSpaceDN w:val="0"/>
        <w:adjustRightInd w:val="0"/>
        <w:spacing w:line="276" w:lineRule="auto"/>
        <w:rPr>
          <w:rFonts w:ascii="Arial" w:hAnsi="Arial" w:cs="Arial"/>
        </w:rPr>
      </w:pPr>
      <w:r w:rsidRPr="00623E9D">
        <w:rPr>
          <w:rFonts w:ascii="Arial" w:hAnsi="Arial" w:cs="Arial"/>
          <w:b/>
          <w:bCs/>
        </w:rPr>
        <w:t>Government Notices.</w:t>
      </w:r>
    </w:p>
    <w:p w:rsidR="00D43FDA" w:rsidRPr="00623E9D" w:rsidRDefault="00D43FDA" w:rsidP="00393073">
      <w:pPr>
        <w:widowControl w:val="0"/>
        <w:autoSpaceDE w:val="0"/>
        <w:autoSpaceDN w:val="0"/>
        <w:adjustRightInd w:val="0"/>
        <w:spacing w:line="276" w:lineRule="auto"/>
        <w:rPr>
          <w:rFonts w:ascii="Arial" w:hAnsi="Arial" w:cs="Arial"/>
          <w:b/>
          <w:bCs/>
        </w:rPr>
      </w:pPr>
    </w:p>
    <w:p w:rsidR="00452908" w:rsidRPr="00393073" w:rsidRDefault="00D43FDA" w:rsidP="00393073">
      <w:pPr>
        <w:widowControl w:val="0"/>
        <w:numPr>
          <w:ilvl w:val="0"/>
          <w:numId w:val="3"/>
        </w:numPr>
        <w:autoSpaceDE w:val="0"/>
        <w:autoSpaceDN w:val="0"/>
        <w:adjustRightInd w:val="0"/>
        <w:spacing w:line="276" w:lineRule="auto"/>
        <w:rPr>
          <w:rFonts w:ascii="Arial" w:hAnsi="Arial" w:cs="Arial"/>
        </w:rPr>
      </w:pPr>
      <w:r w:rsidRPr="00623E9D">
        <w:rPr>
          <w:rFonts w:ascii="Arial" w:hAnsi="Arial" w:cs="Arial"/>
          <w:b/>
          <w:bCs/>
        </w:rPr>
        <w:t>Unofficial Notices.</w:t>
      </w:r>
    </w:p>
    <w:p w:rsidR="00393073" w:rsidRDefault="00393073" w:rsidP="00393073">
      <w:pPr>
        <w:pStyle w:val="ListParagraph"/>
        <w:rPr>
          <w:rFonts w:ascii="Arial" w:hAnsi="Arial" w:cs="Arial"/>
        </w:rPr>
      </w:pPr>
    </w:p>
    <w:p w:rsidR="00393073" w:rsidRPr="00452908" w:rsidRDefault="00393073" w:rsidP="00393073">
      <w:pPr>
        <w:widowControl w:val="0"/>
        <w:autoSpaceDE w:val="0"/>
        <w:autoSpaceDN w:val="0"/>
        <w:adjustRightInd w:val="0"/>
        <w:spacing w:line="276" w:lineRule="auto"/>
        <w:ind w:left="360"/>
        <w:rPr>
          <w:rFonts w:ascii="Arial" w:hAnsi="Arial" w:cs="Arial"/>
        </w:rPr>
      </w:pPr>
    </w:p>
    <w:p w:rsidR="00D43FDA" w:rsidRPr="00C9210A" w:rsidRDefault="003B13FA" w:rsidP="00393073">
      <w:pPr>
        <w:widowControl w:val="0"/>
        <w:numPr>
          <w:ilvl w:val="0"/>
          <w:numId w:val="3"/>
        </w:numPr>
        <w:autoSpaceDE w:val="0"/>
        <w:autoSpaceDN w:val="0"/>
        <w:adjustRightInd w:val="0"/>
        <w:spacing w:line="276" w:lineRule="auto"/>
        <w:rPr>
          <w:rFonts w:ascii="Arial" w:hAnsi="Arial" w:cs="Arial"/>
        </w:rPr>
      </w:pPr>
      <w:r>
        <w:rPr>
          <w:rFonts w:ascii="Arial" w:hAnsi="Arial" w:cs="Arial"/>
          <w:b/>
          <w:bCs/>
        </w:rPr>
        <w:lastRenderedPageBreak/>
        <w:t>Questions:</w:t>
      </w:r>
    </w:p>
    <w:p w:rsidR="002A619C" w:rsidRDefault="002A619C" w:rsidP="00393073">
      <w:pPr>
        <w:widowControl w:val="0"/>
        <w:autoSpaceDE w:val="0"/>
        <w:autoSpaceDN w:val="0"/>
        <w:adjustRightInd w:val="0"/>
        <w:spacing w:line="276" w:lineRule="auto"/>
        <w:rPr>
          <w:rFonts w:ascii="Arial" w:hAnsi="Arial" w:cs="Arial"/>
          <w:b/>
          <w:bCs/>
        </w:rPr>
      </w:pPr>
    </w:p>
    <w:p w:rsidR="00DE3253" w:rsidRPr="00F82102" w:rsidRDefault="00DE3253" w:rsidP="00393073">
      <w:pPr>
        <w:widowControl w:val="0"/>
        <w:autoSpaceDE w:val="0"/>
        <w:autoSpaceDN w:val="0"/>
        <w:adjustRightInd w:val="0"/>
        <w:spacing w:line="276" w:lineRule="auto"/>
        <w:jc w:val="both"/>
        <w:rPr>
          <w:rFonts w:ascii="Arial" w:hAnsi="Arial" w:cs="Arial"/>
        </w:rPr>
      </w:pPr>
      <w:r w:rsidRPr="00F82102">
        <w:rPr>
          <w:rFonts w:ascii="Arial" w:hAnsi="Arial" w:cs="Arial"/>
          <w:b/>
          <w:bCs/>
        </w:rPr>
        <w:t>Senator the Honourable Roderick St. Clair would ask the Leader of Government’s Business, Senator the Honourable Simon Stiell the following question</w:t>
      </w:r>
      <w:r w:rsidR="008971EE">
        <w:rPr>
          <w:rFonts w:ascii="Arial" w:hAnsi="Arial" w:cs="Arial"/>
          <w:b/>
          <w:bCs/>
        </w:rPr>
        <w:t>s</w:t>
      </w:r>
      <w:r w:rsidRPr="00F82102">
        <w:rPr>
          <w:rFonts w:ascii="Arial" w:hAnsi="Arial" w:cs="Arial"/>
          <w:b/>
          <w:bCs/>
        </w:rPr>
        <w:t>:</w:t>
      </w:r>
    </w:p>
    <w:p w:rsidR="00DE3253" w:rsidRDefault="00DE3253" w:rsidP="00393073">
      <w:pPr>
        <w:widowControl w:val="0"/>
        <w:autoSpaceDE w:val="0"/>
        <w:autoSpaceDN w:val="0"/>
        <w:adjustRightInd w:val="0"/>
        <w:spacing w:line="276" w:lineRule="auto"/>
        <w:jc w:val="both"/>
        <w:rPr>
          <w:rFonts w:ascii="Arial" w:hAnsi="Arial" w:cs="Arial"/>
          <w:b/>
          <w:bCs/>
          <w:i/>
        </w:rPr>
      </w:pPr>
    </w:p>
    <w:p w:rsidR="00CE6BFB" w:rsidRDefault="00CE6BFB" w:rsidP="00393073">
      <w:pPr>
        <w:spacing w:line="276" w:lineRule="auto"/>
        <w:jc w:val="both"/>
        <w:rPr>
          <w:rFonts w:ascii="Arial" w:hAnsi="Arial" w:cs="Arial"/>
          <w:b/>
          <w:u w:val="single"/>
        </w:rPr>
      </w:pPr>
      <w:r>
        <w:rPr>
          <w:rFonts w:ascii="Arial" w:hAnsi="Arial" w:cs="Arial"/>
          <w:b/>
          <w:u w:val="single"/>
        </w:rPr>
        <w:t>Unanswered at Sitting of the Senate held on Wednesday January 27, 2021</w:t>
      </w:r>
    </w:p>
    <w:p w:rsidR="00CE6BFB" w:rsidRDefault="00CE6BFB" w:rsidP="00393073">
      <w:pPr>
        <w:spacing w:line="276" w:lineRule="auto"/>
        <w:jc w:val="both"/>
        <w:rPr>
          <w:rFonts w:ascii="Arial" w:hAnsi="Arial" w:cs="Arial"/>
          <w:b/>
          <w:u w:val="single"/>
        </w:rPr>
      </w:pPr>
    </w:p>
    <w:p w:rsidR="00CE6BFB" w:rsidRDefault="00CE6BFB" w:rsidP="00393073">
      <w:pPr>
        <w:spacing w:line="276" w:lineRule="auto"/>
        <w:jc w:val="both"/>
        <w:rPr>
          <w:rFonts w:ascii="Arial" w:hAnsi="Arial" w:cs="Arial"/>
          <w:b/>
          <w:u w:val="single"/>
        </w:rPr>
      </w:pPr>
      <w:r w:rsidRPr="00ED1399">
        <w:rPr>
          <w:rFonts w:ascii="Arial" w:hAnsi="Arial" w:cs="Arial"/>
          <w:b/>
          <w:u w:val="single"/>
        </w:rPr>
        <w:t>QUESTION NO. 1</w:t>
      </w:r>
    </w:p>
    <w:p w:rsidR="00CE6BFB" w:rsidRPr="00ED1399" w:rsidRDefault="00CE6BFB" w:rsidP="00393073">
      <w:pPr>
        <w:spacing w:line="276" w:lineRule="auto"/>
        <w:jc w:val="both"/>
        <w:rPr>
          <w:rFonts w:ascii="Arial" w:hAnsi="Arial" w:cs="Arial"/>
          <w:b/>
          <w:u w:val="single"/>
        </w:rPr>
      </w:pPr>
    </w:p>
    <w:p w:rsidR="00CE6BFB" w:rsidRDefault="00CE6BFB" w:rsidP="00393073">
      <w:pPr>
        <w:spacing w:line="276" w:lineRule="auto"/>
        <w:jc w:val="both"/>
        <w:rPr>
          <w:rFonts w:ascii="Arial" w:hAnsi="Arial" w:cs="Arial"/>
          <w:b/>
          <w:u w:val="single"/>
        </w:rPr>
      </w:pPr>
      <w:r w:rsidRPr="00ED1399">
        <w:rPr>
          <w:rFonts w:ascii="Arial" w:hAnsi="Arial" w:cs="Arial"/>
          <w:b/>
          <w:u w:val="single"/>
        </w:rPr>
        <w:t>Questions to the Leader of Government</w:t>
      </w:r>
      <w:r>
        <w:rPr>
          <w:rFonts w:ascii="Arial" w:hAnsi="Arial" w:cs="Arial"/>
          <w:b/>
          <w:u w:val="single"/>
        </w:rPr>
        <w:t>’</w:t>
      </w:r>
      <w:r w:rsidRPr="00ED1399">
        <w:rPr>
          <w:rFonts w:ascii="Arial" w:hAnsi="Arial" w:cs="Arial"/>
          <w:b/>
          <w:u w:val="single"/>
        </w:rPr>
        <w:t xml:space="preserve">s Business on </w:t>
      </w:r>
      <w:proofErr w:type="spellStart"/>
      <w:r w:rsidRPr="00ED1399">
        <w:rPr>
          <w:rFonts w:ascii="Arial" w:hAnsi="Arial" w:cs="Arial"/>
          <w:b/>
          <w:u w:val="single"/>
        </w:rPr>
        <w:t>Praedial</w:t>
      </w:r>
      <w:proofErr w:type="spellEnd"/>
      <w:r w:rsidRPr="00ED1399">
        <w:rPr>
          <w:rFonts w:ascii="Arial" w:hAnsi="Arial" w:cs="Arial"/>
          <w:b/>
          <w:u w:val="single"/>
        </w:rPr>
        <w:t xml:space="preserve"> Larceny</w:t>
      </w:r>
    </w:p>
    <w:p w:rsidR="00CE6BFB" w:rsidRPr="00ED1399" w:rsidRDefault="00CE6BFB" w:rsidP="00393073">
      <w:pPr>
        <w:spacing w:line="276" w:lineRule="auto"/>
        <w:jc w:val="both"/>
        <w:rPr>
          <w:rFonts w:ascii="Arial" w:hAnsi="Arial" w:cs="Arial"/>
          <w:b/>
          <w:u w:val="single"/>
        </w:rPr>
      </w:pPr>
    </w:p>
    <w:p w:rsidR="00CE6BFB" w:rsidRPr="00ED1399" w:rsidRDefault="00CE6BFB" w:rsidP="00A05992">
      <w:pPr>
        <w:pStyle w:val="ListParagraph"/>
        <w:numPr>
          <w:ilvl w:val="0"/>
          <w:numId w:val="9"/>
        </w:numPr>
        <w:spacing w:line="360" w:lineRule="auto"/>
        <w:jc w:val="both"/>
        <w:rPr>
          <w:rFonts w:ascii="Arial" w:hAnsi="Arial" w:cs="Arial"/>
        </w:rPr>
      </w:pPr>
      <w:r w:rsidRPr="00ED1399">
        <w:rPr>
          <w:rFonts w:ascii="Arial" w:hAnsi="Arial" w:cs="Arial"/>
        </w:rPr>
        <w:t>What is the number of Farmers ID, generated to date by the Ministry of Agriculture?</w:t>
      </w:r>
    </w:p>
    <w:p w:rsidR="00CE6BFB" w:rsidRPr="00ED1399" w:rsidRDefault="00CE6BFB" w:rsidP="00A05992">
      <w:pPr>
        <w:pStyle w:val="ListParagraph"/>
        <w:numPr>
          <w:ilvl w:val="0"/>
          <w:numId w:val="9"/>
        </w:numPr>
        <w:spacing w:line="360" w:lineRule="auto"/>
        <w:jc w:val="both"/>
        <w:rPr>
          <w:rFonts w:ascii="Arial" w:hAnsi="Arial" w:cs="Arial"/>
        </w:rPr>
      </w:pPr>
      <w:r w:rsidRPr="00ED1399">
        <w:rPr>
          <w:rFonts w:ascii="Arial" w:hAnsi="Arial" w:cs="Arial"/>
        </w:rPr>
        <w:t xml:space="preserve">How many vendors have now been registered as is required under the </w:t>
      </w:r>
      <w:proofErr w:type="spellStart"/>
      <w:r w:rsidRPr="00ED1399">
        <w:rPr>
          <w:rFonts w:ascii="Arial" w:hAnsi="Arial" w:cs="Arial"/>
        </w:rPr>
        <w:t>Praedial</w:t>
      </w:r>
      <w:proofErr w:type="spellEnd"/>
      <w:r w:rsidRPr="00ED1399">
        <w:rPr>
          <w:rFonts w:ascii="Arial" w:hAnsi="Arial" w:cs="Arial"/>
        </w:rPr>
        <w:t xml:space="preserve"> Larceny Act as </w:t>
      </w:r>
      <w:r>
        <w:rPr>
          <w:rFonts w:ascii="Arial" w:hAnsi="Arial" w:cs="Arial"/>
        </w:rPr>
        <w:t>amended in 2020?</w:t>
      </w:r>
    </w:p>
    <w:p w:rsidR="00CE6BFB" w:rsidRPr="00ED1399" w:rsidRDefault="00CE6BFB" w:rsidP="00A05992">
      <w:pPr>
        <w:pStyle w:val="ListParagraph"/>
        <w:numPr>
          <w:ilvl w:val="0"/>
          <w:numId w:val="9"/>
        </w:numPr>
        <w:spacing w:line="360" w:lineRule="auto"/>
        <w:jc w:val="both"/>
        <w:rPr>
          <w:rFonts w:ascii="Arial" w:hAnsi="Arial" w:cs="Arial"/>
        </w:rPr>
      </w:pPr>
      <w:r w:rsidRPr="00ED1399">
        <w:rPr>
          <w:rFonts w:ascii="Arial" w:hAnsi="Arial" w:cs="Arial"/>
        </w:rPr>
        <w:t>If none, w</w:t>
      </w:r>
      <w:r>
        <w:rPr>
          <w:rFonts w:ascii="Arial" w:hAnsi="Arial" w:cs="Arial"/>
        </w:rPr>
        <w:t>hen is registration of vendors scheduled to commence?</w:t>
      </w:r>
    </w:p>
    <w:p w:rsidR="00CE6BFB" w:rsidRPr="00ED1399" w:rsidRDefault="00CE6BFB" w:rsidP="00A05992">
      <w:pPr>
        <w:pStyle w:val="ListParagraph"/>
        <w:numPr>
          <w:ilvl w:val="0"/>
          <w:numId w:val="9"/>
        </w:numPr>
        <w:spacing w:line="360" w:lineRule="auto"/>
        <w:jc w:val="both"/>
        <w:rPr>
          <w:rFonts w:ascii="Arial" w:hAnsi="Arial" w:cs="Arial"/>
        </w:rPr>
      </w:pPr>
      <w:r w:rsidRPr="00ED1399">
        <w:rPr>
          <w:rFonts w:ascii="Arial" w:hAnsi="Arial" w:cs="Arial"/>
        </w:rPr>
        <w:t xml:space="preserve">How many members currently make up the </w:t>
      </w:r>
      <w:proofErr w:type="spellStart"/>
      <w:r w:rsidRPr="00ED1399">
        <w:rPr>
          <w:rFonts w:ascii="Arial" w:hAnsi="Arial" w:cs="Arial"/>
        </w:rPr>
        <w:t>Praedial</w:t>
      </w:r>
      <w:proofErr w:type="spellEnd"/>
      <w:r w:rsidRPr="00ED1399">
        <w:rPr>
          <w:rFonts w:ascii="Arial" w:hAnsi="Arial" w:cs="Arial"/>
        </w:rPr>
        <w:t xml:space="preserve"> Larceny Task</w:t>
      </w:r>
      <w:r>
        <w:rPr>
          <w:rFonts w:ascii="Arial" w:hAnsi="Arial" w:cs="Arial"/>
        </w:rPr>
        <w:t>?</w:t>
      </w:r>
    </w:p>
    <w:p w:rsidR="00CE6BFB" w:rsidRDefault="00CE6BFB" w:rsidP="00393073">
      <w:pPr>
        <w:spacing w:line="276" w:lineRule="auto"/>
        <w:jc w:val="both"/>
        <w:rPr>
          <w:rFonts w:ascii="Arial" w:hAnsi="Arial" w:cs="Arial"/>
          <w:b/>
          <w:u w:val="single"/>
        </w:rPr>
      </w:pPr>
    </w:p>
    <w:p w:rsidR="00CE6BFB" w:rsidRDefault="00CE6BFB" w:rsidP="00393073">
      <w:pPr>
        <w:spacing w:line="276" w:lineRule="auto"/>
        <w:jc w:val="both"/>
        <w:rPr>
          <w:rFonts w:ascii="Arial" w:hAnsi="Arial" w:cs="Arial"/>
          <w:b/>
          <w:u w:val="single"/>
        </w:rPr>
      </w:pPr>
    </w:p>
    <w:p w:rsidR="00CE6BFB" w:rsidRDefault="00CE6BFB" w:rsidP="00393073">
      <w:pPr>
        <w:spacing w:line="276" w:lineRule="auto"/>
        <w:jc w:val="both"/>
        <w:rPr>
          <w:rFonts w:ascii="Arial" w:hAnsi="Arial" w:cs="Arial"/>
          <w:b/>
          <w:u w:val="single"/>
        </w:rPr>
      </w:pPr>
    </w:p>
    <w:p w:rsidR="00CE6BFB" w:rsidRDefault="00CE6BFB" w:rsidP="00393073">
      <w:pPr>
        <w:spacing w:line="276" w:lineRule="auto"/>
        <w:jc w:val="both"/>
        <w:rPr>
          <w:rFonts w:ascii="Arial" w:hAnsi="Arial" w:cs="Arial"/>
          <w:b/>
          <w:u w:val="single"/>
        </w:rPr>
      </w:pPr>
      <w:r>
        <w:rPr>
          <w:rFonts w:ascii="Arial" w:hAnsi="Arial" w:cs="Arial"/>
          <w:b/>
          <w:u w:val="single"/>
        </w:rPr>
        <w:t>QUESTION NO. 2</w:t>
      </w:r>
    </w:p>
    <w:p w:rsidR="00CE6BFB" w:rsidRDefault="00CE6BFB" w:rsidP="00393073">
      <w:pPr>
        <w:spacing w:line="276" w:lineRule="auto"/>
        <w:jc w:val="both"/>
        <w:rPr>
          <w:rFonts w:ascii="Arial" w:hAnsi="Arial" w:cs="Arial"/>
          <w:b/>
          <w:u w:val="single"/>
        </w:rPr>
      </w:pPr>
    </w:p>
    <w:p w:rsidR="00CE6BFB" w:rsidRDefault="00CE6BFB" w:rsidP="00393073">
      <w:pPr>
        <w:spacing w:line="276" w:lineRule="auto"/>
        <w:jc w:val="both"/>
        <w:rPr>
          <w:rFonts w:ascii="Arial" w:hAnsi="Arial" w:cs="Arial"/>
          <w:b/>
          <w:u w:val="single"/>
        </w:rPr>
      </w:pPr>
      <w:r w:rsidRPr="00B252DC">
        <w:rPr>
          <w:rFonts w:ascii="Arial" w:hAnsi="Arial" w:cs="Arial"/>
          <w:b/>
          <w:u w:val="single"/>
        </w:rPr>
        <w:t>Questions to the Leader of Government’s Business on Land Policy</w:t>
      </w:r>
    </w:p>
    <w:p w:rsidR="00CE6BFB" w:rsidRPr="00ED1399" w:rsidRDefault="00CE6BFB" w:rsidP="00A05992">
      <w:pPr>
        <w:spacing w:line="360" w:lineRule="auto"/>
        <w:jc w:val="both"/>
        <w:rPr>
          <w:rFonts w:ascii="Arial" w:hAnsi="Arial" w:cs="Arial"/>
          <w:b/>
          <w:u w:val="single"/>
        </w:rPr>
      </w:pPr>
    </w:p>
    <w:p w:rsidR="00CE6BFB" w:rsidRPr="00ED1399" w:rsidRDefault="00CE6BFB" w:rsidP="00A05992">
      <w:pPr>
        <w:pStyle w:val="ListParagraph"/>
        <w:numPr>
          <w:ilvl w:val="0"/>
          <w:numId w:val="10"/>
        </w:numPr>
        <w:spacing w:line="360" w:lineRule="auto"/>
        <w:jc w:val="both"/>
        <w:rPr>
          <w:rFonts w:ascii="Arial" w:hAnsi="Arial" w:cs="Arial"/>
        </w:rPr>
      </w:pPr>
      <w:r w:rsidRPr="00ED1399">
        <w:rPr>
          <w:rFonts w:ascii="Arial" w:hAnsi="Arial" w:cs="Arial"/>
        </w:rPr>
        <w:t xml:space="preserve">Has the Ministry of Agriculture and Lands developed a </w:t>
      </w:r>
      <w:r>
        <w:rPr>
          <w:rFonts w:ascii="Arial" w:hAnsi="Arial" w:cs="Arial"/>
        </w:rPr>
        <w:t>L</w:t>
      </w:r>
      <w:r w:rsidRPr="00ED1399">
        <w:rPr>
          <w:rFonts w:ascii="Arial" w:hAnsi="Arial" w:cs="Arial"/>
        </w:rPr>
        <w:t xml:space="preserve">and </w:t>
      </w:r>
      <w:r>
        <w:rPr>
          <w:rFonts w:ascii="Arial" w:hAnsi="Arial" w:cs="Arial"/>
        </w:rPr>
        <w:t>Use P</w:t>
      </w:r>
      <w:r w:rsidRPr="00ED1399">
        <w:rPr>
          <w:rFonts w:ascii="Arial" w:hAnsi="Arial" w:cs="Arial"/>
        </w:rPr>
        <w:t>olicy for Grenada, Carriacou and Petite Martinique?</w:t>
      </w:r>
    </w:p>
    <w:p w:rsidR="00CE6BFB" w:rsidRPr="00ED1399" w:rsidRDefault="00CE6BFB" w:rsidP="00A05992">
      <w:pPr>
        <w:pStyle w:val="ListParagraph"/>
        <w:numPr>
          <w:ilvl w:val="0"/>
          <w:numId w:val="10"/>
        </w:numPr>
        <w:spacing w:line="360" w:lineRule="auto"/>
        <w:jc w:val="both"/>
        <w:rPr>
          <w:rFonts w:ascii="Arial" w:hAnsi="Arial" w:cs="Arial"/>
        </w:rPr>
      </w:pPr>
      <w:r w:rsidRPr="00ED1399">
        <w:rPr>
          <w:rFonts w:ascii="Arial" w:hAnsi="Arial" w:cs="Arial"/>
        </w:rPr>
        <w:t>If yes</w:t>
      </w:r>
      <w:r>
        <w:rPr>
          <w:rFonts w:ascii="Arial" w:hAnsi="Arial" w:cs="Arial"/>
        </w:rPr>
        <w:t>,</w:t>
      </w:r>
      <w:r w:rsidRPr="00ED1399">
        <w:rPr>
          <w:rFonts w:ascii="Arial" w:hAnsi="Arial" w:cs="Arial"/>
        </w:rPr>
        <w:t xml:space="preserve"> has the Land</w:t>
      </w:r>
      <w:r>
        <w:rPr>
          <w:rFonts w:ascii="Arial" w:hAnsi="Arial" w:cs="Arial"/>
        </w:rPr>
        <w:t xml:space="preserve"> Use Policy been implemented?</w:t>
      </w:r>
    </w:p>
    <w:p w:rsidR="00CE6BFB" w:rsidRPr="00ED1399" w:rsidRDefault="00CE6BFB" w:rsidP="00A05992">
      <w:pPr>
        <w:pStyle w:val="ListParagraph"/>
        <w:numPr>
          <w:ilvl w:val="0"/>
          <w:numId w:val="10"/>
        </w:numPr>
        <w:spacing w:line="360" w:lineRule="auto"/>
        <w:jc w:val="both"/>
        <w:rPr>
          <w:rFonts w:ascii="Arial" w:hAnsi="Arial" w:cs="Arial"/>
        </w:rPr>
      </w:pPr>
      <w:r w:rsidRPr="00ED1399">
        <w:rPr>
          <w:rFonts w:ascii="Arial" w:hAnsi="Arial" w:cs="Arial"/>
        </w:rPr>
        <w:t xml:space="preserve">If not, is there an implementation plan for the </w:t>
      </w:r>
      <w:r>
        <w:rPr>
          <w:rFonts w:ascii="Arial" w:hAnsi="Arial" w:cs="Arial"/>
        </w:rPr>
        <w:t>L</w:t>
      </w:r>
      <w:r w:rsidRPr="00ED1399">
        <w:rPr>
          <w:rFonts w:ascii="Arial" w:hAnsi="Arial" w:cs="Arial"/>
        </w:rPr>
        <w:t>and Use Policy?</w:t>
      </w:r>
    </w:p>
    <w:p w:rsidR="00CE6BFB" w:rsidRDefault="00CE6BFB" w:rsidP="00A05992">
      <w:pPr>
        <w:pStyle w:val="ListParagraph"/>
        <w:numPr>
          <w:ilvl w:val="0"/>
          <w:numId w:val="10"/>
        </w:numPr>
        <w:spacing w:line="360" w:lineRule="auto"/>
        <w:jc w:val="both"/>
        <w:rPr>
          <w:rFonts w:ascii="Arial" w:hAnsi="Arial" w:cs="Arial"/>
        </w:rPr>
      </w:pPr>
      <w:r>
        <w:rPr>
          <w:rFonts w:ascii="Arial" w:hAnsi="Arial" w:cs="Arial"/>
        </w:rPr>
        <w:t>Is the Land Use P</w:t>
      </w:r>
      <w:r w:rsidRPr="00ED1399">
        <w:rPr>
          <w:rFonts w:ascii="Arial" w:hAnsi="Arial" w:cs="Arial"/>
        </w:rPr>
        <w:t>olicy document available to the public?</w:t>
      </w:r>
    </w:p>
    <w:p w:rsidR="00CE6BFB" w:rsidRDefault="00CE6BFB" w:rsidP="00393073">
      <w:pPr>
        <w:spacing w:line="276" w:lineRule="auto"/>
        <w:jc w:val="both"/>
        <w:rPr>
          <w:rFonts w:ascii="Arial" w:hAnsi="Arial" w:cs="Arial"/>
        </w:rPr>
      </w:pPr>
    </w:p>
    <w:p w:rsidR="00CE6BFB" w:rsidRPr="00CB56B6" w:rsidRDefault="00CE6BFB" w:rsidP="00393073">
      <w:pPr>
        <w:spacing w:line="276" w:lineRule="auto"/>
        <w:jc w:val="both"/>
        <w:rPr>
          <w:rFonts w:ascii="Arial" w:hAnsi="Arial" w:cs="Arial"/>
        </w:rPr>
      </w:pPr>
    </w:p>
    <w:p w:rsidR="00CE6BFB" w:rsidRDefault="00CE6BFB" w:rsidP="00393073">
      <w:pPr>
        <w:spacing w:line="276" w:lineRule="auto"/>
        <w:rPr>
          <w:rFonts w:ascii="Arial" w:hAnsi="Arial" w:cs="Arial"/>
          <w:b/>
          <w:u w:val="single"/>
        </w:rPr>
      </w:pPr>
      <w:r w:rsidRPr="00ED1399">
        <w:rPr>
          <w:rFonts w:ascii="Arial" w:hAnsi="Arial" w:cs="Arial"/>
          <w:b/>
          <w:u w:val="single"/>
        </w:rPr>
        <w:t>QUESTION NO. 3</w:t>
      </w:r>
    </w:p>
    <w:p w:rsidR="00CE6BFB" w:rsidRPr="00ED1399" w:rsidRDefault="00CE6BFB" w:rsidP="00393073">
      <w:pPr>
        <w:spacing w:line="276" w:lineRule="auto"/>
        <w:rPr>
          <w:rFonts w:ascii="Arial" w:hAnsi="Arial" w:cs="Arial"/>
          <w:b/>
          <w:u w:val="single"/>
        </w:rPr>
      </w:pPr>
    </w:p>
    <w:p w:rsidR="00CE6BFB" w:rsidRPr="00ED1399" w:rsidRDefault="00CE6BFB" w:rsidP="00393073">
      <w:pPr>
        <w:spacing w:line="276" w:lineRule="auto"/>
        <w:rPr>
          <w:rFonts w:ascii="Arial" w:hAnsi="Arial" w:cs="Arial"/>
        </w:rPr>
      </w:pPr>
      <w:r w:rsidRPr="00ED1399">
        <w:rPr>
          <w:rFonts w:ascii="Arial" w:hAnsi="Arial" w:cs="Arial"/>
          <w:b/>
          <w:u w:val="single"/>
        </w:rPr>
        <w:t>Questions to the Leader of Government</w:t>
      </w:r>
      <w:r>
        <w:rPr>
          <w:rFonts w:ascii="Arial" w:hAnsi="Arial" w:cs="Arial"/>
          <w:b/>
          <w:u w:val="single"/>
        </w:rPr>
        <w:t>’</w:t>
      </w:r>
      <w:r w:rsidRPr="00ED1399">
        <w:rPr>
          <w:rFonts w:ascii="Arial" w:hAnsi="Arial" w:cs="Arial"/>
          <w:b/>
          <w:u w:val="single"/>
        </w:rPr>
        <w:t>s Business on Fisheries</w:t>
      </w:r>
    </w:p>
    <w:p w:rsidR="00CE6BFB" w:rsidRDefault="00CE6BFB" w:rsidP="00393073">
      <w:pPr>
        <w:spacing w:line="276" w:lineRule="auto"/>
        <w:jc w:val="both"/>
        <w:rPr>
          <w:rFonts w:ascii="Arial" w:hAnsi="Arial" w:cs="Arial"/>
        </w:rPr>
      </w:pPr>
    </w:p>
    <w:p w:rsidR="00CE6BFB" w:rsidRPr="00CB56B6" w:rsidRDefault="00CE6BFB" w:rsidP="00393073">
      <w:pPr>
        <w:spacing w:line="276" w:lineRule="auto"/>
        <w:jc w:val="both"/>
        <w:rPr>
          <w:rFonts w:ascii="Arial" w:hAnsi="Arial" w:cs="Arial"/>
          <w:bCs/>
        </w:rPr>
      </w:pPr>
      <w:r w:rsidRPr="00ED1399">
        <w:rPr>
          <w:rFonts w:ascii="Arial" w:hAnsi="Arial" w:cs="Arial"/>
        </w:rPr>
        <w:t xml:space="preserve">Government has reported that </w:t>
      </w:r>
      <w:r w:rsidRPr="00CB56B6">
        <w:rPr>
          <w:rFonts w:ascii="Arial" w:hAnsi="Arial" w:cs="Arial"/>
          <w:bCs/>
        </w:rPr>
        <w:t>13 new ice machines will be procured, delivered and installed at all fish markets in Grenada and Carriacou in 2021, through a grant from the Japan International Cooperation System (JICS).</w:t>
      </w:r>
    </w:p>
    <w:p w:rsidR="00CE6BFB" w:rsidRPr="00ED1399" w:rsidRDefault="00CE6BFB" w:rsidP="00393073">
      <w:pPr>
        <w:spacing w:line="276" w:lineRule="auto"/>
        <w:jc w:val="both"/>
        <w:rPr>
          <w:rFonts w:ascii="Arial" w:hAnsi="Arial" w:cs="Arial"/>
        </w:rPr>
      </w:pPr>
    </w:p>
    <w:p w:rsidR="00CE6BFB" w:rsidRPr="00ED1399" w:rsidRDefault="00CE6BFB" w:rsidP="00A05992">
      <w:pPr>
        <w:pStyle w:val="ListParagraph"/>
        <w:numPr>
          <w:ilvl w:val="0"/>
          <w:numId w:val="11"/>
        </w:numPr>
        <w:spacing w:line="360" w:lineRule="auto"/>
        <w:jc w:val="both"/>
        <w:rPr>
          <w:rFonts w:ascii="Arial" w:hAnsi="Arial" w:cs="Arial"/>
        </w:rPr>
      </w:pPr>
      <w:r w:rsidRPr="00ED1399">
        <w:rPr>
          <w:rFonts w:ascii="Arial" w:hAnsi="Arial" w:cs="Arial"/>
        </w:rPr>
        <w:t>What date was the grant support agreement with the Japanese signed?</w:t>
      </w:r>
    </w:p>
    <w:p w:rsidR="00CE6BFB" w:rsidRPr="00ED1399" w:rsidRDefault="00CE6BFB" w:rsidP="00A05992">
      <w:pPr>
        <w:pStyle w:val="ListParagraph"/>
        <w:numPr>
          <w:ilvl w:val="0"/>
          <w:numId w:val="11"/>
        </w:numPr>
        <w:spacing w:line="360" w:lineRule="auto"/>
        <w:jc w:val="both"/>
        <w:rPr>
          <w:rFonts w:ascii="Arial" w:hAnsi="Arial" w:cs="Arial"/>
        </w:rPr>
      </w:pPr>
      <w:r w:rsidRPr="00ED1399">
        <w:rPr>
          <w:rFonts w:ascii="Arial" w:hAnsi="Arial" w:cs="Arial"/>
        </w:rPr>
        <w:t xml:space="preserve">Is there an implementation plan for the execution of </w:t>
      </w:r>
      <w:r>
        <w:rPr>
          <w:rFonts w:ascii="Arial" w:hAnsi="Arial" w:cs="Arial"/>
        </w:rPr>
        <w:t>the activities under the project?</w:t>
      </w:r>
    </w:p>
    <w:p w:rsidR="00CE6BFB" w:rsidRDefault="00CE6BFB" w:rsidP="00A05992">
      <w:pPr>
        <w:pStyle w:val="ListParagraph"/>
        <w:numPr>
          <w:ilvl w:val="0"/>
          <w:numId w:val="11"/>
        </w:numPr>
        <w:spacing w:line="360" w:lineRule="auto"/>
        <w:rPr>
          <w:rFonts w:ascii="Arial" w:hAnsi="Arial" w:cs="Arial"/>
        </w:rPr>
      </w:pPr>
      <w:r w:rsidRPr="00ED1399">
        <w:rPr>
          <w:rFonts w:ascii="Arial" w:hAnsi="Arial" w:cs="Arial"/>
        </w:rPr>
        <w:t>(</w:t>
      </w:r>
      <w:proofErr w:type="spellStart"/>
      <w:r w:rsidRPr="00ED1399">
        <w:rPr>
          <w:rFonts w:ascii="Arial" w:hAnsi="Arial" w:cs="Arial"/>
        </w:rPr>
        <w:t>i</w:t>
      </w:r>
      <w:proofErr w:type="spellEnd"/>
      <w:r w:rsidRPr="00ED1399">
        <w:rPr>
          <w:rFonts w:ascii="Arial" w:hAnsi="Arial" w:cs="Arial"/>
        </w:rPr>
        <w:t>) What month and year is the project scheduled to start</w:t>
      </w:r>
      <w:r>
        <w:rPr>
          <w:rFonts w:ascii="Arial" w:hAnsi="Arial" w:cs="Arial"/>
        </w:rPr>
        <w:t>;</w:t>
      </w:r>
      <w:r w:rsidRPr="00ED1399">
        <w:rPr>
          <w:rFonts w:ascii="Arial" w:hAnsi="Arial" w:cs="Arial"/>
        </w:rPr>
        <w:t xml:space="preserve"> and </w:t>
      </w:r>
    </w:p>
    <w:p w:rsidR="00CE6BFB" w:rsidRPr="00ED1399" w:rsidRDefault="00CE6BFB" w:rsidP="00A05992">
      <w:pPr>
        <w:pStyle w:val="ListParagraph"/>
        <w:spacing w:line="360" w:lineRule="auto"/>
        <w:rPr>
          <w:rFonts w:ascii="Arial" w:hAnsi="Arial" w:cs="Arial"/>
        </w:rPr>
      </w:pPr>
      <w:r w:rsidRPr="00ED1399">
        <w:rPr>
          <w:rFonts w:ascii="Arial" w:hAnsi="Arial" w:cs="Arial"/>
        </w:rPr>
        <w:t>(ii) What month and year i</w:t>
      </w:r>
      <w:r>
        <w:rPr>
          <w:rFonts w:ascii="Arial" w:hAnsi="Arial" w:cs="Arial"/>
        </w:rPr>
        <w:t>s the project scheduled to end?</w:t>
      </w:r>
    </w:p>
    <w:p w:rsidR="00CE6BFB" w:rsidRDefault="00CE6BFB" w:rsidP="00A05992">
      <w:pPr>
        <w:pStyle w:val="ListParagraph"/>
        <w:numPr>
          <w:ilvl w:val="0"/>
          <w:numId w:val="11"/>
        </w:numPr>
        <w:spacing w:line="360" w:lineRule="auto"/>
        <w:rPr>
          <w:rFonts w:ascii="Arial" w:hAnsi="Arial" w:cs="Arial"/>
        </w:rPr>
      </w:pPr>
      <w:r w:rsidRPr="00ED1399">
        <w:rPr>
          <w:rFonts w:ascii="Arial" w:hAnsi="Arial" w:cs="Arial"/>
        </w:rPr>
        <w:t>During which months and year are the ice machines scheduled to be</w:t>
      </w:r>
      <w:r>
        <w:rPr>
          <w:rFonts w:ascii="Arial" w:hAnsi="Arial" w:cs="Arial"/>
        </w:rPr>
        <w:t>:</w:t>
      </w:r>
    </w:p>
    <w:p w:rsidR="00CE6BFB" w:rsidRDefault="00CE6BFB" w:rsidP="00A05992">
      <w:pPr>
        <w:pStyle w:val="ListParagraph"/>
        <w:numPr>
          <w:ilvl w:val="0"/>
          <w:numId w:val="13"/>
        </w:numPr>
        <w:spacing w:line="360" w:lineRule="auto"/>
        <w:ind w:left="1080" w:hanging="360"/>
        <w:rPr>
          <w:rFonts w:ascii="Arial" w:hAnsi="Arial" w:cs="Arial"/>
        </w:rPr>
      </w:pPr>
      <w:r w:rsidRPr="00ED1399">
        <w:rPr>
          <w:rFonts w:ascii="Arial" w:hAnsi="Arial" w:cs="Arial"/>
        </w:rPr>
        <w:t>purchased</w:t>
      </w:r>
      <w:r>
        <w:rPr>
          <w:rFonts w:ascii="Arial" w:hAnsi="Arial" w:cs="Arial"/>
        </w:rPr>
        <w:t>;</w:t>
      </w:r>
      <w:r w:rsidRPr="00ED1399">
        <w:rPr>
          <w:rFonts w:ascii="Arial" w:hAnsi="Arial" w:cs="Arial"/>
        </w:rPr>
        <w:t xml:space="preserve"> and</w:t>
      </w:r>
    </w:p>
    <w:p w:rsidR="00CE6BFB" w:rsidRDefault="00CE6BFB" w:rsidP="00393073">
      <w:pPr>
        <w:pStyle w:val="ListParagraph"/>
        <w:numPr>
          <w:ilvl w:val="0"/>
          <w:numId w:val="13"/>
        </w:numPr>
        <w:spacing w:line="276" w:lineRule="auto"/>
        <w:ind w:left="1080" w:hanging="360"/>
        <w:rPr>
          <w:rFonts w:ascii="Arial" w:hAnsi="Arial" w:cs="Arial"/>
        </w:rPr>
      </w:pPr>
      <w:proofErr w:type="gramStart"/>
      <w:r>
        <w:rPr>
          <w:rFonts w:ascii="Arial" w:hAnsi="Arial" w:cs="Arial"/>
        </w:rPr>
        <w:t>installed</w:t>
      </w:r>
      <w:proofErr w:type="gramEnd"/>
      <w:r>
        <w:rPr>
          <w:rFonts w:ascii="Arial" w:hAnsi="Arial" w:cs="Arial"/>
        </w:rPr>
        <w:t xml:space="preserve"> / upgraded?</w:t>
      </w:r>
    </w:p>
    <w:p w:rsidR="00CE6BFB" w:rsidRDefault="00CE6BFB" w:rsidP="00393073">
      <w:pPr>
        <w:spacing w:line="276" w:lineRule="auto"/>
        <w:rPr>
          <w:rFonts w:ascii="Arial" w:hAnsi="Arial" w:cs="Arial"/>
        </w:rPr>
      </w:pPr>
    </w:p>
    <w:p w:rsidR="00CE6BFB" w:rsidRDefault="00CE6BFB" w:rsidP="00393073">
      <w:pPr>
        <w:spacing w:line="276" w:lineRule="auto"/>
        <w:rPr>
          <w:rFonts w:ascii="Arial" w:hAnsi="Arial" w:cs="Arial"/>
        </w:rPr>
      </w:pPr>
    </w:p>
    <w:p w:rsidR="00A05992" w:rsidRPr="00FB569E" w:rsidRDefault="00A05992" w:rsidP="00393073">
      <w:pPr>
        <w:spacing w:line="276" w:lineRule="auto"/>
        <w:rPr>
          <w:rFonts w:ascii="Arial" w:hAnsi="Arial" w:cs="Arial"/>
        </w:rPr>
      </w:pPr>
    </w:p>
    <w:p w:rsidR="00CE6BFB" w:rsidRDefault="00CE6BFB" w:rsidP="00393073">
      <w:pPr>
        <w:spacing w:line="276" w:lineRule="auto"/>
        <w:rPr>
          <w:rFonts w:ascii="Arial" w:hAnsi="Arial" w:cs="Arial"/>
          <w:b/>
          <w:u w:val="single"/>
        </w:rPr>
      </w:pPr>
      <w:r>
        <w:rPr>
          <w:rFonts w:ascii="Arial" w:hAnsi="Arial" w:cs="Arial"/>
          <w:b/>
          <w:u w:val="single"/>
        </w:rPr>
        <w:t>QUESTION NO. 4</w:t>
      </w:r>
    </w:p>
    <w:p w:rsidR="00CE6BFB" w:rsidRPr="00ED1399" w:rsidRDefault="00CE6BFB" w:rsidP="00393073">
      <w:pPr>
        <w:spacing w:line="276" w:lineRule="auto"/>
        <w:rPr>
          <w:rFonts w:ascii="Arial" w:hAnsi="Arial" w:cs="Arial"/>
          <w:b/>
          <w:u w:val="single"/>
        </w:rPr>
      </w:pPr>
    </w:p>
    <w:p w:rsidR="00CE6BFB" w:rsidRDefault="00CE6BFB" w:rsidP="00393073">
      <w:pPr>
        <w:spacing w:line="276" w:lineRule="auto"/>
        <w:rPr>
          <w:rFonts w:ascii="Arial" w:hAnsi="Arial" w:cs="Arial"/>
          <w:b/>
          <w:u w:val="single"/>
        </w:rPr>
      </w:pPr>
      <w:r w:rsidRPr="00ED1399">
        <w:rPr>
          <w:rFonts w:ascii="Arial" w:hAnsi="Arial" w:cs="Arial"/>
          <w:b/>
          <w:u w:val="single"/>
        </w:rPr>
        <w:t>Questions to the Leader of Government</w:t>
      </w:r>
      <w:r>
        <w:rPr>
          <w:rFonts w:ascii="Arial" w:hAnsi="Arial" w:cs="Arial"/>
          <w:b/>
          <w:u w:val="single"/>
        </w:rPr>
        <w:t>’</w:t>
      </w:r>
      <w:r w:rsidRPr="00ED1399">
        <w:rPr>
          <w:rFonts w:ascii="Arial" w:hAnsi="Arial" w:cs="Arial"/>
          <w:b/>
          <w:u w:val="single"/>
        </w:rPr>
        <w:t xml:space="preserve">s Business on Poultry Policy </w:t>
      </w:r>
    </w:p>
    <w:p w:rsidR="00CE6BFB" w:rsidRPr="00ED1399" w:rsidRDefault="00CE6BFB" w:rsidP="00393073">
      <w:pPr>
        <w:spacing w:line="276" w:lineRule="auto"/>
        <w:rPr>
          <w:rFonts w:ascii="Arial" w:hAnsi="Arial" w:cs="Arial"/>
        </w:rPr>
      </w:pPr>
    </w:p>
    <w:p w:rsidR="00CE6BFB" w:rsidRPr="00ED1399" w:rsidRDefault="00CE6BFB" w:rsidP="00393073">
      <w:pPr>
        <w:pStyle w:val="ListParagraph"/>
        <w:numPr>
          <w:ilvl w:val="0"/>
          <w:numId w:val="12"/>
        </w:numPr>
        <w:spacing w:line="276" w:lineRule="auto"/>
        <w:jc w:val="both"/>
        <w:rPr>
          <w:rFonts w:ascii="Arial" w:hAnsi="Arial" w:cs="Arial"/>
        </w:rPr>
      </w:pPr>
      <w:r w:rsidRPr="00ED1399">
        <w:rPr>
          <w:rFonts w:ascii="Arial" w:hAnsi="Arial" w:cs="Arial"/>
        </w:rPr>
        <w:t xml:space="preserve">Is there a listing of recommendations contained in the </w:t>
      </w:r>
      <w:r>
        <w:rPr>
          <w:rFonts w:ascii="Arial" w:hAnsi="Arial" w:cs="Arial"/>
        </w:rPr>
        <w:t>National Poultry Policy of 2017?</w:t>
      </w:r>
    </w:p>
    <w:p w:rsidR="00CE6BFB" w:rsidRPr="00ED1399" w:rsidRDefault="00CE6BFB" w:rsidP="00393073">
      <w:pPr>
        <w:pStyle w:val="ListParagraph"/>
        <w:numPr>
          <w:ilvl w:val="0"/>
          <w:numId w:val="12"/>
        </w:numPr>
        <w:spacing w:line="276" w:lineRule="auto"/>
        <w:jc w:val="both"/>
        <w:rPr>
          <w:rFonts w:ascii="Arial" w:hAnsi="Arial" w:cs="Arial"/>
        </w:rPr>
      </w:pPr>
      <w:r w:rsidRPr="00ED1399">
        <w:rPr>
          <w:rFonts w:ascii="Arial" w:hAnsi="Arial" w:cs="Arial"/>
        </w:rPr>
        <w:t xml:space="preserve">If yes, provide a listing of the recommendations. </w:t>
      </w:r>
    </w:p>
    <w:p w:rsidR="00CE6BFB" w:rsidRDefault="00CE6BFB" w:rsidP="00393073">
      <w:pPr>
        <w:pStyle w:val="ListParagraph"/>
        <w:numPr>
          <w:ilvl w:val="0"/>
          <w:numId w:val="12"/>
        </w:numPr>
        <w:tabs>
          <w:tab w:val="left" w:pos="720"/>
        </w:tabs>
        <w:spacing w:line="276" w:lineRule="auto"/>
        <w:ind w:left="108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proofErr w:type="gramStart"/>
      <w:r w:rsidRPr="00ED1399">
        <w:rPr>
          <w:rFonts w:ascii="Arial" w:hAnsi="Arial" w:cs="Arial"/>
        </w:rPr>
        <w:t>Is</w:t>
      </w:r>
      <w:proofErr w:type="gramEnd"/>
      <w:r w:rsidRPr="00ED1399">
        <w:rPr>
          <w:rFonts w:ascii="Arial" w:hAnsi="Arial" w:cs="Arial"/>
        </w:rPr>
        <w:t xml:space="preserve"> there an implementation plan that is available for the National Poultry Policy?  </w:t>
      </w:r>
    </w:p>
    <w:p w:rsidR="00CE6BFB" w:rsidRPr="00ED1399" w:rsidRDefault="00CE6BFB" w:rsidP="00393073">
      <w:pPr>
        <w:pStyle w:val="ListParagraph"/>
        <w:numPr>
          <w:ilvl w:val="0"/>
          <w:numId w:val="15"/>
        </w:numPr>
        <w:spacing w:line="276" w:lineRule="auto"/>
        <w:jc w:val="both"/>
        <w:rPr>
          <w:rFonts w:ascii="Arial" w:hAnsi="Arial" w:cs="Arial"/>
        </w:rPr>
      </w:pPr>
      <w:r w:rsidRPr="00ED1399">
        <w:rPr>
          <w:rFonts w:ascii="Arial" w:hAnsi="Arial" w:cs="Arial"/>
        </w:rPr>
        <w:t>If yes, please provide a copy of the plan.</w:t>
      </w:r>
    </w:p>
    <w:p w:rsidR="00CE6BFB" w:rsidRPr="00ED1399" w:rsidRDefault="00CE6BFB" w:rsidP="00393073">
      <w:pPr>
        <w:pStyle w:val="ListParagraph"/>
        <w:numPr>
          <w:ilvl w:val="0"/>
          <w:numId w:val="12"/>
        </w:numPr>
        <w:spacing w:line="276" w:lineRule="auto"/>
        <w:jc w:val="both"/>
        <w:rPr>
          <w:rFonts w:ascii="Arial" w:hAnsi="Arial" w:cs="Arial"/>
        </w:rPr>
      </w:pPr>
      <w:r w:rsidRPr="00ED1399">
        <w:rPr>
          <w:rFonts w:ascii="Arial" w:hAnsi="Arial" w:cs="Arial"/>
        </w:rPr>
        <w:t>Indicate which element(s) has been implemented and the results of the implementation.</w:t>
      </w:r>
    </w:p>
    <w:p w:rsidR="00CE6BFB" w:rsidRPr="00ED1399" w:rsidRDefault="00CE6BFB" w:rsidP="00393073">
      <w:pPr>
        <w:pStyle w:val="ListParagraph"/>
        <w:numPr>
          <w:ilvl w:val="0"/>
          <w:numId w:val="12"/>
        </w:numPr>
        <w:spacing w:line="276" w:lineRule="auto"/>
        <w:jc w:val="both"/>
        <w:rPr>
          <w:rFonts w:ascii="Arial" w:hAnsi="Arial" w:cs="Arial"/>
        </w:rPr>
      </w:pPr>
      <w:r w:rsidRPr="00ED1399">
        <w:rPr>
          <w:rFonts w:ascii="Arial" w:hAnsi="Arial" w:cs="Arial"/>
        </w:rPr>
        <w:t>For recommendations not yet implemented, is there a time line that is available for items</w:t>
      </w:r>
      <w:r>
        <w:rPr>
          <w:rFonts w:ascii="Arial" w:hAnsi="Arial" w:cs="Arial"/>
        </w:rPr>
        <w:t xml:space="preserve"> not yet implemented?</w:t>
      </w:r>
    </w:p>
    <w:p w:rsidR="00CE6BFB" w:rsidRDefault="00CE6BFB" w:rsidP="00393073">
      <w:pPr>
        <w:spacing w:line="276" w:lineRule="auto"/>
        <w:rPr>
          <w:rFonts w:ascii="Arial" w:hAnsi="Arial" w:cs="Arial"/>
          <w:b/>
          <w:u w:val="single"/>
        </w:rPr>
      </w:pPr>
    </w:p>
    <w:p w:rsidR="00A05992" w:rsidRDefault="00A05992" w:rsidP="00393073">
      <w:pPr>
        <w:spacing w:line="276" w:lineRule="auto"/>
        <w:rPr>
          <w:rFonts w:ascii="Arial" w:hAnsi="Arial" w:cs="Arial"/>
          <w:b/>
          <w:u w:val="single"/>
        </w:rPr>
      </w:pPr>
    </w:p>
    <w:p w:rsidR="00CE6BFB" w:rsidRDefault="00CE6BFB" w:rsidP="00393073">
      <w:pPr>
        <w:spacing w:line="276" w:lineRule="auto"/>
        <w:rPr>
          <w:rFonts w:ascii="Arial" w:hAnsi="Arial" w:cs="Arial"/>
          <w:b/>
          <w:u w:val="single"/>
        </w:rPr>
      </w:pPr>
    </w:p>
    <w:p w:rsidR="00CE6BFB" w:rsidRDefault="00CE6BFB" w:rsidP="00393073">
      <w:pPr>
        <w:spacing w:line="276" w:lineRule="auto"/>
        <w:rPr>
          <w:rFonts w:ascii="Arial" w:hAnsi="Arial" w:cs="Arial"/>
          <w:b/>
          <w:u w:val="single"/>
        </w:rPr>
      </w:pPr>
      <w:r>
        <w:rPr>
          <w:rFonts w:ascii="Arial" w:hAnsi="Arial" w:cs="Arial"/>
          <w:b/>
          <w:u w:val="single"/>
        </w:rPr>
        <w:t>QUESTION NO. 5</w:t>
      </w:r>
    </w:p>
    <w:p w:rsidR="00CE6BFB" w:rsidRPr="00ED1399" w:rsidRDefault="00CE6BFB" w:rsidP="00393073">
      <w:pPr>
        <w:spacing w:line="276" w:lineRule="auto"/>
        <w:rPr>
          <w:rFonts w:ascii="Arial" w:hAnsi="Arial" w:cs="Arial"/>
          <w:b/>
          <w:u w:val="single"/>
        </w:rPr>
      </w:pPr>
    </w:p>
    <w:p w:rsidR="00CE6BFB" w:rsidRPr="00ED1399" w:rsidRDefault="00CE6BFB" w:rsidP="00393073">
      <w:pPr>
        <w:spacing w:line="276" w:lineRule="auto"/>
        <w:jc w:val="both"/>
        <w:rPr>
          <w:rFonts w:ascii="Arial" w:hAnsi="Arial" w:cs="Arial"/>
        </w:rPr>
      </w:pPr>
      <w:r w:rsidRPr="00ED1399">
        <w:rPr>
          <w:rFonts w:ascii="Arial" w:hAnsi="Arial" w:cs="Arial"/>
          <w:b/>
          <w:u w:val="single"/>
        </w:rPr>
        <w:t>Question to the Leader of Government</w:t>
      </w:r>
      <w:r>
        <w:rPr>
          <w:rFonts w:ascii="Arial" w:hAnsi="Arial" w:cs="Arial"/>
          <w:b/>
          <w:u w:val="single"/>
        </w:rPr>
        <w:t>’</w:t>
      </w:r>
      <w:r w:rsidRPr="00ED1399">
        <w:rPr>
          <w:rFonts w:ascii="Arial" w:hAnsi="Arial" w:cs="Arial"/>
          <w:b/>
          <w:u w:val="single"/>
        </w:rPr>
        <w:t>s Business on Pestilential activities of rodents</w:t>
      </w:r>
    </w:p>
    <w:p w:rsidR="00CE6BFB" w:rsidRDefault="00CE6BFB" w:rsidP="00393073">
      <w:pPr>
        <w:pStyle w:val="ListParagraph"/>
        <w:spacing w:line="276" w:lineRule="auto"/>
        <w:jc w:val="both"/>
        <w:rPr>
          <w:rFonts w:ascii="Arial" w:hAnsi="Arial" w:cs="Arial"/>
        </w:rPr>
      </w:pPr>
    </w:p>
    <w:p w:rsidR="00CE6BFB" w:rsidRPr="00ED1399" w:rsidRDefault="00CE6BFB" w:rsidP="00393073">
      <w:pPr>
        <w:pStyle w:val="ListParagraph"/>
        <w:spacing w:line="276" w:lineRule="auto"/>
        <w:jc w:val="both"/>
        <w:rPr>
          <w:rFonts w:ascii="Arial" w:hAnsi="Arial" w:cs="Arial"/>
        </w:rPr>
      </w:pPr>
      <w:r w:rsidRPr="00ED1399">
        <w:rPr>
          <w:rFonts w:ascii="Arial" w:hAnsi="Arial" w:cs="Arial"/>
        </w:rPr>
        <w:t>Do any of our hospitals have in stock the necessary medication/antidotes in the event that mongoose having rabies bite someone in our population?</w:t>
      </w:r>
    </w:p>
    <w:p w:rsidR="00CE6BFB" w:rsidRPr="00CE6BFB" w:rsidRDefault="00CE6BFB" w:rsidP="00393073">
      <w:pPr>
        <w:widowControl w:val="0"/>
        <w:autoSpaceDE w:val="0"/>
        <w:autoSpaceDN w:val="0"/>
        <w:adjustRightInd w:val="0"/>
        <w:spacing w:line="276" w:lineRule="auto"/>
        <w:jc w:val="both"/>
        <w:rPr>
          <w:rFonts w:ascii="Arial" w:hAnsi="Arial" w:cs="Arial"/>
          <w:bCs/>
        </w:rPr>
      </w:pPr>
    </w:p>
    <w:p w:rsidR="002A355F" w:rsidRDefault="002A355F" w:rsidP="00393073">
      <w:pPr>
        <w:widowControl w:val="0"/>
        <w:autoSpaceDE w:val="0"/>
        <w:autoSpaceDN w:val="0"/>
        <w:adjustRightInd w:val="0"/>
        <w:spacing w:line="276" w:lineRule="auto"/>
        <w:rPr>
          <w:rFonts w:ascii="Arial" w:hAnsi="Arial" w:cs="Arial"/>
        </w:rPr>
      </w:pPr>
    </w:p>
    <w:p w:rsidR="002827A8" w:rsidRDefault="002827A8" w:rsidP="00393073">
      <w:pPr>
        <w:widowControl w:val="0"/>
        <w:autoSpaceDE w:val="0"/>
        <w:autoSpaceDN w:val="0"/>
        <w:adjustRightInd w:val="0"/>
        <w:spacing w:line="276" w:lineRule="auto"/>
        <w:rPr>
          <w:rFonts w:ascii="Arial" w:hAnsi="Arial" w:cs="Arial"/>
        </w:rPr>
      </w:pPr>
    </w:p>
    <w:p w:rsidR="002827A8" w:rsidRDefault="002827A8" w:rsidP="00393073">
      <w:pPr>
        <w:widowControl w:val="0"/>
        <w:autoSpaceDE w:val="0"/>
        <w:autoSpaceDN w:val="0"/>
        <w:adjustRightInd w:val="0"/>
        <w:spacing w:line="276" w:lineRule="auto"/>
        <w:rPr>
          <w:rFonts w:ascii="Arial" w:hAnsi="Arial" w:cs="Arial"/>
        </w:rPr>
      </w:pPr>
    </w:p>
    <w:p w:rsidR="00702915" w:rsidRDefault="00702915" w:rsidP="00393073">
      <w:pPr>
        <w:spacing w:line="276" w:lineRule="auto"/>
        <w:jc w:val="both"/>
        <w:rPr>
          <w:rFonts w:ascii="Arial" w:hAnsi="Arial" w:cs="Arial"/>
          <w:b/>
          <w:bCs/>
          <w:color w:val="0E101A"/>
          <w:lang w:eastAsia="en-GB"/>
        </w:rPr>
      </w:pPr>
      <w:r w:rsidRPr="00BE150A">
        <w:rPr>
          <w:rFonts w:ascii="Arial" w:hAnsi="Arial" w:cs="Arial"/>
          <w:b/>
          <w:bCs/>
          <w:color w:val="0E101A"/>
          <w:lang w:eastAsia="en-GB"/>
        </w:rPr>
        <w:lastRenderedPageBreak/>
        <w:t>Senator the Honourable T</w:t>
      </w:r>
      <w:r>
        <w:rPr>
          <w:rFonts w:ascii="Arial" w:hAnsi="Arial" w:cs="Arial"/>
          <w:b/>
          <w:bCs/>
          <w:color w:val="0E101A"/>
          <w:lang w:eastAsia="en-GB"/>
        </w:rPr>
        <w:t>essa St. Cyr</w:t>
      </w:r>
      <w:r w:rsidRPr="00BE150A">
        <w:rPr>
          <w:rFonts w:ascii="Arial" w:hAnsi="Arial" w:cs="Arial"/>
          <w:b/>
          <w:bCs/>
          <w:color w:val="0E101A"/>
          <w:lang w:eastAsia="en-GB"/>
        </w:rPr>
        <w:t>, will ask the Leader of Government’s Business, Senator the Honourable Simon Stiell, the following questions:</w:t>
      </w:r>
    </w:p>
    <w:p w:rsidR="00702915" w:rsidRDefault="00702915" w:rsidP="00393073">
      <w:pPr>
        <w:spacing w:line="276" w:lineRule="auto"/>
        <w:jc w:val="both"/>
        <w:rPr>
          <w:rFonts w:ascii="Arial" w:hAnsi="Arial" w:cs="Arial"/>
          <w:b/>
          <w:bCs/>
          <w:color w:val="0E101A"/>
          <w:lang w:eastAsia="en-GB"/>
        </w:rPr>
      </w:pPr>
    </w:p>
    <w:p w:rsidR="00702915" w:rsidRDefault="00702915" w:rsidP="00393073">
      <w:pPr>
        <w:spacing w:line="276" w:lineRule="auto"/>
        <w:jc w:val="both"/>
        <w:rPr>
          <w:rFonts w:ascii="Arial" w:hAnsi="Arial" w:cs="Arial"/>
          <w:b/>
          <w:u w:val="single"/>
        </w:rPr>
      </w:pPr>
      <w:r w:rsidRPr="00ED1399">
        <w:rPr>
          <w:rFonts w:ascii="Arial" w:hAnsi="Arial" w:cs="Arial"/>
          <w:b/>
          <w:u w:val="single"/>
        </w:rPr>
        <w:t>QUESTION NO. 1</w:t>
      </w:r>
    </w:p>
    <w:p w:rsidR="00702915" w:rsidRPr="00ED1399" w:rsidRDefault="00702915" w:rsidP="00393073">
      <w:pPr>
        <w:spacing w:line="276" w:lineRule="auto"/>
        <w:jc w:val="both"/>
        <w:rPr>
          <w:rFonts w:ascii="Arial" w:hAnsi="Arial" w:cs="Arial"/>
          <w:b/>
          <w:u w:val="single"/>
        </w:rPr>
      </w:pPr>
    </w:p>
    <w:p w:rsidR="00CB56B6" w:rsidRDefault="00140BFA" w:rsidP="00393073">
      <w:pPr>
        <w:spacing w:line="276" w:lineRule="auto"/>
        <w:jc w:val="both"/>
        <w:rPr>
          <w:rFonts w:ascii="Arial" w:hAnsi="Arial" w:cs="Arial"/>
          <w:b/>
          <w:u w:val="single"/>
        </w:rPr>
      </w:pPr>
      <w:r>
        <w:rPr>
          <w:rFonts w:ascii="Arial" w:hAnsi="Arial" w:cs="Arial"/>
          <w:b/>
          <w:u w:val="single"/>
        </w:rPr>
        <w:t>Question</w:t>
      </w:r>
      <w:r w:rsidR="00702915" w:rsidRPr="00ED1399">
        <w:rPr>
          <w:rFonts w:ascii="Arial" w:hAnsi="Arial" w:cs="Arial"/>
          <w:b/>
          <w:u w:val="single"/>
        </w:rPr>
        <w:t xml:space="preserve"> to the Leader of Government</w:t>
      </w:r>
      <w:r w:rsidR="00702915">
        <w:rPr>
          <w:rFonts w:ascii="Arial" w:hAnsi="Arial" w:cs="Arial"/>
          <w:b/>
          <w:u w:val="single"/>
        </w:rPr>
        <w:t>’</w:t>
      </w:r>
      <w:r w:rsidR="00702915" w:rsidRPr="00ED1399">
        <w:rPr>
          <w:rFonts w:ascii="Arial" w:hAnsi="Arial" w:cs="Arial"/>
          <w:b/>
          <w:u w:val="single"/>
        </w:rPr>
        <w:t xml:space="preserve">s </w:t>
      </w:r>
      <w:r w:rsidRPr="00ED1399">
        <w:rPr>
          <w:rFonts w:ascii="Arial" w:hAnsi="Arial" w:cs="Arial"/>
          <w:b/>
          <w:u w:val="single"/>
        </w:rPr>
        <w:t xml:space="preserve">Business </w:t>
      </w:r>
      <w:r>
        <w:rPr>
          <w:rFonts w:ascii="Arial" w:hAnsi="Arial" w:cs="Arial"/>
          <w:b/>
          <w:u w:val="single"/>
        </w:rPr>
        <w:t>on</w:t>
      </w:r>
      <w:r w:rsidR="00CB56B6">
        <w:rPr>
          <w:rFonts w:ascii="Arial" w:hAnsi="Arial" w:cs="Arial"/>
          <w:b/>
          <w:u w:val="single"/>
        </w:rPr>
        <w:t xml:space="preserve"> List of Advisors to the Government </w:t>
      </w:r>
    </w:p>
    <w:p w:rsidR="00CB56B6" w:rsidRDefault="00CB56B6" w:rsidP="00393073">
      <w:pPr>
        <w:tabs>
          <w:tab w:val="left" w:pos="360"/>
        </w:tabs>
        <w:spacing w:line="276" w:lineRule="auto"/>
        <w:rPr>
          <w:rFonts w:ascii="Arial" w:hAnsi="Arial" w:cs="Arial"/>
          <w:b/>
          <w:u w:val="single"/>
        </w:rPr>
      </w:pPr>
    </w:p>
    <w:p w:rsidR="00CB56B6" w:rsidRDefault="00CB56B6" w:rsidP="00393073">
      <w:pPr>
        <w:pStyle w:val="ListParagraph"/>
        <w:numPr>
          <w:ilvl w:val="3"/>
          <w:numId w:val="17"/>
        </w:numPr>
        <w:tabs>
          <w:tab w:val="left" w:pos="360"/>
          <w:tab w:val="left" w:pos="720"/>
        </w:tabs>
        <w:spacing w:line="276" w:lineRule="auto"/>
        <w:ind w:left="720"/>
        <w:jc w:val="both"/>
        <w:rPr>
          <w:rFonts w:ascii="Arial" w:hAnsi="Arial" w:cs="Arial"/>
        </w:rPr>
      </w:pPr>
      <w:r>
        <w:rPr>
          <w:rFonts w:ascii="Arial" w:hAnsi="Arial" w:cs="Arial"/>
        </w:rPr>
        <w:t xml:space="preserve">Can the Leader of Government’s Business </w:t>
      </w:r>
      <w:r w:rsidRPr="00CB56B6">
        <w:rPr>
          <w:rFonts w:ascii="Arial" w:hAnsi="Arial" w:cs="Arial"/>
        </w:rPr>
        <w:t>provide a list of all advisors to the government recruited during the period 2013 – 2018 and 2018 to present, their job descriptions, remuneration and benefit packages.</w:t>
      </w:r>
    </w:p>
    <w:p w:rsidR="00CE608D" w:rsidRDefault="00CE608D" w:rsidP="00393073">
      <w:pPr>
        <w:spacing w:line="276" w:lineRule="auto"/>
        <w:jc w:val="both"/>
        <w:rPr>
          <w:rFonts w:ascii="Arial" w:hAnsi="Arial" w:cs="Arial"/>
          <w:b/>
          <w:u w:val="single"/>
        </w:rPr>
      </w:pPr>
    </w:p>
    <w:p w:rsidR="00C43AA9" w:rsidRDefault="00C43AA9" w:rsidP="00393073">
      <w:pPr>
        <w:spacing w:line="276" w:lineRule="auto"/>
        <w:jc w:val="both"/>
        <w:rPr>
          <w:rFonts w:ascii="Arial" w:hAnsi="Arial" w:cs="Arial"/>
          <w:b/>
          <w:u w:val="single"/>
        </w:rPr>
      </w:pPr>
    </w:p>
    <w:p w:rsidR="00C43AA9" w:rsidRDefault="00C43AA9" w:rsidP="00393073">
      <w:pPr>
        <w:spacing w:line="276" w:lineRule="auto"/>
        <w:jc w:val="both"/>
        <w:rPr>
          <w:rFonts w:ascii="Arial" w:hAnsi="Arial" w:cs="Arial"/>
          <w:b/>
          <w:u w:val="single"/>
        </w:rPr>
      </w:pPr>
    </w:p>
    <w:p w:rsidR="00C64F92" w:rsidRDefault="00C64F92" w:rsidP="00393073">
      <w:pPr>
        <w:spacing w:line="276" w:lineRule="auto"/>
        <w:jc w:val="both"/>
        <w:rPr>
          <w:rFonts w:ascii="Arial" w:hAnsi="Arial" w:cs="Arial"/>
          <w:b/>
          <w:u w:val="single"/>
        </w:rPr>
      </w:pPr>
    </w:p>
    <w:p w:rsidR="00140BFA" w:rsidRDefault="00140BFA" w:rsidP="00393073">
      <w:pPr>
        <w:spacing w:line="276" w:lineRule="auto"/>
        <w:jc w:val="both"/>
        <w:rPr>
          <w:rFonts w:ascii="Arial" w:hAnsi="Arial" w:cs="Arial"/>
          <w:b/>
          <w:u w:val="single"/>
        </w:rPr>
      </w:pPr>
      <w:r w:rsidRPr="00ED1399">
        <w:rPr>
          <w:rFonts w:ascii="Arial" w:hAnsi="Arial" w:cs="Arial"/>
          <w:b/>
          <w:u w:val="single"/>
        </w:rPr>
        <w:t xml:space="preserve">QUESTION NO. </w:t>
      </w:r>
      <w:r>
        <w:rPr>
          <w:rFonts w:ascii="Arial" w:hAnsi="Arial" w:cs="Arial"/>
          <w:b/>
          <w:u w:val="single"/>
        </w:rPr>
        <w:t>2</w:t>
      </w:r>
    </w:p>
    <w:p w:rsidR="00140BFA" w:rsidRPr="00ED1399" w:rsidRDefault="00140BFA" w:rsidP="00393073">
      <w:pPr>
        <w:spacing w:line="276" w:lineRule="auto"/>
        <w:jc w:val="both"/>
        <w:rPr>
          <w:rFonts w:ascii="Arial" w:hAnsi="Arial" w:cs="Arial"/>
          <w:b/>
          <w:u w:val="single"/>
        </w:rPr>
      </w:pPr>
    </w:p>
    <w:p w:rsidR="00140BFA" w:rsidRDefault="00140BFA" w:rsidP="00393073">
      <w:pPr>
        <w:spacing w:line="276" w:lineRule="auto"/>
        <w:jc w:val="both"/>
        <w:rPr>
          <w:rFonts w:ascii="Arial" w:hAnsi="Arial" w:cs="Arial"/>
          <w:b/>
          <w:u w:val="single"/>
        </w:rPr>
      </w:pPr>
      <w:r w:rsidRPr="00ED1399">
        <w:rPr>
          <w:rFonts w:ascii="Arial" w:hAnsi="Arial" w:cs="Arial"/>
          <w:b/>
          <w:u w:val="single"/>
        </w:rPr>
        <w:t>Question to the Leader of Government</w:t>
      </w:r>
      <w:r>
        <w:rPr>
          <w:rFonts w:ascii="Arial" w:hAnsi="Arial" w:cs="Arial"/>
          <w:b/>
          <w:u w:val="single"/>
        </w:rPr>
        <w:t>’</w:t>
      </w:r>
      <w:r w:rsidRPr="00ED1399">
        <w:rPr>
          <w:rFonts w:ascii="Arial" w:hAnsi="Arial" w:cs="Arial"/>
          <w:b/>
          <w:u w:val="single"/>
        </w:rPr>
        <w:t xml:space="preserve">s Business </w:t>
      </w:r>
      <w:r>
        <w:rPr>
          <w:rFonts w:ascii="Arial" w:hAnsi="Arial" w:cs="Arial"/>
          <w:b/>
          <w:u w:val="single"/>
        </w:rPr>
        <w:t>on Tabling of Report in Parliament</w:t>
      </w:r>
    </w:p>
    <w:p w:rsidR="00140BFA" w:rsidRDefault="00140BFA" w:rsidP="00393073">
      <w:pPr>
        <w:pStyle w:val="ListParagraph"/>
        <w:tabs>
          <w:tab w:val="left" w:pos="360"/>
          <w:tab w:val="left" w:pos="720"/>
        </w:tabs>
        <w:spacing w:line="276" w:lineRule="auto"/>
        <w:jc w:val="both"/>
        <w:rPr>
          <w:rFonts w:ascii="Arial" w:hAnsi="Arial" w:cs="Arial"/>
        </w:rPr>
      </w:pPr>
    </w:p>
    <w:p w:rsidR="00177456" w:rsidRDefault="00177456" w:rsidP="00393073">
      <w:pPr>
        <w:pStyle w:val="ListParagraph"/>
        <w:numPr>
          <w:ilvl w:val="3"/>
          <w:numId w:val="17"/>
        </w:numPr>
        <w:tabs>
          <w:tab w:val="left" w:pos="360"/>
          <w:tab w:val="left" w:pos="720"/>
        </w:tabs>
        <w:spacing w:line="276" w:lineRule="auto"/>
        <w:ind w:left="720"/>
        <w:jc w:val="both"/>
        <w:rPr>
          <w:rFonts w:ascii="Arial" w:hAnsi="Arial" w:cs="Arial"/>
        </w:rPr>
      </w:pPr>
      <w:r w:rsidRPr="00177456">
        <w:rPr>
          <w:rFonts w:ascii="Arial" w:hAnsi="Arial" w:cs="Arial"/>
        </w:rPr>
        <w:t xml:space="preserve">In accordance with Part 2, Division 1 Section of the Education Act of Grenada 2002, the Minister for Education must table in Parliament an annual report on the state of education in Grenada within 12 months of the end of each school year. </w:t>
      </w:r>
      <w:r>
        <w:rPr>
          <w:rFonts w:ascii="Arial" w:hAnsi="Arial" w:cs="Arial"/>
        </w:rPr>
        <w:t>Can t</w:t>
      </w:r>
      <w:r w:rsidRPr="00177456">
        <w:rPr>
          <w:rFonts w:ascii="Arial" w:hAnsi="Arial" w:cs="Arial"/>
        </w:rPr>
        <w:t>he Leader of Government’</w:t>
      </w:r>
      <w:r w:rsidR="00140BFA">
        <w:rPr>
          <w:rFonts w:ascii="Arial" w:hAnsi="Arial" w:cs="Arial"/>
        </w:rPr>
        <w:t>s</w:t>
      </w:r>
      <w:r w:rsidRPr="00177456">
        <w:rPr>
          <w:rFonts w:ascii="Arial" w:hAnsi="Arial" w:cs="Arial"/>
        </w:rPr>
        <w:t xml:space="preserve"> Business indicate when such a report for the school years 2018-2019 and 2019-2020 would be so tabled?</w:t>
      </w:r>
    </w:p>
    <w:p w:rsidR="00177456" w:rsidRDefault="00177456" w:rsidP="00393073">
      <w:pPr>
        <w:pStyle w:val="ListParagraph"/>
        <w:spacing w:line="276" w:lineRule="auto"/>
        <w:rPr>
          <w:rFonts w:ascii="Arial" w:hAnsi="Arial" w:cs="Arial"/>
        </w:rPr>
      </w:pPr>
    </w:p>
    <w:p w:rsidR="00452908" w:rsidRDefault="00452908" w:rsidP="00393073">
      <w:pPr>
        <w:spacing w:line="276" w:lineRule="auto"/>
        <w:jc w:val="both"/>
        <w:rPr>
          <w:rFonts w:ascii="Arial" w:hAnsi="Arial" w:cs="Arial"/>
          <w:b/>
          <w:u w:val="single"/>
        </w:rPr>
      </w:pPr>
    </w:p>
    <w:p w:rsidR="00140BFA" w:rsidRDefault="00140BFA" w:rsidP="00393073">
      <w:pPr>
        <w:spacing w:line="276" w:lineRule="auto"/>
        <w:jc w:val="both"/>
        <w:rPr>
          <w:rFonts w:ascii="Arial" w:hAnsi="Arial" w:cs="Arial"/>
          <w:b/>
          <w:u w:val="single"/>
        </w:rPr>
      </w:pPr>
      <w:r w:rsidRPr="00ED1399">
        <w:rPr>
          <w:rFonts w:ascii="Arial" w:hAnsi="Arial" w:cs="Arial"/>
          <w:b/>
          <w:u w:val="single"/>
        </w:rPr>
        <w:t xml:space="preserve">QUESTION NO. </w:t>
      </w:r>
      <w:r>
        <w:rPr>
          <w:rFonts w:ascii="Arial" w:hAnsi="Arial" w:cs="Arial"/>
          <w:b/>
          <w:u w:val="single"/>
        </w:rPr>
        <w:t>3</w:t>
      </w:r>
    </w:p>
    <w:p w:rsidR="00140BFA" w:rsidRPr="00ED1399" w:rsidRDefault="00140BFA" w:rsidP="00393073">
      <w:pPr>
        <w:spacing w:line="276" w:lineRule="auto"/>
        <w:jc w:val="both"/>
        <w:rPr>
          <w:rFonts w:ascii="Arial" w:hAnsi="Arial" w:cs="Arial"/>
          <w:b/>
          <w:u w:val="single"/>
        </w:rPr>
      </w:pPr>
    </w:p>
    <w:p w:rsidR="00140BFA" w:rsidRDefault="00140BFA" w:rsidP="00393073">
      <w:pPr>
        <w:spacing w:line="276" w:lineRule="auto"/>
        <w:jc w:val="both"/>
        <w:rPr>
          <w:rFonts w:ascii="Arial" w:hAnsi="Arial" w:cs="Arial"/>
          <w:b/>
          <w:u w:val="single"/>
        </w:rPr>
      </w:pPr>
      <w:r w:rsidRPr="00ED1399">
        <w:rPr>
          <w:rFonts w:ascii="Arial" w:hAnsi="Arial" w:cs="Arial"/>
          <w:b/>
          <w:u w:val="single"/>
        </w:rPr>
        <w:t>Question to the Leader of Government</w:t>
      </w:r>
      <w:r>
        <w:rPr>
          <w:rFonts w:ascii="Arial" w:hAnsi="Arial" w:cs="Arial"/>
          <w:b/>
          <w:u w:val="single"/>
        </w:rPr>
        <w:t>’</w:t>
      </w:r>
      <w:r w:rsidRPr="00ED1399">
        <w:rPr>
          <w:rFonts w:ascii="Arial" w:hAnsi="Arial" w:cs="Arial"/>
          <w:b/>
          <w:u w:val="single"/>
        </w:rPr>
        <w:t xml:space="preserve">s Business </w:t>
      </w:r>
      <w:r>
        <w:rPr>
          <w:rFonts w:ascii="Arial" w:hAnsi="Arial" w:cs="Arial"/>
          <w:b/>
          <w:u w:val="single"/>
        </w:rPr>
        <w:t>on Food deliveries to schools</w:t>
      </w:r>
    </w:p>
    <w:p w:rsidR="00140BFA" w:rsidRDefault="00140BFA" w:rsidP="00393073">
      <w:pPr>
        <w:pStyle w:val="ListParagraph"/>
        <w:spacing w:line="276" w:lineRule="auto"/>
        <w:rPr>
          <w:rFonts w:ascii="Arial" w:hAnsi="Arial" w:cs="Arial"/>
        </w:rPr>
      </w:pPr>
    </w:p>
    <w:p w:rsidR="00177456" w:rsidRDefault="00177456" w:rsidP="00393073">
      <w:pPr>
        <w:pStyle w:val="ListParagraph"/>
        <w:numPr>
          <w:ilvl w:val="3"/>
          <w:numId w:val="17"/>
        </w:numPr>
        <w:tabs>
          <w:tab w:val="left" w:pos="360"/>
          <w:tab w:val="left" w:pos="720"/>
        </w:tabs>
        <w:spacing w:line="276" w:lineRule="auto"/>
        <w:ind w:left="720"/>
        <w:jc w:val="both"/>
        <w:rPr>
          <w:rFonts w:ascii="Arial" w:hAnsi="Arial" w:cs="Arial"/>
        </w:rPr>
      </w:pPr>
      <w:r w:rsidRPr="00177456">
        <w:rPr>
          <w:rFonts w:ascii="Arial" w:hAnsi="Arial" w:cs="Arial"/>
        </w:rPr>
        <w:t>Can the Leader of Government’s Business provide a list of unauthorized food deliveries to schools across Grenada, Carriacou and Petite Martinique, within the last year, indicating:</w:t>
      </w:r>
    </w:p>
    <w:p w:rsidR="00177456" w:rsidRPr="00177456" w:rsidRDefault="00177456" w:rsidP="00393073">
      <w:pPr>
        <w:tabs>
          <w:tab w:val="left" w:pos="360"/>
          <w:tab w:val="left" w:pos="720"/>
        </w:tabs>
        <w:spacing w:line="276" w:lineRule="auto"/>
        <w:jc w:val="both"/>
        <w:rPr>
          <w:rFonts w:ascii="Arial" w:hAnsi="Arial" w:cs="Arial"/>
        </w:rPr>
      </w:pPr>
    </w:p>
    <w:p w:rsidR="00177456" w:rsidRPr="00177456" w:rsidRDefault="00177456" w:rsidP="00DD2763">
      <w:pPr>
        <w:pStyle w:val="ListParagraph"/>
        <w:numPr>
          <w:ilvl w:val="0"/>
          <w:numId w:val="19"/>
        </w:numPr>
        <w:spacing w:line="360" w:lineRule="auto"/>
        <w:rPr>
          <w:rFonts w:ascii="Arial" w:hAnsi="Arial" w:cs="Arial"/>
        </w:rPr>
      </w:pPr>
      <w:r w:rsidRPr="00177456">
        <w:rPr>
          <w:rFonts w:ascii="Arial" w:hAnsi="Arial" w:cs="Arial"/>
        </w:rPr>
        <w:t>The donors of the food</w:t>
      </w:r>
    </w:p>
    <w:p w:rsidR="00177456" w:rsidRPr="00177456" w:rsidRDefault="00177456" w:rsidP="00DD2763">
      <w:pPr>
        <w:pStyle w:val="ListParagraph"/>
        <w:numPr>
          <w:ilvl w:val="0"/>
          <w:numId w:val="19"/>
        </w:numPr>
        <w:spacing w:line="360" w:lineRule="auto"/>
        <w:rPr>
          <w:rFonts w:ascii="Arial" w:hAnsi="Arial" w:cs="Arial"/>
        </w:rPr>
      </w:pPr>
      <w:r w:rsidRPr="00177456">
        <w:rPr>
          <w:rFonts w:ascii="Arial" w:hAnsi="Arial" w:cs="Arial"/>
        </w:rPr>
        <w:t>The type of food (e</w:t>
      </w:r>
      <w:r>
        <w:rPr>
          <w:rFonts w:ascii="Arial" w:hAnsi="Arial" w:cs="Arial"/>
        </w:rPr>
        <w:t>.</w:t>
      </w:r>
      <w:r w:rsidRPr="00177456">
        <w:rPr>
          <w:rFonts w:ascii="Arial" w:hAnsi="Arial" w:cs="Arial"/>
        </w:rPr>
        <w:t>g</w:t>
      </w:r>
      <w:r>
        <w:rPr>
          <w:rFonts w:ascii="Arial" w:hAnsi="Arial" w:cs="Arial"/>
        </w:rPr>
        <w:t>.</w:t>
      </w:r>
      <w:r w:rsidRPr="00177456">
        <w:rPr>
          <w:rFonts w:ascii="Arial" w:hAnsi="Arial" w:cs="Arial"/>
        </w:rPr>
        <w:t xml:space="preserve"> cooked, canned, bottled)</w:t>
      </w:r>
    </w:p>
    <w:p w:rsidR="00177456" w:rsidRPr="00177456" w:rsidRDefault="00177456" w:rsidP="00DD2763">
      <w:pPr>
        <w:pStyle w:val="ListParagraph"/>
        <w:numPr>
          <w:ilvl w:val="0"/>
          <w:numId w:val="19"/>
        </w:numPr>
        <w:spacing w:line="360" w:lineRule="auto"/>
        <w:rPr>
          <w:rFonts w:ascii="Arial" w:hAnsi="Arial" w:cs="Arial"/>
        </w:rPr>
      </w:pPr>
      <w:r w:rsidRPr="00177456">
        <w:rPr>
          <w:rFonts w:ascii="Arial" w:hAnsi="Arial" w:cs="Arial"/>
        </w:rPr>
        <w:t>The condition of the food (e</w:t>
      </w:r>
      <w:r>
        <w:rPr>
          <w:rFonts w:ascii="Arial" w:hAnsi="Arial" w:cs="Arial"/>
        </w:rPr>
        <w:t>.</w:t>
      </w:r>
      <w:r w:rsidRPr="00177456">
        <w:rPr>
          <w:rFonts w:ascii="Arial" w:hAnsi="Arial" w:cs="Arial"/>
        </w:rPr>
        <w:t>g. fresh, expired)</w:t>
      </w:r>
    </w:p>
    <w:p w:rsidR="00177456" w:rsidRPr="00177456" w:rsidRDefault="00177456" w:rsidP="00DD2763">
      <w:pPr>
        <w:pStyle w:val="ListParagraph"/>
        <w:numPr>
          <w:ilvl w:val="0"/>
          <w:numId w:val="19"/>
        </w:numPr>
        <w:spacing w:line="360" w:lineRule="auto"/>
        <w:rPr>
          <w:rFonts w:ascii="Arial" w:hAnsi="Arial" w:cs="Arial"/>
        </w:rPr>
      </w:pPr>
      <w:r w:rsidRPr="00177456">
        <w:rPr>
          <w:rFonts w:ascii="Arial" w:hAnsi="Arial" w:cs="Arial"/>
        </w:rPr>
        <w:t>The specific school to which the food was delivered</w:t>
      </w:r>
    </w:p>
    <w:p w:rsidR="00177456" w:rsidRDefault="00177456" w:rsidP="00DD2763">
      <w:pPr>
        <w:pStyle w:val="ListParagraph"/>
        <w:numPr>
          <w:ilvl w:val="0"/>
          <w:numId w:val="19"/>
        </w:numPr>
        <w:spacing w:line="360" w:lineRule="auto"/>
        <w:rPr>
          <w:rFonts w:ascii="Arial" w:hAnsi="Arial" w:cs="Arial"/>
        </w:rPr>
      </w:pPr>
      <w:r w:rsidRPr="00177456">
        <w:rPr>
          <w:rFonts w:ascii="Arial" w:hAnsi="Arial" w:cs="Arial"/>
        </w:rPr>
        <w:t>The date (s) on which the food was delivered</w:t>
      </w:r>
    </w:p>
    <w:p w:rsidR="00140BFA" w:rsidRDefault="00D671DA" w:rsidP="00D671DA">
      <w:pPr>
        <w:spacing w:line="276" w:lineRule="auto"/>
        <w:jc w:val="both"/>
        <w:rPr>
          <w:rFonts w:ascii="Arial" w:hAnsi="Arial" w:cs="Arial"/>
          <w:b/>
          <w:u w:val="single"/>
        </w:rPr>
      </w:pPr>
      <w:r>
        <w:rPr>
          <w:rFonts w:ascii="Arial" w:hAnsi="Arial" w:cs="Arial"/>
          <w:b/>
          <w:u w:val="single"/>
        </w:rPr>
        <w:lastRenderedPageBreak/>
        <w:t xml:space="preserve">QUESTION </w:t>
      </w:r>
      <w:r w:rsidR="00140BFA" w:rsidRPr="00ED1399">
        <w:rPr>
          <w:rFonts w:ascii="Arial" w:hAnsi="Arial" w:cs="Arial"/>
          <w:b/>
          <w:u w:val="single"/>
        </w:rPr>
        <w:t xml:space="preserve">NO. </w:t>
      </w:r>
      <w:r w:rsidR="00051F23">
        <w:rPr>
          <w:rFonts w:ascii="Arial" w:hAnsi="Arial" w:cs="Arial"/>
          <w:b/>
          <w:u w:val="single"/>
        </w:rPr>
        <w:t>4</w:t>
      </w:r>
    </w:p>
    <w:p w:rsidR="00140BFA" w:rsidRPr="00ED1399" w:rsidRDefault="00140BFA" w:rsidP="00393073">
      <w:pPr>
        <w:spacing w:line="276" w:lineRule="auto"/>
        <w:jc w:val="both"/>
        <w:rPr>
          <w:rFonts w:ascii="Arial" w:hAnsi="Arial" w:cs="Arial"/>
          <w:b/>
          <w:u w:val="single"/>
        </w:rPr>
      </w:pPr>
    </w:p>
    <w:p w:rsidR="00140BFA" w:rsidRDefault="00140BFA" w:rsidP="00393073">
      <w:pPr>
        <w:spacing w:line="276" w:lineRule="auto"/>
        <w:jc w:val="both"/>
        <w:rPr>
          <w:rFonts w:ascii="Arial" w:hAnsi="Arial" w:cs="Arial"/>
          <w:b/>
          <w:u w:val="single"/>
        </w:rPr>
      </w:pPr>
      <w:r w:rsidRPr="00ED1399">
        <w:rPr>
          <w:rFonts w:ascii="Arial" w:hAnsi="Arial" w:cs="Arial"/>
          <w:b/>
          <w:u w:val="single"/>
        </w:rPr>
        <w:t>Question to the Leader of Government</w:t>
      </w:r>
      <w:r>
        <w:rPr>
          <w:rFonts w:ascii="Arial" w:hAnsi="Arial" w:cs="Arial"/>
          <w:b/>
          <w:u w:val="single"/>
        </w:rPr>
        <w:t>’</w:t>
      </w:r>
      <w:r w:rsidRPr="00ED1399">
        <w:rPr>
          <w:rFonts w:ascii="Arial" w:hAnsi="Arial" w:cs="Arial"/>
          <w:b/>
          <w:u w:val="single"/>
        </w:rPr>
        <w:t xml:space="preserve">s Business </w:t>
      </w:r>
      <w:r>
        <w:rPr>
          <w:rFonts w:ascii="Arial" w:hAnsi="Arial" w:cs="Arial"/>
          <w:b/>
          <w:u w:val="single"/>
        </w:rPr>
        <w:t xml:space="preserve">on </w:t>
      </w:r>
      <w:r w:rsidR="00E617A5">
        <w:rPr>
          <w:rFonts w:ascii="Arial" w:hAnsi="Arial" w:cs="Arial"/>
          <w:b/>
          <w:u w:val="single"/>
        </w:rPr>
        <w:t>Contracts</w:t>
      </w:r>
    </w:p>
    <w:p w:rsidR="00140BFA" w:rsidRDefault="00140BFA" w:rsidP="00393073">
      <w:pPr>
        <w:spacing w:line="276" w:lineRule="auto"/>
        <w:rPr>
          <w:rFonts w:ascii="Arial" w:hAnsi="Arial" w:cs="Arial"/>
        </w:rPr>
      </w:pPr>
    </w:p>
    <w:p w:rsidR="00140BFA" w:rsidRDefault="00140BFA" w:rsidP="00393073">
      <w:pPr>
        <w:spacing w:line="276" w:lineRule="auto"/>
        <w:rPr>
          <w:rFonts w:ascii="Arial" w:hAnsi="Arial" w:cs="Arial"/>
        </w:rPr>
      </w:pPr>
    </w:p>
    <w:p w:rsidR="00177456" w:rsidRPr="00177456" w:rsidRDefault="00177456" w:rsidP="00A05992">
      <w:pPr>
        <w:pStyle w:val="ListParagraph"/>
        <w:spacing w:line="360" w:lineRule="auto"/>
        <w:ind w:hanging="360"/>
        <w:rPr>
          <w:rFonts w:ascii="Arial" w:hAnsi="Arial" w:cs="Arial"/>
        </w:rPr>
      </w:pPr>
      <w:r>
        <w:rPr>
          <w:rFonts w:ascii="Arial" w:hAnsi="Arial" w:cs="Arial"/>
        </w:rPr>
        <w:t>4.</w:t>
      </w:r>
      <w:r>
        <w:rPr>
          <w:rFonts w:ascii="Arial" w:hAnsi="Arial" w:cs="Arial"/>
        </w:rPr>
        <w:tab/>
      </w:r>
      <w:r w:rsidRPr="00177456">
        <w:rPr>
          <w:rFonts w:ascii="Arial" w:hAnsi="Arial" w:cs="Arial"/>
        </w:rPr>
        <w:t>As it relates to the types of employment contract being used by government</w:t>
      </w:r>
      <w:r>
        <w:rPr>
          <w:rFonts w:ascii="Arial" w:hAnsi="Arial" w:cs="Arial"/>
        </w:rPr>
        <w:t>,</w:t>
      </w:r>
      <w:r w:rsidRPr="00177456">
        <w:rPr>
          <w:rFonts w:ascii="Arial" w:hAnsi="Arial" w:cs="Arial"/>
        </w:rPr>
        <w:t xml:space="preserve"> </w:t>
      </w:r>
      <w:r>
        <w:rPr>
          <w:rFonts w:ascii="Arial" w:hAnsi="Arial" w:cs="Arial"/>
        </w:rPr>
        <w:t xml:space="preserve">can the </w:t>
      </w:r>
      <w:r w:rsidRPr="00177456">
        <w:rPr>
          <w:rFonts w:ascii="Arial" w:hAnsi="Arial" w:cs="Arial"/>
        </w:rPr>
        <w:t>Leader of Government</w:t>
      </w:r>
      <w:r>
        <w:rPr>
          <w:rFonts w:ascii="Arial" w:hAnsi="Arial" w:cs="Arial"/>
        </w:rPr>
        <w:t>’s</w:t>
      </w:r>
      <w:r w:rsidRPr="00177456">
        <w:rPr>
          <w:rFonts w:ascii="Arial" w:hAnsi="Arial" w:cs="Arial"/>
        </w:rPr>
        <w:t xml:space="preserve"> Business:</w:t>
      </w:r>
    </w:p>
    <w:p w:rsidR="00177456" w:rsidRPr="00177456" w:rsidRDefault="00177456" w:rsidP="00A05992">
      <w:pPr>
        <w:pStyle w:val="ListParagraph"/>
        <w:numPr>
          <w:ilvl w:val="0"/>
          <w:numId w:val="20"/>
        </w:numPr>
        <w:spacing w:line="360" w:lineRule="auto"/>
        <w:rPr>
          <w:rFonts w:ascii="Arial" w:hAnsi="Arial" w:cs="Arial"/>
        </w:rPr>
      </w:pPr>
      <w:r w:rsidRPr="00177456">
        <w:rPr>
          <w:rFonts w:ascii="Arial" w:hAnsi="Arial" w:cs="Arial"/>
        </w:rPr>
        <w:t>Explain the difference between Contracts of Service and Contracts for Service, including duration/ length of contract?</w:t>
      </w:r>
    </w:p>
    <w:p w:rsidR="00177456" w:rsidRPr="00177456" w:rsidRDefault="00177456" w:rsidP="00A05992">
      <w:pPr>
        <w:pStyle w:val="ListParagraph"/>
        <w:numPr>
          <w:ilvl w:val="0"/>
          <w:numId w:val="20"/>
        </w:numPr>
        <w:spacing w:line="360" w:lineRule="auto"/>
        <w:rPr>
          <w:rFonts w:ascii="Arial" w:hAnsi="Arial" w:cs="Arial"/>
        </w:rPr>
      </w:pPr>
      <w:r w:rsidRPr="00177456">
        <w:rPr>
          <w:rFonts w:ascii="Arial" w:hAnsi="Arial" w:cs="Arial"/>
        </w:rPr>
        <w:t xml:space="preserve">What </w:t>
      </w:r>
      <w:r w:rsidR="00571336" w:rsidRPr="00177456">
        <w:rPr>
          <w:rFonts w:ascii="Arial" w:hAnsi="Arial" w:cs="Arial"/>
        </w:rPr>
        <w:t>criteria are</w:t>
      </w:r>
      <w:r w:rsidRPr="00177456">
        <w:rPr>
          <w:rFonts w:ascii="Arial" w:hAnsi="Arial" w:cs="Arial"/>
        </w:rPr>
        <w:t xml:space="preserve"> being used to determine who gets Contracts of Service and Contracts for Service?</w:t>
      </w:r>
    </w:p>
    <w:p w:rsidR="00177456" w:rsidRDefault="00177456" w:rsidP="00A05992">
      <w:pPr>
        <w:pStyle w:val="ListParagraph"/>
        <w:numPr>
          <w:ilvl w:val="0"/>
          <w:numId w:val="20"/>
        </w:numPr>
        <w:spacing w:line="360" w:lineRule="auto"/>
        <w:rPr>
          <w:rFonts w:ascii="Arial" w:hAnsi="Arial" w:cs="Arial"/>
        </w:rPr>
      </w:pPr>
      <w:r w:rsidRPr="00177456">
        <w:rPr>
          <w:rFonts w:ascii="Arial" w:hAnsi="Arial" w:cs="Arial"/>
        </w:rPr>
        <w:t>What is the difference in remuneration and benefits of the above-mentioned contracts?</w:t>
      </w:r>
    </w:p>
    <w:p w:rsidR="00177456" w:rsidRDefault="00177456" w:rsidP="00393073">
      <w:pPr>
        <w:pStyle w:val="ListParagraph"/>
        <w:spacing w:line="276" w:lineRule="auto"/>
        <w:ind w:left="1440"/>
        <w:rPr>
          <w:rFonts w:ascii="Arial" w:hAnsi="Arial" w:cs="Arial"/>
        </w:rPr>
      </w:pPr>
    </w:p>
    <w:p w:rsidR="00DD2763" w:rsidRDefault="00DD2763" w:rsidP="00393073">
      <w:pPr>
        <w:pStyle w:val="ListParagraph"/>
        <w:spacing w:line="276" w:lineRule="auto"/>
        <w:ind w:left="1440"/>
        <w:rPr>
          <w:rFonts w:ascii="Arial" w:hAnsi="Arial" w:cs="Arial"/>
        </w:rPr>
      </w:pPr>
    </w:p>
    <w:p w:rsidR="00DD2763" w:rsidRPr="00177456" w:rsidRDefault="00DD2763" w:rsidP="00393073">
      <w:pPr>
        <w:pStyle w:val="ListParagraph"/>
        <w:spacing w:line="276" w:lineRule="auto"/>
        <w:ind w:left="1440"/>
        <w:rPr>
          <w:rFonts w:ascii="Arial" w:hAnsi="Arial" w:cs="Arial"/>
        </w:rPr>
      </w:pPr>
    </w:p>
    <w:p w:rsidR="007A7F97" w:rsidRPr="00ED1399" w:rsidRDefault="007A7F97" w:rsidP="00393073">
      <w:pPr>
        <w:widowControl w:val="0"/>
        <w:autoSpaceDE w:val="0"/>
        <w:autoSpaceDN w:val="0"/>
        <w:adjustRightInd w:val="0"/>
        <w:spacing w:line="276" w:lineRule="auto"/>
        <w:rPr>
          <w:rFonts w:ascii="Arial" w:hAnsi="Arial" w:cs="Arial"/>
          <w:i/>
        </w:rPr>
      </w:pPr>
      <w:r w:rsidRPr="00ED1399">
        <w:rPr>
          <w:rFonts w:ascii="Arial" w:hAnsi="Arial" w:cs="Arial"/>
          <w:b/>
          <w:bCs/>
          <w:i/>
        </w:rPr>
        <w:t xml:space="preserve">Senator the Honourable Roderick St. Clair would ask the Leader of Government Business, Senator the Honourable Simon Stiell the following </w:t>
      </w:r>
      <w:r>
        <w:rPr>
          <w:rFonts w:ascii="Arial" w:hAnsi="Arial" w:cs="Arial"/>
          <w:b/>
          <w:bCs/>
          <w:i/>
        </w:rPr>
        <w:t xml:space="preserve">3 </w:t>
      </w:r>
      <w:r w:rsidRPr="00ED1399">
        <w:rPr>
          <w:rFonts w:ascii="Arial" w:hAnsi="Arial" w:cs="Arial"/>
          <w:b/>
          <w:bCs/>
          <w:i/>
        </w:rPr>
        <w:t>question</w:t>
      </w:r>
      <w:r>
        <w:rPr>
          <w:rFonts w:ascii="Arial" w:hAnsi="Arial" w:cs="Arial"/>
          <w:b/>
          <w:bCs/>
          <w:i/>
        </w:rPr>
        <w:t>s and requiring written responses</w:t>
      </w:r>
      <w:r w:rsidRPr="00ED1399">
        <w:rPr>
          <w:rFonts w:ascii="Arial" w:hAnsi="Arial" w:cs="Arial"/>
          <w:b/>
          <w:bCs/>
          <w:i/>
        </w:rPr>
        <w:t>:</w:t>
      </w:r>
    </w:p>
    <w:p w:rsidR="007A7F97" w:rsidRPr="00ED1399" w:rsidRDefault="007A7F97" w:rsidP="00393073">
      <w:pPr>
        <w:widowControl w:val="0"/>
        <w:autoSpaceDE w:val="0"/>
        <w:autoSpaceDN w:val="0"/>
        <w:adjustRightInd w:val="0"/>
        <w:spacing w:line="276" w:lineRule="auto"/>
        <w:rPr>
          <w:rFonts w:ascii="Arial" w:hAnsi="Arial" w:cs="Arial"/>
          <w:b/>
          <w:bCs/>
          <w:i/>
        </w:rPr>
      </w:pPr>
    </w:p>
    <w:p w:rsidR="007A7F97" w:rsidRDefault="007A7F97" w:rsidP="00393073">
      <w:pPr>
        <w:tabs>
          <w:tab w:val="left" w:pos="3998"/>
        </w:tabs>
        <w:spacing w:line="276" w:lineRule="auto"/>
        <w:rPr>
          <w:rFonts w:ascii="Arial" w:hAnsi="Arial" w:cs="Arial"/>
          <w:b/>
          <w:u w:val="single"/>
        </w:rPr>
      </w:pPr>
    </w:p>
    <w:p w:rsidR="007A7F97" w:rsidRPr="00ED1399" w:rsidRDefault="00D671DA" w:rsidP="00393073">
      <w:pPr>
        <w:spacing w:line="276" w:lineRule="auto"/>
        <w:rPr>
          <w:rFonts w:ascii="Arial" w:hAnsi="Arial" w:cs="Arial"/>
          <w:b/>
          <w:u w:val="single"/>
        </w:rPr>
      </w:pPr>
      <w:r w:rsidRPr="00ED1399">
        <w:rPr>
          <w:rFonts w:ascii="Arial" w:hAnsi="Arial" w:cs="Arial"/>
          <w:b/>
          <w:u w:val="single"/>
        </w:rPr>
        <w:t>QUESTION NO. 1</w:t>
      </w:r>
    </w:p>
    <w:p w:rsidR="00D671DA" w:rsidRDefault="00D671DA" w:rsidP="00393073">
      <w:pPr>
        <w:spacing w:line="276" w:lineRule="auto"/>
        <w:rPr>
          <w:rFonts w:ascii="Arial" w:hAnsi="Arial" w:cs="Arial"/>
          <w:b/>
          <w:u w:val="single"/>
        </w:rPr>
      </w:pPr>
    </w:p>
    <w:p w:rsidR="007A7F97" w:rsidRDefault="007A7F97" w:rsidP="00393073">
      <w:pPr>
        <w:spacing w:line="276" w:lineRule="auto"/>
        <w:rPr>
          <w:rFonts w:ascii="Arial" w:hAnsi="Arial" w:cs="Arial"/>
          <w:b/>
          <w:u w:val="single"/>
        </w:rPr>
      </w:pPr>
      <w:r w:rsidRPr="00ED1399">
        <w:rPr>
          <w:rFonts w:ascii="Arial" w:hAnsi="Arial" w:cs="Arial"/>
          <w:b/>
          <w:u w:val="single"/>
        </w:rPr>
        <w:t xml:space="preserve">Questions to the Leader of Government Business on </w:t>
      </w:r>
      <w:proofErr w:type="spellStart"/>
      <w:r w:rsidRPr="00ED1399">
        <w:rPr>
          <w:rFonts w:ascii="Arial" w:hAnsi="Arial" w:cs="Arial"/>
          <w:b/>
          <w:u w:val="single"/>
        </w:rPr>
        <w:t>Praedial</w:t>
      </w:r>
      <w:proofErr w:type="spellEnd"/>
      <w:r w:rsidRPr="00ED1399">
        <w:rPr>
          <w:rFonts w:ascii="Arial" w:hAnsi="Arial" w:cs="Arial"/>
          <w:b/>
          <w:u w:val="single"/>
        </w:rPr>
        <w:t xml:space="preserve"> Larceny</w:t>
      </w:r>
      <w:r>
        <w:rPr>
          <w:rFonts w:ascii="Arial" w:hAnsi="Arial" w:cs="Arial"/>
          <w:b/>
          <w:u w:val="single"/>
        </w:rPr>
        <w:t xml:space="preserve"> Fund</w:t>
      </w:r>
    </w:p>
    <w:p w:rsidR="00DD2763" w:rsidRPr="00ED1399" w:rsidRDefault="00DD2763" w:rsidP="00393073">
      <w:pPr>
        <w:spacing w:line="276" w:lineRule="auto"/>
        <w:rPr>
          <w:rFonts w:ascii="Arial" w:hAnsi="Arial" w:cs="Arial"/>
          <w:b/>
          <w:u w:val="single"/>
        </w:rPr>
      </w:pPr>
    </w:p>
    <w:p w:rsidR="007A7F97" w:rsidRDefault="007A7F97" w:rsidP="00A05992">
      <w:pPr>
        <w:pStyle w:val="ListParagraph"/>
        <w:numPr>
          <w:ilvl w:val="0"/>
          <w:numId w:val="21"/>
        </w:numPr>
        <w:spacing w:after="200" w:line="360" w:lineRule="auto"/>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Is the </w:t>
      </w:r>
      <w:proofErr w:type="spellStart"/>
      <w:r>
        <w:rPr>
          <w:rFonts w:ascii="Arial" w:hAnsi="Arial" w:cs="Arial"/>
        </w:rPr>
        <w:t>Praedial</w:t>
      </w:r>
      <w:proofErr w:type="spellEnd"/>
      <w:r>
        <w:rPr>
          <w:rFonts w:ascii="Arial" w:hAnsi="Arial" w:cs="Arial"/>
        </w:rPr>
        <w:t xml:space="preserve"> Larceny Fund as set out in Section 17 of the </w:t>
      </w:r>
      <w:proofErr w:type="spellStart"/>
      <w:r>
        <w:rPr>
          <w:rFonts w:ascii="Arial" w:hAnsi="Arial" w:cs="Arial"/>
        </w:rPr>
        <w:t>Praedial</w:t>
      </w:r>
      <w:proofErr w:type="spellEnd"/>
      <w:r>
        <w:rPr>
          <w:rFonts w:ascii="Arial" w:hAnsi="Arial" w:cs="Arial"/>
        </w:rPr>
        <w:t xml:space="preserve"> Larceny Act (Act No. 5 of 2005) in existence and operational?</w:t>
      </w:r>
    </w:p>
    <w:p w:rsidR="007A7F97" w:rsidRDefault="007A7F97" w:rsidP="00A05992">
      <w:pPr>
        <w:pStyle w:val="ListParagraph"/>
        <w:spacing w:after="200" w:line="360" w:lineRule="auto"/>
        <w:ind w:left="1080"/>
        <w:rPr>
          <w:rFonts w:ascii="Arial" w:hAnsi="Arial" w:cs="Arial"/>
          <w:b/>
          <w:bCs/>
        </w:rPr>
      </w:pPr>
      <w:r w:rsidRPr="00D775BE">
        <w:rPr>
          <w:rFonts w:ascii="Arial" w:hAnsi="Arial" w:cs="Arial"/>
        </w:rPr>
        <w:t>(ii)</w:t>
      </w:r>
      <w:r>
        <w:rPr>
          <w:rFonts w:ascii="Arial" w:hAnsi="Arial" w:cs="Arial"/>
          <w:b/>
          <w:bCs/>
        </w:rPr>
        <w:t xml:space="preserve"> </w:t>
      </w:r>
      <w:r w:rsidRPr="00D775BE">
        <w:rPr>
          <w:rFonts w:ascii="Arial" w:hAnsi="Arial" w:cs="Arial"/>
        </w:rPr>
        <w:t>If the fund does not exist then, provide an explanation for this deviation.</w:t>
      </w:r>
    </w:p>
    <w:p w:rsidR="007A7F97" w:rsidRPr="00C16449" w:rsidRDefault="007A7F97" w:rsidP="00A05992">
      <w:pPr>
        <w:spacing w:after="200" w:line="360" w:lineRule="auto"/>
        <w:ind w:firstLine="720"/>
        <w:rPr>
          <w:rFonts w:ascii="Arial" w:hAnsi="Arial" w:cs="Arial"/>
          <w:b/>
          <w:bCs/>
        </w:rPr>
      </w:pPr>
      <w:r w:rsidRPr="00DD2763">
        <w:rPr>
          <w:rFonts w:ascii="Arial" w:hAnsi="Arial" w:cs="Arial"/>
          <w:bCs/>
        </w:rPr>
        <w:t>(b)</w:t>
      </w:r>
      <w:r w:rsidRPr="00C16449">
        <w:rPr>
          <w:rFonts w:ascii="Arial" w:hAnsi="Arial" w:cs="Arial"/>
          <w:b/>
          <w:bCs/>
        </w:rPr>
        <w:t xml:space="preserve">  If, the Fund is existence and operational, then:</w:t>
      </w:r>
    </w:p>
    <w:p w:rsidR="007A7F97" w:rsidRDefault="007A7F97" w:rsidP="00A05992">
      <w:pPr>
        <w:pStyle w:val="ListParagraph"/>
        <w:numPr>
          <w:ilvl w:val="1"/>
          <w:numId w:val="21"/>
        </w:numPr>
        <w:spacing w:after="200" w:line="360" w:lineRule="auto"/>
        <w:rPr>
          <w:rFonts w:ascii="Arial" w:hAnsi="Arial" w:cs="Arial"/>
        </w:rPr>
      </w:pPr>
      <w:r w:rsidRPr="00ED1399">
        <w:rPr>
          <w:rFonts w:ascii="Arial" w:hAnsi="Arial" w:cs="Arial"/>
        </w:rPr>
        <w:t>What is the</w:t>
      </w:r>
      <w:r>
        <w:rPr>
          <w:rFonts w:ascii="Arial" w:hAnsi="Arial" w:cs="Arial"/>
        </w:rPr>
        <w:t xml:space="preserve"> dollar value in the </w:t>
      </w:r>
      <w:proofErr w:type="spellStart"/>
      <w:r>
        <w:rPr>
          <w:rFonts w:ascii="Arial" w:hAnsi="Arial" w:cs="Arial"/>
        </w:rPr>
        <w:t>Praedial</w:t>
      </w:r>
      <w:proofErr w:type="spellEnd"/>
      <w:r>
        <w:rPr>
          <w:rFonts w:ascii="Arial" w:hAnsi="Arial" w:cs="Arial"/>
        </w:rPr>
        <w:t xml:space="preserve"> Larceny Fund as of (</w:t>
      </w:r>
      <w:proofErr w:type="spellStart"/>
      <w:r>
        <w:rPr>
          <w:rFonts w:ascii="Arial" w:hAnsi="Arial" w:cs="Arial"/>
        </w:rPr>
        <w:t>i</w:t>
      </w:r>
      <w:proofErr w:type="spellEnd"/>
      <w:r>
        <w:rPr>
          <w:rFonts w:ascii="Arial" w:hAnsi="Arial" w:cs="Arial"/>
        </w:rPr>
        <w:t>) December 31</w:t>
      </w:r>
      <w:r w:rsidRPr="00053256">
        <w:rPr>
          <w:rFonts w:ascii="Arial" w:hAnsi="Arial" w:cs="Arial"/>
          <w:vertAlign w:val="superscript"/>
        </w:rPr>
        <w:t>st</w:t>
      </w:r>
      <w:r>
        <w:rPr>
          <w:rFonts w:ascii="Arial" w:hAnsi="Arial" w:cs="Arial"/>
        </w:rPr>
        <w:t xml:space="preserve"> 2020 (ii</w:t>
      </w:r>
      <w:proofErr w:type="gramStart"/>
      <w:r>
        <w:rPr>
          <w:rFonts w:ascii="Arial" w:hAnsi="Arial" w:cs="Arial"/>
        </w:rPr>
        <w:t>)March</w:t>
      </w:r>
      <w:proofErr w:type="gramEnd"/>
      <w:r>
        <w:rPr>
          <w:rFonts w:ascii="Arial" w:hAnsi="Arial" w:cs="Arial"/>
        </w:rPr>
        <w:t xml:space="preserve"> 31</w:t>
      </w:r>
      <w:r w:rsidRPr="00053256">
        <w:rPr>
          <w:rFonts w:ascii="Arial" w:hAnsi="Arial" w:cs="Arial"/>
          <w:vertAlign w:val="superscript"/>
        </w:rPr>
        <w:t>st</w:t>
      </w:r>
      <w:r>
        <w:rPr>
          <w:rFonts w:ascii="Arial" w:hAnsi="Arial" w:cs="Arial"/>
        </w:rPr>
        <w:t xml:space="preserve"> 2021?</w:t>
      </w:r>
    </w:p>
    <w:p w:rsidR="007A7F97" w:rsidRDefault="007A7F97" w:rsidP="00A05992">
      <w:pPr>
        <w:pStyle w:val="ListParagraph"/>
        <w:numPr>
          <w:ilvl w:val="1"/>
          <w:numId w:val="21"/>
        </w:numPr>
        <w:spacing w:after="200" w:line="360" w:lineRule="auto"/>
        <w:rPr>
          <w:rFonts w:ascii="Arial" w:hAnsi="Arial" w:cs="Arial"/>
        </w:rPr>
      </w:pPr>
      <w:r>
        <w:rPr>
          <w:rFonts w:ascii="Arial" w:hAnsi="Arial" w:cs="Arial"/>
        </w:rPr>
        <w:t xml:space="preserve">When </w:t>
      </w:r>
      <w:proofErr w:type="gramStart"/>
      <w:r>
        <w:rPr>
          <w:rFonts w:ascii="Arial" w:hAnsi="Arial" w:cs="Arial"/>
        </w:rPr>
        <w:t>was the last month and year monies</w:t>
      </w:r>
      <w:proofErr w:type="gramEnd"/>
      <w:r>
        <w:rPr>
          <w:rFonts w:ascii="Arial" w:hAnsi="Arial" w:cs="Arial"/>
        </w:rPr>
        <w:t xml:space="preserve"> were caused to be paid into the </w:t>
      </w:r>
      <w:proofErr w:type="spellStart"/>
      <w:r>
        <w:rPr>
          <w:rFonts w:ascii="Arial" w:hAnsi="Arial" w:cs="Arial"/>
        </w:rPr>
        <w:t>Praedial</w:t>
      </w:r>
      <w:proofErr w:type="spellEnd"/>
      <w:r>
        <w:rPr>
          <w:rFonts w:ascii="Arial" w:hAnsi="Arial" w:cs="Arial"/>
        </w:rPr>
        <w:t xml:space="preserve"> Larceny Fund? </w:t>
      </w:r>
    </w:p>
    <w:p w:rsidR="007A7F97" w:rsidRDefault="007A7F97" w:rsidP="00A05992">
      <w:pPr>
        <w:pStyle w:val="ListParagraph"/>
        <w:numPr>
          <w:ilvl w:val="1"/>
          <w:numId w:val="21"/>
        </w:numPr>
        <w:spacing w:after="200" w:line="360" w:lineRule="auto"/>
        <w:rPr>
          <w:rFonts w:ascii="Arial" w:hAnsi="Arial" w:cs="Arial"/>
        </w:rPr>
      </w:pPr>
      <w:r>
        <w:rPr>
          <w:rFonts w:ascii="Arial" w:hAnsi="Arial" w:cs="Arial"/>
        </w:rPr>
        <w:t xml:space="preserve">What was the dollar value the last monies that were caused to be paid into the </w:t>
      </w:r>
      <w:proofErr w:type="spellStart"/>
      <w:r>
        <w:rPr>
          <w:rFonts w:ascii="Arial" w:hAnsi="Arial" w:cs="Arial"/>
        </w:rPr>
        <w:t>Praedial</w:t>
      </w:r>
      <w:proofErr w:type="spellEnd"/>
      <w:r>
        <w:rPr>
          <w:rFonts w:ascii="Arial" w:hAnsi="Arial" w:cs="Arial"/>
        </w:rPr>
        <w:t xml:space="preserve"> Larceny Fund?</w:t>
      </w:r>
    </w:p>
    <w:p w:rsidR="007A7F97" w:rsidRDefault="007A7F97" w:rsidP="00A05992">
      <w:pPr>
        <w:pStyle w:val="ListParagraph"/>
        <w:numPr>
          <w:ilvl w:val="1"/>
          <w:numId w:val="21"/>
        </w:numPr>
        <w:spacing w:after="200" w:line="360" w:lineRule="auto"/>
        <w:rPr>
          <w:rFonts w:ascii="Arial" w:hAnsi="Arial" w:cs="Arial"/>
        </w:rPr>
      </w:pPr>
      <w:r>
        <w:rPr>
          <w:rFonts w:ascii="Arial" w:hAnsi="Arial" w:cs="Arial"/>
        </w:rPr>
        <w:lastRenderedPageBreak/>
        <w:t xml:space="preserve">When </w:t>
      </w:r>
      <w:proofErr w:type="gramStart"/>
      <w:r>
        <w:rPr>
          <w:rFonts w:ascii="Arial" w:hAnsi="Arial" w:cs="Arial"/>
        </w:rPr>
        <w:t>was the last month and year monies</w:t>
      </w:r>
      <w:proofErr w:type="gramEnd"/>
      <w:r>
        <w:rPr>
          <w:rFonts w:ascii="Arial" w:hAnsi="Arial" w:cs="Arial"/>
        </w:rPr>
        <w:t xml:space="preserve"> were caused to be paid out from the </w:t>
      </w:r>
      <w:proofErr w:type="spellStart"/>
      <w:r>
        <w:rPr>
          <w:rFonts w:ascii="Arial" w:hAnsi="Arial" w:cs="Arial"/>
        </w:rPr>
        <w:t>Praedial</w:t>
      </w:r>
      <w:proofErr w:type="spellEnd"/>
      <w:r>
        <w:rPr>
          <w:rFonts w:ascii="Arial" w:hAnsi="Arial" w:cs="Arial"/>
        </w:rPr>
        <w:t xml:space="preserve"> Larceny Fund? </w:t>
      </w:r>
    </w:p>
    <w:p w:rsidR="007A7F97" w:rsidRPr="00C16449" w:rsidRDefault="007A7F97" w:rsidP="00A05992">
      <w:pPr>
        <w:pStyle w:val="ListParagraph"/>
        <w:numPr>
          <w:ilvl w:val="1"/>
          <w:numId w:val="21"/>
        </w:numPr>
        <w:spacing w:after="200" w:line="360" w:lineRule="auto"/>
        <w:rPr>
          <w:rFonts w:ascii="Arial" w:hAnsi="Arial" w:cs="Arial"/>
        </w:rPr>
      </w:pPr>
      <w:r w:rsidRPr="00C16449">
        <w:rPr>
          <w:rFonts w:ascii="Arial" w:hAnsi="Arial" w:cs="Arial"/>
        </w:rPr>
        <w:t xml:space="preserve">What was the dollar value </w:t>
      </w:r>
      <w:r>
        <w:rPr>
          <w:rFonts w:ascii="Arial" w:hAnsi="Arial" w:cs="Arial"/>
        </w:rPr>
        <w:t xml:space="preserve">of </w:t>
      </w:r>
      <w:r w:rsidRPr="00C16449">
        <w:rPr>
          <w:rFonts w:ascii="Arial" w:hAnsi="Arial" w:cs="Arial"/>
        </w:rPr>
        <w:t xml:space="preserve">the last monies that were caused to be paid out from the </w:t>
      </w:r>
      <w:proofErr w:type="spellStart"/>
      <w:r w:rsidRPr="00C16449">
        <w:rPr>
          <w:rFonts w:ascii="Arial" w:hAnsi="Arial" w:cs="Arial"/>
        </w:rPr>
        <w:t>Praedial</w:t>
      </w:r>
      <w:proofErr w:type="spellEnd"/>
      <w:r w:rsidRPr="00C16449">
        <w:rPr>
          <w:rFonts w:ascii="Arial" w:hAnsi="Arial" w:cs="Arial"/>
        </w:rPr>
        <w:t xml:space="preserve"> Larceny Fund?</w:t>
      </w:r>
    </w:p>
    <w:p w:rsidR="002827A8" w:rsidRDefault="002827A8" w:rsidP="00393073">
      <w:pPr>
        <w:spacing w:line="276" w:lineRule="auto"/>
        <w:rPr>
          <w:rFonts w:ascii="Arial" w:hAnsi="Arial" w:cs="Arial"/>
          <w:b/>
          <w:u w:val="single"/>
        </w:rPr>
      </w:pPr>
    </w:p>
    <w:p w:rsidR="002827A8" w:rsidRDefault="002827A8" w:rsidP="00393073">
      <w:pPr>
        <w:spacing w:line="276" w:lineRule="auto"/>
        <w:rPr>
          <w:rFonts w:ascii="Arial" w:hAnsi="Arial" w:cs="Arial"/>
          <w:b/>
          <w:u w:val="single"/>
        </w:rPr>
      </w:pPr>
    </w:p>
    <w:p w:rsidR="007A7F97" w:rsidRPr="00ED1399" w:rsidRDefault="00D671DA" w:rsidP="00393073">
      <w:pPr>
        <w:spacing w:line="276" w:lineRule="auto"/>
        <w:rPr>
          <w:rFonts w:ascii="Arial" w:hAnsi="Arial" w:cs="Arial"/>
          <w:b/>
          <w:u w:val="single"/>
        </w:rPr>
      </w:pPr>
      <w:r w:rsidRPr="00ED1399">
        <w:rPr>
          <w:rFonts w:ascii="Arial" w:hAnsi="Arial" w:cs="Arial"/>
          <w:b/>
          <w:u w:val="single"/>
        </w:rPr>
        <w:t xml:space="preserve">QUESTION NO. </w:t>
      </w:r>
      <w:r>
        <w:rPr>
          <w:rFonts w:ascii="Arial" w:hAnsi="Arial" w:cs="Arial"/>
          <w:b/>
          <w:u w:val="single"/>
        </w:rPr>
        <w:t>2</w:t>
      </w:r>
    </w:p>
    <w:p w:rsidR="00D671DA" w:rsidRDefault="00D671DA" w:rsidP="00393073">
      <w:pPr>
        <w:spacing w:line="276" w:lineRule="auto"/>
        <w:rPr>
          <w:rFonts w:ascii="Arial" w:hAnsi="Arial" w:cs="Arial"/>
          <w:b/>
          <w:u w:val="single"/>
        </w:rPr>
      </w:pPr>
    </w:p>
    <w:p w:rsidR="007A7F97" w:rsidRDefault="007A7F97" w:rsidP="00393073">
      <w:pPr>
        <w:spacing w:line="276" w:lineRule="auto"/>
        <w:rPr>
          <w:rFonts w:ascii="Arial" w:hAnsi="Arial" w:cs="Arial"/>
          <w:b/>
          <w:u w:val="single"/>
        </w:rPr>
      </w:pPr>
      <w:r w:rsidRPr="00ED1399">
        <w:rPr>
          <w:rFonts w:ascii="Arial" w:hAnsi="Arial" w:cs="Arial"/>
          <w:b/>
          <w:u w:val="single"/>
        </w:rPr>
        <w:t xml:space="preserve">Questions to the Leader of Government Business on </w:t>
      </w:r>
      <w:r>
        <w:rPr>
          <w:rFonts w:ascii="Arial" w:hAnsi="Arial" w:cs="Arial"/>
          <w:b/>
          <w:u w:val="single"/>
        </w:rPr>
        <w:t>Farm Machinery Pool of the Ministry of Agriculture</w:t>
      </w:r>
    </w:p>
    <w:p w:rsidR="00DD2763" w:rsidRDefault="00DD2763" w:rsidP="00393073">
      <w:pPr>
        <w:spacing w:line="276" w:lineRule="auto"/>
        <w:rPr>
          <w:rFonts w:ascii="Arial" w:hAnsi="Arial" w:cs="Arial"/>
          <w:b/>
          <w:u w:val="single"/>
        </w:rPr>
      </w:pPr>
    </w:p>
    <w:p w:rsidR="007A7F97" w:rsidRDefault="007A7F97" w:rsidP="00DD2763">
      <w:pPr>
        <w:pStyle w:val="ListParagraph"/>
        <w:numPr>
          <w:ilvl w:val="0"/>
          <w:numId w:val="22"/>
        </w:numPr>
        <w:spacing w:after="200" w:line="360" w:lineRule="auto"/>
        <w:rPr>
          <w:rFonts w:ascii="Arial" w:hAnsi="Arial" w:cs="Arial"/>
        </w:rPr>
      </w:pPr>
      <w:r>
        <w:rPr>
          <w:rFonts w:ascii="Arial" w:hAnsi="Arial" w:cs="Arial"/>
        </w:rPr>
        <w:t xml:space="preserve">Is the Farm Machinery Services of the Ministry of Agriculture established to provide land </w:t>
      </w:r>
      <w:proofErr w:type="spellStart"/>
      <w:r>
        <w:rPr>
          <w:rFonts w:ascii="Arial" w:hAnsi="Arial" w:cs="Arial"/>
        </w:rPr>
        <w:t>ploughing</w:t>
      </w:r>
      <w:proofErr w:type="spellEnd"/>
      <w:r>
        <w:rPr>
          <w:rFonts w:ascii="Arial" w:hAnsi="Arial" w:cs="Arial"/>
        </w:rPr>
        <w:t xml:space="preserve"> for farmers and located at Mirabeau, </w:t>
      </w:r>
      <w:proofErr w:type="spellStart"/>
      <w:r>
        <w:rPr>
          <w:rFonts w:ascii="Arial" w:hAnsi="Arial" w:cs="Arial"/>
        </w:rPr>
        <w:t>St.Andrew’s</w:t>
      </w:r>
      <w:proofErr w:type="spellEnd"/>
      <w:r>
        <w:rPr>
          <w:rFonts w:ascii="Arial" w:hAnsi="Arial" w:cs="Arial"/>
        </w:rPr>
        <w:t xml:space="preserve"> currently functioning.</w:t>
      </w:r>
    </w:p>
    <w:p w:rsidR="007A7F97" w:rsidRDefault="007A7F97" w:rsidP="00DD2763">
      <w:pPr>
        <w:pStyle w:val="ListParagraph"/>
        <w:numPr>
          <w:ilvl w:val="0"/>
          <w:numId w:val="22"/>
        </w:numPr>
        <w:spacing w:after="200" w:line="360" w:lineRule="auto"/>
        <w:rPr>
          <w:rFonts w:ascii="Arial" w:hAnsi="Arial" w:cs="Arial"/>
        </w:rPr>
      </w:pPr>
      <w:r>
        <w:rPr>
          <w:rFonts w:ascii="Arial" w:hAnsi="Arial" w:cs="Arial"/>
        </w:rPr>
        <w:t>If it is not functioning:</w:t>
      </w:r>
    </w:p>
    <w:p w:rsidR="007A7F97" w:rsidRDefault="007A7F97" w:rsidP="00DD2763">
      <w:pPr>
        <w:pStyle w:val="ListParagraph"/>
        <w:spacing w:after="200" w:line="360" w:lineRule="auto"/>
        <w:ind w:left="108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What month and year was it last functional?</w:t>
      </w:r>
    </w:p>
    <w:p w:rsidR="007A7F97" w:rsidRDefault="007A7F97" w:rsidP="00DD2763">
      <w:pPr>
        <w:pStyle w:val="ListParagraph"/>
        <w:spacing w:after="200" w:line="360" w:lineRule="auto"/>
        <w:ind w:left="1080"/>
        <w:rPr>
          <w:rFonts w:ascii="Arial" w:hAnsi="Arial" w:cs="Arial"/>
        </w:rPr>
      </w:pPr>
      <w:r>
        <w:rPr>
          <w:rFonts w:ascii="Arial" w:hAnsi="Arial" w:cs="Arial"/>
        </w:rPr>
        <w:t xml:space="preserve">(ii) What is (are) the reason(s) for the Ministry of Agriculture closing its Farm Machinery Service at Mirabeau.  </w:t>
      </w:r>
    </w:p>
    <w:p w:rsidR="007A7F97" w:rsidRDefault="007A7F97" w:rsidP="00DD2763">
      <w:pPr>
        <w:pStyle w:val="ListParagraph"/>
        <w:spacing w:after="200" w:line="360" w:lineRule="auto"/>
        <w:ind w:left="1080"/>
        <w:rPr>
          <w:rFonts w:ascii="Arial" w:hAnsi="Arial" w:cs="Arial"/>
        </w:rPr>
      </w:pPr>
      <w:r>
        <w:rPr>
          <w:rFonts w:ascii="Arial" w:hAnsi="Arial" w:cs="Arial"/>
        </w:rPr>
        <w:t xml:space="preserve">(ii) Is it government policy to have the Farm Machinery Service at Mirabeau reinstated. </w:t>
      </w:r>
    </w:p>
    <w:p w:rsidR="007A7F97" w:rsidRDefault="007A7F97" w:rsidP="00393073">
      <w:pPr>
        <w:spacing w:after="200" w:line="276" w:lineRule="auto"/>
        <w:ind w:firstLine="720"/>
        <w:rPr>
          <w:rFonts w:ascii="Arial" w:hAnsi="Arial" w:cs="Arial"/>
          <w:b/>
          <w:bCs/>
        </w:rPr>
      </w:pPr>
    </w:p>
    <w:p w:rsidR="007A7F97" w:rsidRPr="00ED1399" w:rsidRDefault="00D671DA" w:rsidP="00393073">
      <w:pPr>
        <w:spacing w:line="276" w:lineRule="auto"/>
        <w:rPr>
          <w:rFonts w:ascii="Arial" w:hAnsi="Arial" w:cs="Arial"/>
          <w:b/>
          <w:u w:val="single"/>
        </w:rPr>
      </w:pPr>
      <w:r w:rsidRPr="00ED1399">
        <w:rPr>
          <w:rFonts w:ascii="Arial" w:hAnsi="Arial" w:cs="Arial"/>
          <w:b/>
          <w:u w:val="single"/>
        </w:rPr>
        <w:t xml:space="preserve">QUESTION NO. </w:t>
      </w:r>
      <w:r>
        <w:rPr>
          <w:rFonts w:ascii="Arial" w:hAnsi="Arial" w:cs="Arial"/>
          <w:b/>
          <w:u w:val="single"/>
        </w:rPr>
        <w:t>3</w:t>
      </w:r>
    </w:p>
    <w:p w:rsidR="00D671DA" w:rsidRDefault="00D671DA" w:rsidP="00393073">
      <w:pPr>
        <w:spacing w:line="276" w:lineRule="auto"/>
        <w:rPr>
          <w:rFonts w:ascii="Arial" w:hAnsi="Arial" w:cs="Arial"/>
          <w:b/>
          <w:u w:val="single"/>
        </w:rPr>
      </w:pPr>
    </w:p>
    <w:p w:rsidR="007A7F97" w:rsidRDefault="007A7F97" w:rsidP="00393073">
      <w:pPr>
        <w:spacing w:line="276" w:lineRule="auto"/>
        <w:rPr>
          <w:rFonts w:ascii="Arial" w:hAnsi="Arial" w:cs="Arial"/>
          <w:b/>
          <w:u w:val="single"/>
        </w:rPr>
      </w:pPr>
      <w:r w:rsidRPr="00ED1399">
        <w:rPr>
          <w:rFonts w:ascii="Arial" w:hAnsi="Arial" w:cs="Arial"/>
          <w:b/>
          <w:u w:val="single"/>
        </w:rPr>
        <w:t xml:space="preserve">Questions to the Leader of Government Business on </w:t>
      </w:r>
      <w:r>
        <w:rPr>
          <w:rFonts w:ascii="Arial" w:hAnsi="Arial" w:cs="Arial"/>
          <w:b/>
          <w:u w:val="single"/>
        </w:rPr>
        <w:t>the Position of Chief Agriculture Officer within the Ministry of Agriculture as approved in the Estimates of Revenue and Expenditure for 2021 by the Parliament in December 2020.</w:t>
      </w:r>
    </w:p>
    <w:p w:rsidR="00DD2763" w:rsidRDefault="00DD2763" w:rsidP="00393073">
      <w:pPr>
        <w:spacing w:line="276" w:lineRule="auto"/>
        <w:rPr>
          <w:rFonts w:ascii="Arial" w:hAnsi="Arial" w:cs="Arial"/>
          <w:b/>
          <w:u w:val="single"/>
        </w:rPr>
      </w:pPr>
    </w:p>
    <w:p w:rsidR="007A7F97" w:rsidRPr="006941B5" w:rsidRDefault="007A7F97" w:rsidP="00DD2763">
      <w:pPr>
        <w:pStyle w:val="ListParagraph"/>
        <w:numPr>
          <w:ilvl w:val="0"/>
          <w:numId w:val="23"/>
        </w:numPr>
        <w:spacing w:after="200" w:line="360" w:lineRule="auto"/>
        <w:rPr>
          <w:rFonts w:ascii="Arial" w:hAnsi="Arial" w:cs="Arial"/>
        </w:rPr>
      </w:pPr>
      <w:r w:rsidRPr="006941B5">
        <w:rPr>
          <w:rFonts w:ascii="Arial" w:hAnsi="Arial" w:cs="Arial"/>
        </w:rPr>
        <w:t>Is the position of the Chief Agriculture Officer within the Ministry of Agriculture currently vacant?</w:t>
      </w:r>
    </w:p>
    <w:p w:rsidR="007A7F97" w:rsidRPr="006941B5" w:rsidRDefault="007A7F97" w:rsidP="00DD2763">
      <w:pPr>
        <w:pStyle w:val="ListParagraph"/>
        <w:numPr>
          <w:ilvl w:val="0"/>
          <w:numId w:val="23"/>
        </w:numPr>
        <w:spacing w:after="200" w:line="360" w:lineRule="auto"/>
        <w:rPr>
          <w:rFonts w:ascii="Arial" w:hAnsi="Arial" w:cs="Arial"/>
        </w:rPr>
      </w:pPr>
      <w:r w:rsidRPr="006941B5">
        <w:rPr>
          <w:rFonts w:ascii="Arial" w:hAnsi="Arial" w:cs="Arial"/>
        </w:rPr>
        <w:t>What month and year did the position became vacant?</w:t>
      </w:r>
    </w:p>
    <w:p w:rsidR="007A7F97" w:rsidRPr="006941B5" w:rsidRDefault="007A7F97" w:rsidP="00DD2763">
      <w:pPr>
        <w:pStyle w:val="ListParagraph"/>
        <w:numPr>
          <w:ilvl w:val="0"/>
          <w:numId w:val="23"/>
        </w:numPr>
        <w:spacing w:after="200" w:line="360" w:lineRule="auto"/>
        <w:rPr>
          <w:rFonts w:ascii="Arial" w:hAnsi="Arial" w:cs="Arial"/>
        </w:rPr>
      </w:pPr>
      <w:r w:rsidRPr="006941B5">
        <w:rPr>
          <w:rFonts w:ascii="Arial" w:hAnsi="Arial" w:cs="Arial"/>
        </w:rPr>
        <w:t>Has the position been advertised since the time of vacancy?</w:t>
      </w:r>
    </w:p>
    <w:p w:rsidR="007A7F97" w:rsidRPr="006941B5" w:rsidRDefault="007A7F97" w:rsidP="00DD2763">
      <w:pPr>
        <w:pStyle w:val="ListParagraph"/>
        <w:numPr>
          <w:ilvl w:val="0"/>
          <w:numId w:val="23"/>
        </w:numPr>
        <w:spacing w:after="200" w:line="360" w:lineRule="auto"/>
        <w:rPr>
          <w:rFonts w:ascii="Arial" w:hAnsi="Arial" w:cs="Arial"/>
        </w:rPr>
      </w:pPr>
      <w:r w:rsidRPr="006941B5">
        <w:rPr>
          <w:rFonts w:ascii="Arial" w:hAnsi="Arial" w:cs="Arial"/>
        </w:rPr>
        <w:t>Is anyone appointed to act in the position since it became vacant?</w:t>
      </w:r>
    </w:p>
    <w:p w:rsidR="007A7F97" w:rsidRPr="006941B5" w:rsidRDefault="007A7F97" w:rsidP="00DD2763">
      <w:pPr>
        <w:pStyle w:val="ListParagraph"/>
        <w:numPr>
          <w:ilvl w:val="0"/>
          <w:numId w:val="23"/>
        </w:numPr>
        <w:spacing w:after="200" w:line="360" w:lineRule="auto"/>
        <w:rPr>
          <w:rFonts w:ascii="Arial" w:hAnsi="Arial" w:cs="Arial"/>
        </w:rPr>
      </w:pPr>
      <w:r w:rsidRPr="006941B5">
        <w:rPr>
          <w:rFonts w:ascii="Arial" w:hAnsi="Arial" w:cs="Arial"/>
        </w:rPr>
        <w:t>Is there a target month and year for filling the position of Chief Agriculture Officer</w:t>
      </w:r>
      <w:r>
        <w:rPr>
          <w:rFonts w:ascii="Arial" w:hAnsi="Arial" w:cs="Arial"/>
        </w:rPr>
        <w:t>?</w:t>
      </w:r>
    </w:p>
    <w:p w:rsidR="007A7F97" w:rsidRDefault="007A7F97" w:rsidP="00DD2763">
      <w:pPr>
        <w:pStyle w:val="ListParagraph"/>
        <w:numPr>
          <w:ilvl w:val="0"/>
          <w:numId w:val="23"/>
        </w:numPr>
        <w:spacing w:after="200" w:line="360" w:lineRule="auto"/>
        <w:rPr>
          <w:rFonts w:ascii="Arial" w:hAnsi="Arial" w:cs="Arial"/>
        </w:rPr>
      </w:pPr>
      <w:proofErr w:type="gramStart"/>
      <w:r w:rsidRPr="006941B5">
        <w:rPr>
          <w:rFonts w:ascii="Arial" w:hAnsi="Arial" w:cs="Arial"/>
        </w:rPr>
        <w:lastRenderedPageBreak/>
        <w:t>Are</w:t>
      </w:r>
      <w:proofErr w:type="gramEnd"/>
      <w:r w:rsidRPr="006941B5">
        <w:rPr>
          <w:rFonts w:ascii="Arial" w:hAnsi="Arial" w:cs="Arial"/>
        </w:rPr>
        <w:t xml:space="preserve"> there any existing staff of the Ministry of Agriculture who satisfies the minimum requirements for the Job position of Chief Agriculture Officer</w:t>
      </w:r>
      <w:r>
        <w:rPr>
          <w:rFonts w:ascii="Arial" w:hAnsi="Arial" w:cs="Arial"/>
        </w:rPr>
        <w:t>?</w:t>
      </w:r>
    </w:p>
    <w:p w:rsidR="007A7F97" w:rsidRDefault="007A7F97" w:rsidP="00393073">
      <w:pPr>
        <w:pStyle w:val="ListParagraph"/>
        <w:tabs>
          <w:tab w:val="left" w:pos="0"/>
          <w:tab w:val="left" w:pos="360"/>
        </w:tabs>
        <w:spacing w:line="276" w:lineRule="auto"/>
        <w:ind w:left="0"/>
        <w:jc w:val="both"/>
        <w:rPr>
          <w:rFonts w:ascii="Arial" w:hAnsi="Arial" w:cs="Arial"/>
        </w:rPr>
      </w:pPr>
    </w:p>
    <w:p w:rsidR="007A7F97" w:rsidRDefault="007A7F97" w:rsidP="00393073">
      <w:pPr>
        <w:pStyle w:val="ListParagraph"/>
        <w:tabs>
          <w:tab w:val="left" w:pos="0"/>
          <w:tab w:val="left" w:pos="360"/>
        </w:tabs>
        <w:spacing w:line="276" w:lineRule="auto"/>
        <w:ind w:left="0"/>
        <w:jc w:val="both"/>
        <w:rPr>
          <w:rFonts w:ascii="Arial" w:hAnsi="Arial" w:cs="Arial"/>
        </w:rPr>
      </w:pPr>
    </w:p>
    <w:p w:rsidR="00D671DA" w:rsidRDefault="00D671DA" w:rsidP="00393073">
      <w:pPr>
        <w:pStyle w:val="ListParagraph"/>
        <w:tabs>
          <w:tab w:val="left" w:pos="0"/>
          <w:tab w:val="left" w:pos="360"/>
        </w:tabs>
        <w:spacing w:line="276" w:lineRule="auto"/>
        <w:ind w:left="0"/>
        <w:jc w:val="both"/>
        <w:rPr>
          <w:rFonts w:ascii="Arial" w:hAnsi="Arial" w:cs="Arial"/>
        </w:rPr>
      </w:pPr>
    </w:p>
    <w:p w:rsidR="00D671DA" w:rsidRDefault="00D671DA" w:rsidP="00393073">
      <w:pPr>
        <w:pStyle w:val="ListParagraph"/>
        <w:tabs>
          <w:tab w:val="left" w:pos="0"/>
          <w:tab w:val="left" w:pos="360"/>
        </w:tabs>
        <w:spacing w:line="276" w:lineRule="auto"/>
        <w:ind w:left="0"/>
        <w:jc w:val="both"/>
        <w:rPr>
          <w:rFonts w:ascii="Arial" w:hAnsi="Arial" w:cs="Arial"/>
        </w:rPr>
      </w:pPr>
    </w:p>
    <w:p w:rsidR="00D43FDA" w:rsidRPr="00623E9D" w:rsidRDefault="00D43FDA" w:rsidP="00393073">
      <w:pPr>
        <w:widowControl w:val="0"/>
        <w:numPr>
          <w:ilvl w:val="0"/>
          <w:numId w:val="3"/>
        </w:numPr>
        <w:autoSpaceDE w:val="0"/>
        <w:autoSpaceDN w:val="0"/>
        <w:adjustRightInd w:val="0"/>
        <w:spacing w:line="276" w:lineRule="auto"/>
        <w:rPr>
          <w:rFonts w:ascii="Arial" w:hAnsi="Arial" w:cs="Arial"/>
        </w:rPr>
      </w:pPr>
      <w:r w:rsidRPr="00623E9D">
        <w:rPr>
          <w:rFonts w:ascii="Arial" w:hAnsi="Arial" w:cs="Arial"/>
          <w:b/>
          <w:bCs/>
        </w:rPr>
        <w:t>Personal Explanations.</w:t>
      </w:r>
    </w:p>
    <w:p w:rsidR="00D43FDA" w:rsidRDefault="00D43FDA" w:rsidP="00393073">
      <w:pPr>
        <w:widowControl w:val="0"/>
        <w:autoSpaceDE w:val="0"/>
        <w:autoSpaceDN w:val="0"/>
        <w:adjustRightInd w:val="0"/>
        <w:spacing w:line="276" w:lineRule="auto"/>
        <w:rPr>
          <w:rFonts w:ascii="Arial" w:hAnsi="Arial" w:cs="Arial"/>
        </w:rPr>
      </w:pPr>
    </w:p>
    <w:p w:rsidR="00D43FDA" w:rsidRPr="00623E9D" w:rsidRDefault="00D43FDA" w:rsidP="00393073">
      <w:pPr>
        <w:widowControl w:val="0"/>
        <w:autoSpaceDE w:val="0"/>
        <w:autoSpaceDN w:val="0"/>
        <w:adjustRightInd w:val="0"/>
        <w:spacing w:line="276" w:lineRule="auto"/>
        <w:rPr>
          <w:rFonts w:ascii="Arial" w:hAnsi="Arial" w:cs="Arial"/>
        </w:rPr>
      </w:pPr>
      <w:r w:rsidRPr="00623E9D">
        <w:rPr>
          <w:rFonts w:ascii="Arial" w:hAnsi="Arial" w:cs="Arial"/>
        </w:rPr>
        <w:t xml:space="preserve">                                                                                                                                                                                                                                                                                                                                                                                                                                                                                                                                                                                                                                                                                                                                                                                                                                                                                                                                                                                                                                                                                                                                                                                                                                                                                                                                                                                                                                                                                                                                                                                                                                                                                                                                                                                                                                                                                                                                                                                                                                                                                                                                                                                                                                                                                                                                                                                                                                                                                                                                                                                                                                                                                                                                                                                                                                                                                                                                                                                                                                                                                                                                                                                                                                                                                                                                                                                                                                                                                                                                                                                                                                                                                                                                                                                                                                                                                                                                                                                                                                                                                                                                                                                                                                                                                                                                                                                                                                                                                                                                                                                                                                                                                                                                                                                                                                                                                                                                                                                                                                                                                                                                                                                                                                                                                                                                                                                                                                                                                                                                                                                                                                                                                                                                                                                                                                                                                                                                                                                                                                                                                                                                                                                                                                                                                                                                                                    </w:t>
      </w:r>
    </w:p>
    <w:p w:rsidR="00D43FDA" w:rsidRPr="00224D6F" w:rsidRDefault="0058148E" w:rsidP="00393073">
      <w:pPr>
        <w:widowControl w:val="0"/>
        <w:numPr>
          <w:ilvl w:val="0"/>
          <w:numId w:val="3"/>
        </w:numPr>
        <w:autoSpaceDE w:val="0"/>
        <w:autoSpaceDN w:val="0"/>
        <w:adjustRightInd w:val="0"/>
        <w:spacing w:line="276" w:lineRule="auto"/>
        <w:rPr>
          <w:rFonts w:ascii="Arial" w:hAnsi="Arial" w:cs="Arial"/>
        </w:rPr>
      </w:pPr>
      <w:r>
        <w:rPr>
          <w:rFonts w:ascii="Arial" w:hAnsi="Arial" w:cs="Arial"/>
          <w:b/>
          <w:bCs/>
        </w:rPr>
        <w:t>Motions.</w:t>
      </w:r>
    </w:p>
    <w:p w:rsidR="00224D6F" w:rsidRDefault="00224D6F" w:rsidP="00393073">
      <w:pPr>
        <w:widowControl w:val="0"/>
        <w:autoSpaceDE w:val="0"/>
        <w:autoSpaceDN w:val="0"/>
        <w:adjustRightInd w:val="0"/>
        <w:spacing w:line="276" w:lineRule="auto"/>
        <w:rPr>
          <w:rFonts w:ascii="Arial" w:hAnsi="Arial" w:cs="Arial"/>
          <w:b/>
          <w:bCs/>
        </w:rPr>
      </w:pPr>
    </w:p>
    <w:p w:rsidR="00224D6F" w:rsidRPr="00224D6F" w:rsidRDefault="00224D6F" w:rsidP="00393073">
      <w:pPr>
        <w:pStyle w:val="ListParagraph"/>
        <w:widowControl w:val="0"/>
        <w:numPr>
          <w:ilvl w:val="0"/>
          <w:numId w:val="27"/>
        </w:numPr>
        <w:autoSpaceDE w:val="0"/>
        <w:autoSpaceDN w:val="0"/>
        <w:adjustRightInd w:val="0"/>
        <w:spacing w:line="276" w:lineRule="auto"/>
        <w:ind w:hanging="720"/>
        <w:rPr>
          <w:rFonts w:ascii="Arial" w:hAnsi="Arial" w:cs="Arial"/>
          <w:b/>
          <w:i/>
        </w:rPr>
      </w:pPr>
      <w:r w:rsidRPr="00224D6F">
        <w:rPr>
          <w:rFonts w:ascii="Arial" w:hAnsi="Arial" w:cs="Arial"/>
          <w:b/>
          <w:i/>
        </w:rPr>
        <w:t>By the Leader of Government’s Business</w:t>
      </w:r>
    </w:p>
    <w:p w:rsidR="0022620E" w:rsidRDefault="0022620E" w:rsidP="00393073">
      <w:pPr>
        <w:spacing w:line="276" w:lineRule="auto"/>
        <w:rPr>
          <w:rFonts w:ascii="Arial" w:hAnsi="Arial" w:cs="Arial"/>
          <w:b/>
          <w:color w:val="FF0000"/>
        </w:rPr>
      </w:pPr>
    </w:p>
    <w:p w:rsidR="00224D6F" w:rsidRPr="00D671DA" w:rsidRDefault="00224D6F" w:rsidP="00393073">
      <w:pPr>
        <w:spacing w:line="276" w:lineRule="auto"/>
        <w:jc w:val="center"/>
        <w:rPr>
          <w:rFonts w:ascii="Arial" w:hAnsi="Arial" w:cs="Arial"/>
          <w:b/>
          <w:lang w:val="en-GB"/>
          <w14:shadow w14:blurRad="50800" w14:dist="38100" w14:dir="2700000" w14:sx="100000" w14:sy="100000" w14:kx="0" w14:ky="0" w14:algn="tl">
            <w14:srgbClr w14:val="000000">
              <w14:alpha w14:val="60000"/>
            </w14:srgbClr>
          </w14:shadow>
        </w:rPr>
      </w:pPr>
      <w:r w:rsidRPr="00D671DA">
        <w:rPr>
          <w:rFonts w:ascii="Arial" w:hAnsi="Arial" w:cs="Arial"/>
          <w:b/>
          <w:lang w:val="en-GB"/>
          <w14:shadow w14:blurRad="50800" w14:dist="38100" w14:dir="2700000" w14:sx="100000" w14:sy="100000" w14:kx="0" w14:ky="0" w14:algn="tl">
            <w14:srgbClr w14:val="000000">
              <w14:alpha w14:val="60000"/>
            </w14:srgbClr>
          </w14:shadow>
        </w:rPr>
        <w:t>RESOLUTION FOR THE PURPOSES OF SECTION 17 (5) OF THE CONSTITUTION</w:t>
      </w:r>
    </w:p>
    <w:p w:rsidR="00224D6F" w:rsidRPr="00D671DA" w:rsidRDefault="00224D6F"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tabs>
          <w:tab w:val="left" w:pos="3150"/>
        </w:tabs>
        <w:spacing w:line="276" w:lineRule="auto"/>
        <w:jc w:val="both"/>
        <w:rPr>
          <w:rFonts w:ascii="Arial" w:hAnsi="Arial" w:cs="Arial"/>
          <w:bCs/>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t>WHEREAS</w:t>
      </w:r>
      <w:r w:rsidRPr="00D671DA">
        <w:rPr>
          <w:rFonts w:ascii="Arial" w:hAnsi="Arial" w:cs="Arial"/>
          <w:bCs/>
          <w14:shadow w14:blurRad="50800" w14:dist="38100" w14:dir="2700000" w14:sx="100000" w14:sy="100000" w14:kx="0" w14:ky="0" w14:algn="tl">
            <w14:srgbClr w14:val="000000">
              <w14:alpha w14:val="60000"/>
            </w14:srgbClr>
          </w14:shadow>
        </w:rPr>
        <w:t xml:space="preserve"> there has been a worldwide outbreak of the coronavirus disease (COVID-19) and on the 11</w:t>
      </w:r>
      <w:r w:rsidRPr="00D671DA">
        <w:rPr>
          <w:rFonts w:ascii="Arial" w:hAnsi="Arial" w:cs="Arial"/>
          <w:bCs/>
          <w:vertAlign w:val="superscript"/>
          <w14:shadow w14:blurRad="50800" w14:dist="38100" w14:dir="2700000" w14:sx="100000" w14:sy="100000" w14:kx="0" w14:ky="0" w14:algn="tl">
            <w14:srgbClr w14:val="000000">
              <w14:alpha w14:val="60000"/>
            </w14:srgbClr>
          </w14:shadow>
        </w:rPr>
        <w:t>th</w:t>
      </w:r>
      <w:r w:rsidRPr="00D671DA">
        <w:rPr>
          <w:rFonts w:ascii="Arial" w:hAnsi="Arial" w:cs="Arial"/>
          <w:bCs/>
          <w14:shadow w14:blurRad="50800" w14:dist="38100" w14:dir="2700000" w14:sx="100000" w14:sy="100000" w14:kx="0" w14:ky="0" w14:algn="tl">
            <w14:srgbClr w14:val="000000">
              <w14:alpha w14:val="60000"/>
            </w14:srgbClr>
          </w14:shadow>
        </w:rPr>
        <w:t xml:space="preserve"> day March 2020 the World Health </w:t>
      </w:r>
      <w:proofErr w:type="spellStart"/>
      <w:r w:rsidRPr="00D671DA">
        <w:rPr>
          <w:rFonts w:ascii="Arial" w:hAnsi="Arial" w:cs="Arial"/>
          <w:bCs/>
          <w14:shadow w14:blurRad="50800" w14:dist="38100" w14:dir="2700000" w14:sx="100000" w14:sy="100000" w14:kx="0" w14:ky="0" w14:algn="tl">
            <w14:srgbClr w14:val="000000">
              <w14:alpha w14:val="60000"/>
            </w14:srgbClr>
          </w14:shadow>
        </w:rPr>
        <w:t>Organisation</w:t>
      </w:r>
      <w:proofErr w:type="spellEnd"/>
      <w:r w:rsidRPr="00D671DA">
        <w:rPr>
          <w:rFonts w:ascii="Arial" w:hAnsi="Arial" w:cs="Arial"/>
          <w:bCs/>
          <w14:shadow w14:blurRad="50800" w14:dist="38100" w14:dir="2700000" w14:sx="100000" w14:sy="100000" w14:kx="0" w14:ky="0" w14:algn="tl">
            <w14:srgbClr w14:val="000000">
              <w14:alpha w14:val="60000"/>
            </w14:srgbClr>
          </w14:shadow>
        </w:rPr>
        <w:t xml:space="preserve"> declared the outbreak a pandemic;</w:t>
      </w:r>
    </w:p>
    <w:p w:rsidR="00224D6F" w:rsidRPr="00D671DA" w:rsidRDefault="00224D6F"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bCs/>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t xml:space="preserve">AND WHEREAS </w:t>
      </w:r>
      <w:r w:rsidRPr="00D671DA">
        <w:rPr>
          <w:rFonts w:ascii="Arial" w:hAnsi="Arial" w:cs="Arial"/>
          <w:bCs/>
          <w14:shadow w14:blurRad="50800" w14:dist="38100" w14:dir="2700000" w14:sx="100000" w14:sy="100000" w14:kx="0" w14:ky="0" w14:algn="tl">
            <w14:srgbClr w14:val="000000">
              <w14:alpha w14:val="60000"/>
            </w14:srgbClr>
          </w14:shadow>
        </w:rPr>
        <w:t>on the 22</w:t>
      </w:r>
      <w:r w:rsidRPr="00D671DA">
        <w:rPr>
          <w:rFonts w:ascii="Arial" w:hAnsi="Arial" w:cs="Arial"/>
          <w:bCs/>
          <w:vertAlign w:val="superscript"/>
          <w14:shadow w14:blurRad="50800" w14:dist="38100" w14:dir="2700000" w14:sx="100000" w14:sy="100000" w14:kx="0" w14:ky="0" w14:algn="tl">
            <w14:srgbClr w14:val="000000">
              <w14:alpha w14:val="60000"/>
            </w14:srgbClr>
          </w14:shadow>
        </w:rPr>
        <w:t>nd</w:t>
      </w:r>
      <w:r w:rsidRPr="00D671DA">
        <w:rPr>
          <w:rFonts w:ascii="Arial" w:hAnsi="Arial" w:cs="Arial"/>
          <w:bCs/>
          <w14:shadow w14:blurRad="50800" w14:dist="38100" w14:dir="2700000" w14:sx="100000" w14:sy="100000" w14:kx="0" w14:ky="0" w14:algn="tl">
            <w14:srgbClr w14:val="000000">
              <w14:alpha w14:val="60000"/>
            </w14:srgbClr>
          </w14:shadow>
        </w:rPr>
        <w:t xml:space="preserve"> day of March 2020 the Ministry of Health of the Government of Grenada confirmed the first case of COVID-19 in the State of Grenada;</w:t>
      </w:r>
    </w:p>
    <w:p w:rsidR="00224D6F" w:rsidRPr="00D671DA" w:rsidRDefault="00224D6F"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color w:val="000000"/>
          <w14:shadow w14:blurRad="50800" w14:dist="38100" w14:dir="2700000" w14:sx="100000" w14:sy="100000" w14:kx="0" w14:ky="0" w14:algn="tl">
            <w14:srgbClr w14:val="000000">
              <w14:alpha w14:val="60000"/>
            </w14:srgbClr>
          </w14:shadow>
        </w:rPr>
      </w:pPr>
      <w:r w:rsidRPr="00D671DA">
        <w:rPr>
          <w:rFonts w:ascii="Arial" w:hAnsi="Arial" w:cs="Arial"/>
          <w:b/>
          <w:bCs/>
          <w:color w:val="000000"/>
          <w14:shadow w14:blurRad="50800" w14:dist="38100" w14:dir="2700000" w14:sx="100000" w14:sy="100000" w14:kx="0" w14:ky="0" w14:algn="tl">
            <w14:srgbClr w14:val="000000">
              <w14:alpha w14:val="60000"/>
            </w14:srgbClr>
          </w14:shadow>
        </w:rPr>
        <w:t>AND WHEREAS</w:t>
      </w:r>
      <w:r w:rsidRPr="00D671DA">
        <w:rPr>
          <w:rFonts w:ascii="Arial" w:hAnsi="Arial" w:cs="Arial"/>
          <w:color w:val="000000"/>
          <w14:shadow w14:blurRad="50800" w14:dist="38100" w14:dir="2700000" w14:sx="100000" w14:sy="100000" w14:kx="0" w14:ky="0" w14:algn="tl">
            <w14:srgbClr w14:val="000000">
              <w14:alpha w14:val="60000"/>
            </w14:srgbClr>
          </w14:shadow>
        </w:rPr>
        <w:t xml:space="preserve"> on the 25</w:t>
      </w:r>
      <w:r w:rsidRPr="00D671DA">
        <w:rPr>
          <w:rFonts w:ascii="Arial" w:hAnsi="Arial" w:cs="Arial"/>
          <w:color w:val="000000"/>
          <w:vertAlign w:val="superscript"/>
          <w14:shadow w14:blurRad="50800" w14:dist="38100" w14:dir="2700000" w14:sx="100000" w14:sy="100000" w14:kx="0" w14:ky="0" w14:algn="tl">
            <w14:srgbClr w14:val="000000">
              <w14:alpha w14:val="60000"/>
            </w14:srgbClr>
          </w14:shadow>
        </w:rPr>
        <w:t>th</w:t>
      </w:r>
      <w:r w:rsidRPr="00D671DA">
        <w:rPr>
          <w:rFonts w:ascii="Arial" w:hAnsi="Arial" w:cs="Arial"/>
          <w:color w:val="000000"/>
          <w14:shadow w14:blurRad="50800" w14:dist="38100" w14:dir="2700000" w14:sx="100000" w14:sy="100000" w14:kx="0" w14:ky="0" w14:algn="tl">
            <w14:srgbClr w14:val="000000">
              <w14:alpha w14:val="60000"/>
            </w14:srgbClr>
          </w14:shadow>
        </w:rPr>
        <w:t xml:space="preserve"> day of March 2020 </w:t>
      </w:r>
      <w:r w:rsidRPr="00D671DA">
        <w:rPr>
          <w:rFonts w:ascii="Arial" w:hAnsi="Arial" w:cs="Arial"/>
          <w14:shadow w14:blurRad="50800" w14:dist="38100" w14:dir="2700000" w14:sx="100000" w14:sy="100000" w14:kx="0" w14:ky="0" w14:algn="tl">
            <w14:srgbClr w14:val="000000">
              <w14:alpha w14:val="60000"/>
            </w14:srgbClr>
          </w14:shadow>
        </w:rPr>
        <w:t>the Governor-General</w:t>
      </w:r>
      <w:r w:rsidRPr="00D671DA">
        <w:rPr>
          <w:rFonts w:ascii="Arial" w:hAnsi="Arial" w:cs="Arial"/>
          <w:color w:val="000000"/>
          <w14:shadow w14:blurRad="50800" w14:dist="38100" w14:dir="2700000" w14:sx="100000" w14:sy="100000" w14:kx="0" w14:ky="0" w14:algn="tl">
            <w14:srgbClr w14:val="000000">
              <w14:alpha w14:val="60000"/>
            </w14:srgbClr>
          </w14:shadow>
        </w:rPr>
        <w:t xml:space="preserve"> by </w:t>
      </w:r>
      <w:r w:rsidRPr="00D671DA">
        <w:rPr>
          <w:rFonts w:ascii="Arial" w:hAnsi="Arial" w:cs="Arial"/>
          <w14:shadow w14:blurRad="50800" w14:dist="38100" w14:dir="2700000" w14:sx="100000" w14:sy="100000" w14:kx="0" w14:ky="0" w14:algn="tl">
            <w14:srgbClr w14:val="000000">
              <w14:alpha w14:val="60000"/>
            </w14:srgbClr>
          </w14:shadow>
        </w:rPr>
        <w:t>Proclamation pursuant to section 17 of the Constitution</w:t>
      </w:r>
      <w:r w:rsidRPr="00D671DA">
        <w:rPr>
          <w:rFonts w:ascii="Arial" w:hAnsi="Arial" w:cs="Arial"/>
          <w:color w:val="000000"/>
          <w14:shadow w14:blurRad="50800" w14:dist="38100" w14:dir="2700000" w14:sx="100000" w14:sy="100000" w14:kx="0" w14:ky="0" w14:algn="tl">
            <w14:srgbClr w14:val="000000">
              <w14:alpha w14:val="60000"/>
            </w14:srgbClr>
          </w14:shadow>
        </w:rPr>
        <w:t xml:space="preserve"> </w:t>
      </w:r>
      <w:r w:rsidRPr="00D671DA">
        <w:rPr>
          <w:rFonts w:ascii="Arial" w:hAnsi="Arial" w:cs="Arial"/>
          <w14:shadow w14:blurRad="50800" w14:dist="38100" w14:dir="2700000" w14:sx="100000" w14:sy="100000" w14:kx="0" w14:ky="0" w14:algn="tl">
            <w14:srgbClr w14:val="000000">
              <w14:alpha w14:val="60000"/>
            </w14:srgbClr>
          </w14:shadow>
        </w:rPr>
        <w:t>declared that a state of emergency existed in the State of Grenada, when Parliament was not sitting</w:t>
      </w:r>
      <w:r w:rsidRPr="00D671DA">
        <w:rPr>
          <w:rFonts w:ascii="Arial" w:hAnsi="Arial" w:cs="Arial"/>
          <w:color w:val="000000"/>
          <w14:shadow w14:blurRad="50800" w14:dist="38100" w14:dir="2700000" w14:sx="100000" w14:sy="100000" w14:kx="0" w14:ky="0" w14:algn="tl">
            <w14:srgbClr w14:val="000000">
              <w14:alpha w14:val="60000"/>
            </w14:srgbClr>
          </w14:shadow>
        </w:rPr>
        <w:t xml:space="preserve">; </w:t>
      </w:r>
    </w:p>
    <w:p w:rsidR="00224D6F" w:rsidRPr="00D671DA" w:rsidRDefault="00224D6F" w:rsidP="00393073">
      <w:pPr>
        <w:spacing w:line="276" w:lineRule="auto"/>
        <w:jc w:val="both"/>
        <w:rPr>
          <w:rFonts w:ascii="Arial" w:hAnsi="Arial" w:cs="Arial"/>
          <w:color w:val="000000"/>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lang w:val="en-GB"/>
          <w14:shadow w14:blurRad="50800" w14:dist="38100" w14:dir="2700000" w14:sx="100000" w14:sy="100000" w14:kx="0" w14:ky="0" w14:algn="tl">
            <w14:srgbClr w14:val="000000">
              <w14:alpha w14:val="60000"/>
            </w14:srgbClr>
          </w14:shadow>
        </w:rPr>
        <w:t xml:space="preserve">AND WHEREAS </w:t>
      </w:r>
      <w:r w:rsidRPr="00D671DA">
        <w:rPr>
          <w:rFonts w:ascii="Arial" w:hAnsi="Arial" w:cs="Arial"/>
          <w:bCs/>
          <w:lang w:val="en-GB"/>
          <w14:shadow w14:blurRad="50800" w14:dist="38100" w14:dir="2700000" w14:sx="100000" w14:sy="100000" w14:kx="0" w14:ky="0" w14:algn="tl">
            <w14:srgbClr w14:val="000000">
              <w14:alpha w14:val="60000"/>
            </w14:srgbClr>
          </w14:shadow>
        </w:rPr>
        <w:t>on the 30</w:t>
      </w:r>
      <w:r w:rsidRPr="00D671DA">
        <w:rPr>
          <w:rFonts w:ascii="Arial" w:hAnsi="Arial" w:cs="Arial"/>
          <w:bCs/>
          <w:vertAlign w:val="superscript"/>
          <w:lang w:val="en-GB"/>
          <w14:shadow w14:blurRad="50800" w14:dist="38100" w14:dir="2700000" w14:sx="100000" w14:sy="100000" w14:kx="0" w14:ky="0" w14:algn="tl">
            <w14:srgbClr w14:val="000000">
              <w14:alpha w14:val="60000"/>
            </w14:srgbClr>
          </w14:shadow>
        </w:rPr>
        <w:t>th</w:t>
      </w:r>
      <w:r w:rsidRPr="00D671DA">
        <w:rPr>
          <w:rFonts w:ascii="Arial" w:hAnsi="Arial" w:cs="Arial"/>
          <w:bCs/>
          <w:lang w:val="en-GB"/>
          <w14:shadow w14:blurRad="50800" w14:dist="38100" w14:dir="2700000" w14:sx="100000" w14:sy="100000" w14:kx="0" w14:ky="0" w14:algn="tl">
            <w14:srgbClr w14:val="000000">
              <w14:alpha w14:val="60000"/>
            </w14:srgbClr>
          </w14:shadow>
        </w:rPr>
        <w:t xml:space="preserve"> day of March 2020 </w:t>
      </w:r>
      <w:r w:rsidRPr="00D671DA">
        <w:rPr>
          <w:rFonts w:ascii="Arial" w:hAnsi="Arial" w:cs="Arial"/>
          <w14:shadow w14:blurRad="50800" w14:dist="38100" w14:dir="2700000" w14:sx="100000" w14:sy="100000" w14:kx="0" w14:ky="0" w14:algn="tl">
            <w14:srgbClr w14:val="000000">
              <w14:alpha w14:val="60000"/>
            </w14:srgbClr>
          </w14:shadow>
        </w:rPr>
        <w:t>the Governor-General, by a second Proclamation pursuant to section 17 of the Constitution, revoked the first Proclamation and declared that a state of emergency existed in the State of Grenada, when Parliament was not sitting, and on the 17</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April 2020 that Proclamation was approved by a resolution of both Houses of Parliament;</w:t>
      </w:r>
    </w:p>
    <w:p w:rsidR="00224D6F" w:rsidRPr="00D671DA" w:rsidRDefault="00224D6F" w:rsidP="00393073">
      <w:pPr>
        <w:spacing w:line="276" w:lineRule="auto"/>
        <w:jc w:val="both"/>
        <w:rPr>
          <w:rFonts w:ascii="Arial" w:hAnsi="Arial" w:cs="Arial"/>
          <w:b/>
          <w:bCs/>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bCs/>
          <w14:shadow w14:blurRad="50800" w14:dist="38100" w14:dir="2700000" w14:sx="100000" w14:sy="100000" w14:kx="0" w14:ky="0" w14:algn="tl">
            <w14:srgbClr w14:val="000000">
              <w14:alpha w14:val="60000"/>
            </w14:srgbClr>
          </w14:shadow>
        </w:rPr>
        <w:t>AND WHEREAS</w:t>
      </w:r>
      <w:r w:rsidRPr="00D671DA">
        <w:rPr>
          <w:rFonts w:ascii="Arial" w:hAnsi="Arial" w:cs="Arial"/>
          <w14:shadow w14:blurRad="50800" w14:dist="38100" w14:dir="2700000" w14:sx="100000" w14:sy="100000" w14:kx="0" w14:ky="0" w14:algn="tl">
            <w14:srgbClr w14:val="000000">
              <w14:alpha w14:val="60000"/>
            </w14:srgbClr>
          </w14:shadow>
        </w:rPr>
        <w:t xml:space="preserve"> after the expiration of six months the declaration of a state of emergency dated the 30</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March 2020 lapsed pursuant to section 17 (5) of the Constitution; </w:t>
      </w: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color w:val="000000"/>
          <w14:shadow w14:blurRad="50800" w14:dist="38100" w14:dir="2700000" w14:sx="100000" w14:sy="100000" w14:kx="0" w14:ky="0" w14:algn="tl">
            <w14:srgbClr w14:val="000000">
              <w14:alpha w14:val="60000"/>
            </w14:srgbClr>
          </w14:shadow>
        </w:rPr>
      </w:pPr>
      <w:r w:rsidRPr="00D671DA">
        <w:rPr>
          <w:rFonts w:ascii="Arial" w:hAnsi="Arial" w:cs="Arial"/>
          <w:b/>
          <w:bCs/>
          <w:color w:val="000000"/>
          <w14:shadow w14:blurRad="50800" w14:dist="38100" w14:dir="2700000" w14:sx="100000" w14:sy="100000" w14:kx="0" w14:ky="0" w14:algn="tl">
            <w14:srgbClr w14:val="000000">
              <w14:alpha w14:val="60000"/>
            </w14:srgbClr>
          </w14:shadow>
        </w:rPr>
        <w:lastRenderedPageBreak/>
        <w:t>AND WHEREAS</w:t>
      </w:r>
      <w:r w:rsidRPr="00D671DA">
        <w:rPr>
          <w:rFonts w:ascii="Arial" w:hAnsi="Arial" w:cs="Arial"/>
          <w:color w:val="000000"/>
          <w14:shadow w14:blurRad="50800" w14:dist="38100" w14:dir="2700000" w14:sx="100000" w14:sy="100000" w14:kx="0" w14:ky="0" w14:algn="tl">
            <w14:srgbClr w14:val="000000">
              <w14:alpha w14:val="60000"/>
            </w14:srgbClr>
          </w14:shadow>
        </w:rPr>
        <w:t xml:space="preserve"> on the 12</w:t>
      </w:r>
      <w:r w:rsidRPr="00D671DA">
        <w:rPr>
          <w:rFonts w:ascii="Arial" w:hAnsi="Arial" w:cs="Arial"/>
          <w:color w:val="000000"/>
          <w:vertAlign w:val="superscript"/>
          <w14:shadow w14:blurRad="50800" w14:dist="38100" w14:dir="2700000" w14:sx="100000" w14:sy="100000" w14:kx="0" w14:ky="0" w14:algn="tl">
            <w14:srgbClr w14:val="000000">
              <w14:alpha w14:val="60000"/>
            </w14:srgbClr>
          </w14:shadow>
        </w:rPr>
        <w:t>th</w:t>
      </w:r>
      <w:r w:rsidRPr="00D671DA">
        <w:rPr>
          <w:rFonts w:ascii="Arial" w:hAnsi="Arial" w:cs="Arial"/>
          <w:color w:val="000000"/>
          <w14:shadow w14:blurRad="50800" w14:dist="38100" w14:dir="2700000" w14:sx="100000" w14:sy="100000" w14:kx="0" w14:ky="0" w14:algn="tl">
            <w14:srgbClr w14:val="000000">
              <w14:alpha w14:val="60000"/>
            </w14:srgbClr>
          </w14:shadow>
        </w:rPr>
        <w:t xml:space="preserve"> day of December 2020 the Ministry of Health of the Government of Grenada confirmed that a cluster of twenty-six positive cases of COVID-19 was discovered bringing the total number of active cases of COVID-19 in the State of Grenada to forty-four;</w:t>
      </w:r>
    </w:p>
    <w:p w:rsidR="00224D6F" w:rsidRPr="00D671DA" w:rsidRDefault="00224D6F" w:rsidP="00393073">
      <w:pPr>
        <w:spacing w:line="276" w:lineRule="auto"/>
        <w:jc w:val="both"/>
        <w:rPr>
          <w:rFonts w:ascii="Arial" w:hAnsi="Arial" w:cs="Arial"/>
          <w:b/>
          <w:lang w:val="en-G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lang w:val="en-GB"/>
          <w14:shadow w14:blurRad="50800" w14:dist="38100" w14:dir="2700000" w14:sx="100000" w14:sy="100000" w14:kx="0" w14:ky="0" w14:algn="tl">
            <w14:srgbClr w14:val="000000">
              <w14:alpha w14:val="60000"/>
            </w14:srgbClr>
          </w14:shadow>
        </w:rPr>
        <w:t xml:space="preserve">AND WHEREAS </w:t>
      </w:r>
      <w:r w:rsidRPr="00D671DA">
        <w:rPr>
          <w:rFonts w:ascii="Arial" w:hAnsi="Arial" w:cs="Arial"/>
          <w:bCs/>
          <w:lang w:val="en-GB"/>
          <w14:shadow w14:blurRad="50800" w14:dist="38100" w14:dir="2700000" w14:sx="100000" w14:sy="100000" w14:kx="0" w14:ky="0" w14:algn="tl">
            <w14:srgbClr w14:val="000000">
              <w14:alpha w14:val="60000"/>
            </w14:srgbClr>
          </w14:shadow>
        </w:rPr>
        <w:t>on the 21</w:t>
      </w:r>
      <w:r w:rsidRPr="00D671DA">
        <w:rPr>
          <w:rFonts w:ascii="Arial" w:hAnsi="Arial" w:cs="Arial"/>
          <w:bCs/>
          <w:vertAlign w:val="superscript"/>
          <w:lang w:val="en-GB"/>
          <w14:shadow w14:blurRad="50800" w14:dist="38100" w14:dir="2700000" w14:sx="100000" w14:sy="100000" w14:kx="0" w14:ky="0" w14:algn="tl">
            <w14:srgbClr w14:val="000000">
              <w14:alpha w14:val="60000"/>
            </w14:srgbClr>
          </w14:shadow>
        </w:rPr>
        <w:t>st</w:t>
      </w:r>
      <w:r w:rsidRPr="00D671DA">
        <w:rPr>
          <w:rFonts w:ascii="Arial" w:hAnsi="Arial" w:cs="Arial"/>
          <w:bCs/>
          <w:lang w:val="en-GB"/>
          <w14:shadow w14:blurRad="50800" w14:dist="38100" w14:dir="2700000" w14:sx="100000" w14:sy="100000" w14:kx="0" w14:ky="0" w14:algn="tl">
            <w14:srgbClr w14:val="000000">
              <w14:alpha w14:val="60000"/>
            </w14:srgbClr>
          </w14:shadow>
        </w:rPr>
        <w:t xml:space="preserve"> day of December 2020</w:t>
      </w:r>
      <w:r w:rsidRPr="00D671DA">
        <w:rPr>
          <w:rFonts w:ascii="Arial" w:hAnsi="Arial" w:cs="Arial"/>
          <w14:shadow w14:blurRad="50800" w14:dist="38100" w14:dir="2700000" w14:sx="100000" w14:sy="100000" w14:kx="0" w14:ky="0" w14:algn="tl">
            <w14:srgbClr w14:val="000000">
              <w14:alpha w14:val="60000"/>
            </w14:srgbClr>
          </w14:shadow>
        </w:rPr>
        <w:t xml:space="preserve"> the Governor-General, by a third Proclamation pursuant to section 17 of the </w:t>
      </w:r>
      <w:proofErr w:type="gramStart"/>
      <w:r w:rsidRPr="00D671DA">
        <w:rPr>
          <w:rFonts w:ascii="Arial" w:hAnsi="Arial" w:cs="Arial"/>
          <w14:shadow w14:blurRad="50800" w14:dist="38100" w14:dir="2700000" w14:sx="100000" w14:sy="100000" w14:kx="0" w14:ky="0" w14:algn="tl">
            <w14:srgbClr w14:val="000000">
              <w14:alpha w14:val="60000"/>
            </w14:srgbClr>
          </w14:shadow>
        </w:rPr>
        <w:t>Constitution,</w:t>
      </w:r>
      <w:proofErr w:type="gramEnd"/>
      <w:r w:rsidRPr="00D671DA">
        <w:rPr>
          <w:rFonts w:ascii="Arial" w:hAnsi="Arial" w:cs="Arial"/>
          <w14:shadow w14:blurRad="50800" w14:dist="38100" w14:dir="2700000" w14:sx="100000" w14:sy="100000" w14:kx="0" w14:ky="0" w14:algn="tl">
            <w14:srgbClr w14:val="000000">
              <w14:alpha w14:val="60000"/>
            </w14:srgbClr>
          </w14:shadow>
        </w:rPr>
        <w:t xml:space="preserve"> declared that a state of emergency exists in the State of Grenada, when Parliament was not sitting;</w:t>
      </w:r>
    </w:p>
    <w:p w:rsidR="00224D6F" w:rsidRPr="00D671DA" w:rsidRDefault="00224D6F" w:rsidP="00393073">
      <w:pPr>
        <w:spacing w:line="276" w:lineRule="auto"/>
        <w:jc w:val="both"/>
        <w:rPr>
          <w:rFonts w:ascii="Arial" w:hAnsi="Arial" w:cs="Arial"/>
          <w:bCs/>
          <w:lang w:val="en-G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color w:val="000000"/>
          <w:sz w:val="20"/>
          <w:szCs w:val="20"/>
        </w:rPr>
      </w:pPr>
      <w:r w:rsidRPr="00D671DA">
        <w:rPr>
          <w:rFonts w:ascii="Arial" w:hAnsi="Arial" w:cs="Arial"/>
          <w:b/>
          <w:lang w:val="en-GB"/>
          <w14:shadow w14:blurRad="50800" w14:dist="38100" w14:dir="2700000" w14:sx="100000" w14:sy="100000" w14:kx="0" w14:ky="0" w14:algn="tl">
            <w14:srgbClr w14:val="000000">
              <w14:alpha w14:val="60000"/>
            </w14:srgbClr>
          </w14:shadow>
        </w:rPr>
        <w:t xml:space="preserve">AND WHEREAS </w:t>
      </w:r>
      <w:r w:rsidRPr="00D671DA">
        <w:rPr>
          <w:rFonts w:ascii="Arial" w:hAnsi="Arial" w:cs="Arial"/>
          <w:bCs/>
          <w:lang w:val="en-GB"/>
          <w14:shadow w14:blurRad="50800" w14:dist="38100" w14:dir="2700000" w14:sx="100000" w14:sy="100000" w14:kx="0" w14:ky="0" w14:algn="tl">
            <w14:srgbClr w14:val="000000">
              <w14:alpha w14:val="60000"/>
            </w14:srgbClr>
          </w14:shadow>
        </w:rPr>
        <w:t>on</w:t>
      </w:r>
      <w:r w:rsidRPr="00D671DA">
        <w:rPr>
          <w:rFonts w:ascii="Arial" w:hAnsi="Arial" w:cs="Arial"/>
          <w:lang w:val="en-GB"/>
          <w14:shadow w14:blurRad="50800" w14:dist="38100" w14:dir="2700000" w14:sx="100000" w14:sy="100000" w14:kx="0" w14:ky="0" w14:algn="tl">
            <w14:srgbClr w14:val="000000">
              <w14:alpha w14:val="60000"/>
            </w14:srgbClr>
          </w14:shadow>
        </w:rPr>
        <w:t xml:space="preserve"> </w:t>
      </w:r>
      <w:r w:rsidRPr="00D671DA">
        <w:rPr>
          <w:rFonts w:ascii="Arial" w:hAnsi="Arial" w:cs="Arial"/>
          <w14:shadow w14:blurRad="50800" w14:dist="38100" w14:dir="2700000" w14:sx="100000" w14:sy="100000" w14:kx="0" w14:ky="0" w14:algn="tl">
            <w14:srgbClr w14:val="000000">
              <w14:alpha w14:val="60000"/>
            </w14:srgbClr>
          </w14:shadow>
        </w:rPr>
        <w:t>the 11</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 the Governor-General, by a fourth Proclamation pursuant to section 17 of the Constitution, revoked the third proclamation </w:t>
      </w:r>
      <w:r w:rsidRPr="00D671DA">
        <w:rPr>
          <w:rFonts w:ascii="Arial" w:hAnsi="Arial" w:cs="Arial"/>
          <w:bCs/>
          <w:lang w:val="en-GB"/>
          <w14:shadow w14:blurRad="50800" w14:dist="38100" w14:dir="2700000" w14:sx="100000" w14:sy="100000" w14:kx="0" w14:ky="0" w14:algn="tl">
            <w14:srgbClr w14:val="000000">
              <w14:alpha w14:val="60000"/>
            </w14:srgbClr>
          </w14:shadow>
        </w:rPr>
        <w:t xml:space="preserve">and </w:t>
      </w:r>
      <w:r w:rsidRPr="00D671DA">
        <w:rPr>
          <w:rFonts w:ascii="Arial" w:hAnsi="Arial" w:cs="Arial"/>
          <w14:shadow w14:blurRad="50800" w14:dist="38100" w14:dir="2700000" w14:sx="100000" w14:sy="100000" w14:kx="0" w14:ky="0" w14:algn="tl">
            <w14:srgbClr w14:val="000000">
              <w14:alpha w14:val="60000"/>
            </w14:srgbClr>
          </w14:shadow>
        </w:rPr>
        <w:t>declared that a state of emergency exists in the State of Grenada when Parliament was not sitting;</w:t>
      </w:r>
    </w:p>
    <w:p w:rsidR="00224D6F" w:rsidRPr="00D671DA" w:rsidRDefault="00224D6F"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t xml:space="preserve">AND WHEREAS </w:t>
      </w:r>
      <w:r w:rsidRPr="00D671DA">
        <w:rPr>
          <w:rFonts w:ascii="Arial" w:hAnsi="Arial" w:cs="Arial"/>
          <w14:shadow w14:blurRad="50800" w14:dist="38100" w14:dir="2700000" w14:sx="100000" w14:sy="100000" w14:kx="0" w14:ky="0" w14:algn="tl">
            <w14:srgbClr w14:val="000000">
              <w14:alpha w14:val="60000"/>
            </w14:srgbClr>
          </w14:shadow>
        </w:rPr>
        <w:t>section 17 (2) (b) of the Constitution provides that, where a declaration is made when Parliament is not sitting, a declaration of emergency shall lapse at the expiration of a period of twenty-one days beginning with the date of publication of the declaration unless it has in the meantime been approved by a resolution of both Houses of Parliament</w:t>
      </w:r>
      <w:r w:rsidRPr="00D671DA">
        <w:rPr>
          <w:rFonts w:ascii="Arial" w:eastAsiaTheme="minorHAnsi" w:hAnsi="Arial" w:cs="Arial"/>
          <w14:shadow w14:blurRad="50800" w14:dist="38100" w14:dir="2700000" w14:sx="100000" w14:sy="100000" w14:kx="0" w14:ky="0" w14:algn="tl">
            <w14:srgbClr w14:val="000000">
              <w14:alpha w14:val="60000"/>
            </w14:srgbClr>
          </w14:shadow>
        </w:rPr>
        <w:t>;</w:t>
      </w: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color w:val="000080"/>
          <w:sz w:val="22"/>
          <w:szCs w:val="22"/>
        </w:rPr>
      </w:pPr>
      <w:r w:rsidRPr="00D671DA">
        <w:rPr>
          <w:rFonts w:ascii="Arial" w:hAnsi="Arial" w:cs="Arial"/>
          <w:b/>
          <w14:shadow w14:blurRad="50800" w14:dist="38100" w14:dir="2700000" w14:sx="100000" w14:sy="100000" w14:kx="0" w14:ky="0" w14:algn="tl">
            <w14:srgbClr w14:val="000000">
              <w14:alpha w14:val="60000"/>
            </w14:srgbClr>
          </w14:shadow>
        </w:rPr>
        <w:t>AND WHEREAS</w:t>
      </w:r>
      <w:r w:rsidRPr="00D671DA">
        <w:rPr>
          <w:rFonts w:ascii="Arial" w:hAnsi="Arial" w:cs="Arial"/>
          <w14:shadow w14:blurRad="50800" w14:dist="38100" w14:dir="2700000" w14:sx="100000" w14:sy="100000" w14:kx="0" w14:ky="0" w14:algn="tl">
            <w14:srgbClr w14:val="000000">
              <w14:alpha w14:val="60000"/>
            </w14:srgbClr>
          </w14:shadow>
        </w:rPr>
        <w:t xml:space="preserve"> section 17 (5) of the Constitution provides that a resolution of a House of Parliament passed for the purposes of section 17 of the Constitution shall remain in force for six months or such shorter period as may be specified therein, Provided that any such resolution may be extended from time to time by a further such resolution, each extension not exceeding six months from the date of the resolution effecting the extension;</w:t>
      </w: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t xml:space="preserve">AND WHEREAS </w:t>
      </w:r>
      <w:r w:rsidRPr="00D671DA">
        <w:rPr>
          <w:rFonts w:ascii="Arial" w:hAnsi="Arial" w:cs="Arial"/>
          <w14:shadow w14:blurRad="50800" w14:dist="38100" w14:dir="2700000" w14:sx="100000" w14:sy="100000" w14:kx="0" w14:ky="0" w14:algn="tl">
            <w14:srgbClr w14:val="000000">
              <w14:alpha w14:val="60000"/>
            </w14:srgbClr>
          </w14:shadow>
        </w:rPr>
        <w:t>on the 15</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 a majority of the House of Representatives passed a resolution that the declaration of emergency by the Governor-General dated the 11</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 be approved for the period ending on the 14</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July 2021;</w:t>
      </w: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t xml:space="preserve">AND WHEREAS </w:t>
      </w:r>
      <w:r w:rsidRPr="00D671DA">
        <w:rPr>
          <w:rFonts w:ascii="Arial" w:hAnsi="Arial" w:cs="Arial"/>
          <w14:shadow w14:blurRad="50800" w14:dist="38100" w14:dir="2700000" w14:sx="100000" w14:sy="100000" w14:kx="0" w14:ky="0" w14:algn="tl">
            <w14:srgbClr w14:val="000000">
              <w14:alpha w14:val="60000"/>
            </w14:srgbClr>
          </w14:shadow>
        </w:rPr>
        <w:t>on the 27</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 a majority of the Senate passed a resolution that the declaration of emergency by the Governor-General dated the 11</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 be approved for the period ending on the 14</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July 2021;</w:t>
      </w:r>
    </w:p>
    <w:p w:rsidR="00224D6F" w:rsidRPr="00D671DA" w:rsidRDefault="00224D6F"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lastRenderedPageBreak/>
        <w:t xml:space="preserve">AND WHEREAS </w:t>
      </w:r>
      <w:r w:rsidRPr="00D671DA">
        <w:rPr>
          <w:rFonts w:ascii="Arial" w:hAnsi="Arial" w:cs="Arial"/>
          <w14:shadow w14:blurRad="50800" w14:dist="38100" w14:dir="2700000" w14:sx="100000" w14:sy="100000" w14:kx="0" w14:ky="0" w14:algn="tl">
            <w14:srgbClr w14:val="000000">
              <w14:alpha w14:val="60000"/>
            </w14:srgbClr>
          </w14:shadow>
        </w:rPr>
        <w:t>on the 21</w:t>
      </w:r>
      <w:r w:rsidRPr="00D671DA">
        <w:rPr>
          <w:rFonts w:ascii="Arial" w:hAnsi="Arial" w:cs="Arial"/>
          <w:vertAlign w:val="superscript"/>
          <w14:shadow w14:blurRad="50800" w14:dist="38100" w14:dir="2700000" w14:sx="100000" w14:sy="100000" w14:kx="0" w14:ky="0" w14:algn="tl">
            <w14:srgbClr w14:val="000000">
              <w14:alpha w14:val="60000"/>
            </w14:srgbClr>
          </w14:shadow>
        </w:rPr>
        <w:t>st</w:t>
      </w:r>
      <w:r w:rsidRPr="00D671DA">
        <w:rPr>
          <w:rFonts w:ascii="Arial" w:hAnsi="Arial" w:cs="Arial"/>
          <w14:shadow w14:blurRad="50800" w14:dist="38100" w14:dir="2700000" w14:sx="100000" w14:sy="100000" w14:kx="0" w14:ky="0" w14:algn="tl">
            <w14:srgbClr w14:val="000000">
              <w14:alpha w14:val="60000"/>
            </w14:srgbClr>
          </w14:shadow>
        </w:rPr>
        <w:t xml:space="preserve"> day of May 2021 a majority of the House of Representatives passed a resolution such that the declaration of emergency by the Governor-General dated the 11</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 is extended for the period ending on the 20</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November 2021;</w:t>
      </w:r>
    </w:p>
    <w:p w:rsidR="00224D6F" w:rsidRPr="00D671DA" w:rsidRDefault="00224D6F"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t xml:space="preserve">AND WHEREAS </w:t>
      </w:r>
      <w:r w:rsidRPr="00D671DA">
        <w:rPr>
          <w:rFonts w:ascii="Arial" w:hAnsi="Arial" w:cs="Arial"/>
          <w14:shadow w14:blurRad="50800" w14:dist="38100" w14:dir="2700000" w14:sx="100000" w14:sy="100000" w14:kx="0" w14:ky="0" w14:algn="tl">
            <w14:srgbClr w14:val="000000">
              <w14:alpha w14:val="60000"/>
            </w14:srgbClr>
          </w14:shadow>
        </w:rPr>
        <w:t>the Leader of Government’s Business proposes that the Senate make a Resolution to extend the resolution of the Senate dated the 27</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w:t>
      </w:r>
    </w:p>
    <w:p w:rsidR="00A05992" w:rsidRDefault="00A05992" w:rsidP="00393073">
      <w:pPr>
        <w:spacing w:line="276" w:lineRule="auto"/>
        <w:jc w:val="both"/>
        <w:rPr>
          <w:rFonts w:ascii="Arial" w:hAnsi="Arial" w:cs="Arial"/>
          <w:b/>
          <w14:shadow w14:blurRad="50800" w14:dist="38100" w14:dir="2700000" w14:sx="100000" w14:sy="100000" w14:kx="0" w14:ky="0" w14:algn="tl">
            <w14:srgbClr w14:val="000000">
              <w14:alpha w14:val="60000"/>
            </w14:srgbClr>
          </w14:shadow>
        </w:rPr>
      </w:pPr>
    </w:p>
    <w:p w:rsidR="00224D6F" w:rsidRPr="00D671DA" w:rsidRDefault="00224D6F" w:rsidP="00393073">
      <w:pPr>
        <w:spacing w:line="276" w:lineRule="auto"/>
        <w:jc w:val="both"/>
        <w:rPr>
          <w:rFonts w:ascii="Arial" w:hAnsi="Arial" w:cs="Arial"/>
          <w14:shadow w14:blurRad="50800" w14:dist="38100" w14:dir="2700000" w14:sx="100000" w14:sy="100000" w14:kx="0" w14:ky="0" w14:algn="tl">
            <w14:srgbClr w14:val="000000">
              <w14:alpha w14:val="60000"/>
            </w14:srgbClr>
          </w14:shadow>
        </w:rPr>
      </w:pPr>
      <w:r w:rsidRPr="00D671DA">
        <w:rPr>
          <w:rFonts w:ascii="Arial" w:hAnsi="Arial" w:cs="Arial"/>
          <w:b/>
          <w14:shadow w14:blurRad="50800" w14:dist="38100" w14:dir="2700000" w14:sx="100000" w14:sy="100000" w14:kx="0" w14:ky="0" w14:algn="tl">
            <w14:srgbClr w14:val="000000">
              <w14:alpha w14:val="60000"/>
            </w14:srgbClr>
          </w14:shadow>
        </w:rPr>
        <w:t xml:space="preserve">NOW THEREFORE BE IT RESOLVED </w:t>
      </w:r>
      <w:r w:rsidRPr="00D671DA">
        <w:rPr>
          <w:rFonts w:ascii="Arial" w:hAnsi="Arial" w:cs="Arial"/>
          <w14:shadow w14:blurRad="50800" w14:dist="38100" w14:dir="2700000" w14:sx="100000" w14:sy="100000" w14:kx="0" w14:ky="0" w14:algn="tl">
            <w14:srgbClr w14:val="000000">
              <w14:alpha w14:val="60000"/>
            </w14:srgbClr>
          </w14:shadow>
        </w:rPr>
        <w:t>by a majority of all the members of the Senate that the declaration of emergency by the Governor-General dated the 11</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January 2021 as set out in the Schedule to this Resolution is extended to the period ending on the 20</w:t>
      </w:r>
      <w:r w:rsidRPr="00D671DA">
        <w:rPr>
          <w:rFonts w:ascii="Arial" w:hAnsi="Arial" w:cs="Arial"/>
          <w:vertAlign w:val="superscript"/>
          <w14:shadow w14:blurRad="50800" w14:dist="38100" w14:dir="2700000" w14:sx="100000" w14:sy="100000" w14:kx="0" w14:ky="0" w14:algn="tl">
            <w14:srgbClr w14:val="000000">
              <w14:alpha w14:val="60000"/>
            </w14:srgbClr>
          </w14:shadow>
        </w:rPr>
        <w:t>th</w:t>
      </w:r>
      <w:r w:rsidRPr="00D671DA">
        <w:rPr>
          <w:rFonts w:ascii="Arial" w:hAnsi="Arial" w:cs="Arial"/>
          <w14:shadow w14:blurRad="50800" w14:dist="38100" w14:dir="2700000" w14:sx="100000" w14:sy="100000" w14:kx="0" w14:ky="0" w14:algn="tl">
            <w14:srgbClr w14:val="000000">
              <w14:alpha w14:val="60000"/>
            </w14:srgbClr>
          </w14:shadow>
        </w:rPr>
        <w:t xml:space="preserve"> day of November 2021. </w:t>
      </w:r>
    </w:p>
    <w:p w:rsidR="00224D6F" w:rsidRDefault="00224D6F" w:rsidP="00393073">
      <w:pPr>
        <w:spacing w:line="276" w:lineRule="auto"/>
        <w:jc w:val="both"/>
        <w:rPr>
          <w:rFonts w:ascii="Bookman Old Style" w:hAnsi="Bookman Old Style"/>
          <w:lang w:val="en-GB"/>
        </w:rPr>
      </w:pPr>
    </w:p>
    <w:p w:rsidR="00224D6F" w:rsidRDefault="00224D6F" w:rsidP="00393073">
      <w:pPr>
        <w:spacing w:line="276" w:lineRule="auto"/>
        <w:jc w:val="both"/>
        <w:rPr>
          <w:rFonts w:ascii="Bookman Old Style" w:hAnsi="Bookman Old Style"/>
          <w:lang w:val="en-GB"/>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r>
        <w:rPr>
          <w:rFonts w:ascii="Bookman Old Style" w:hAnsi="Bookman Old Style"/>
          <w:b/>
          <w14:shadow w14:blurRad="50800" w14:dist="38100" w14:dir="2700000" w14:sx="100000" w14:sy="100000" w14:kx="0" w14:ky="0" w14:algn="tl">
            <w14:srgbClr w14:val="000000">
              <w14:alpha w14:val="60000"/>
            </w14:srgbClr>
          </w14:shadow>
        </w:rPr>
        <w:t>SCHEDULE</w:t>
      </w: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14:shadow w14:blurRad="50800" w14:dist="38100" w14:dir="2700000" w14:sx="100000" w14:sy="100000" w14:kx="0" w14:ky="0" w14:algn="tl">
            <w14:srgbClr w14:val="000000">
              <w14:alpha w14:val="60000"/>
            </w14:srgbClr>
          </w14:shadow>
        </w:rPr>
      </w:pPr>
    </w:p>
    <w:p w:rsidR="00224D6F" w:rsidRDefault="00224D6F" w:rsidP="00393073">
      <w:pPr>
        <w:spacing w:line="276" w:lineRule="auto"/>
        <w:jc w:val="center"/>
        <w:rPr>
          <w:rFonts w:ascii="Bookman Old Style" w:hAnsi="Bookman Old Style"/>
          <w:b/>
          <w:u w:val="single"/>
          <w14:shadow w14:blurRad="50800" w14:dist="38100" w14:dir="2700000" w14:sx="100000" w14:sy="100000" w14:kx="0" w14:ky="0" w14:algn="tl">
            <w14:srgbClr w14:val="000000">
              <w14:alpha w14:val="60000"/>
            </w14:srgbClr>
          </w14:shadow>
        </w:rPr>
      </w:pPr>
    </w:p>
    <w:p w:rsidR="00D43FDA" w:rsidRDefault="00D43FDA" w:rsidP="00393073">
      <w:pPr>
        <w:widowControl w:val="0"/>
        <w:numPr>
          <w:ilvl w:val="0"/>
          <w:numId w:val="3"/>
        </w:numPr>
        <w:autoSpaceDE w:val="0"/>
        <w:autoSpaceDN w:val="0"/>
        <w:adjustRightInd w:val="0"/>
        <w:spacing w:line="276" w:lineRule="auto"/>
        <w:rPr>
          <w:rFonts w:ascii="Arial" w:hAnsi="Arial" w:cs="Arial"/>
          <w:b/>
          <w:bCs/>
          <w:lang w:val="en-GB"/>
        </w:rPr>
      </w:pPr>
      <w:r w:rsidRPr="00623E9D">
        <w:rPr>
          <w:rFonts w:ascii="Arial" w:hAnsi="Arial" w:cs="Arial"/>
          <w:b/>
          <w:bCs/>
          <w:lang w:val="en-GB"/>
        </w:rPr>
        <w:t>B</w:t>
      </w:r>
      <w:r w:rsidR="00525CBB">
        <w:rPr>
          <w:rFonts w:ascii="Arial" w:hAnsi="Arial" w:cs="Arial"/>
          <w:b/>
          <w:bCs/>
          <w:lang w:val="en-GB"/>
        </w:rPr>
        <w:t>ills.</w:t>
      </w:r>
    </w:p>
    <w:p w:rsidR="002A355F" w:rsidRDefault="002A355F" w:rsidP="00393073">
      <w:pPr>
        <w:widowControl w:val="0"/>
        <w:autoSpaceDE w:val="0"/>
        <w:autoSpaceDN w:val="0"/>
        <w:adjustRightInd w:val="0"/>
        <w:spacing w:line="276" w:lineRule="auto"/>
        <w:rPr>
          <w:rFonts w:ascii="Arial" w:hAnsi="Arial" w:cs="Arial"/>
          <w:b/>
          <w:bCs/>
          <w:lang w:val="en-GB"/>
        </w:rPr>
      </w:pPr>
    </w:p>
    <w:p w:rsidR="00C64F92" w:rsidRPr="00393073" w:rsidRDefault="00C64F92" w:rsidP="00393073">
      <w:pPr>
        <w:spacing w:line="276" w:lineRule="auto"/>
        <w:ind w:left="360"/>
        <w:jc w:val="both"/>
        <w:rPr>
          <w:rFonts w:ascii="Arial" w:hAnsi="Arial" w:cs="Arial"/>
          <w:b/>
          <w:i/>
          <w:lang w:val="en-GB"/>
        </w:rPr>
      </w:pPr>
      <w:r w:rsidRPr="00393073">
        <w:rPr>
          <w:rFonts w:ascii="Arial" w:hAnsi="Arial" w:cs="Arial"/>
          <w:b/>
          <w:i/>
          <w:lang w:val="en-GB"/>
        </w:rPr>
        <w:t>For First Reading and Remaining Stages:</w:t>
      </w:r>
    </w:p>
    <w:p w:rsidR="00C64F92" w:rsidRPr="00393073" w:rsidRDefault="00C64F92" w:rsidP="00393073">
      <w:pPr>
        <w:spacing w:line="276" w:lineRule="auto"/>
        <w:ind w:left="360"/>
        <w:jc w:val="both"/>
        <w:rPr>
          <w:rFonts w:ascii="Arial" w:hAnsi="Arial" w:cs="Arial"/>
          <w:lang w:val="en-GB"/>
        </w:rPr>
      </w:pPr>
    </w:p>
    <w:p w:rsidR="00C64F92" w:rsidRPr="00393073" w:rsidRDefault="00C64F92" w:rsidP="00393073">
      <w:pPr>
        <w:pStyle w:val="ListParagraph"/>
        <w:numPr>
          <w:ilvl w:val="0"/>
          <w:numId w:val="25"/>
        </w:numPr>
        <w:spacing w:line="276" w:lineRule="auto"/>
        <w:jc w:val="both"/>
        <w:rPr>
          <w:rFonts w:ascii="Arial" w:hAnsi="Arial" w:cs="Arial"/>
          <w:lang w:val="en-GB"/>
        </w:rPr>
      </w:pPr>
      <w:r w:rsidRPr="00393073">
        <w:rPr>
          <w:rFonts w:ascii="Arial" w:hAnsi="Arial" w:cs="Arial"/>
          <w:lang w:val="en-GB"/>
        </w:rPr>
        <w:t>International Companies (Repeal) (Amendment) Bill, 2021;</w:t>
      </w:r>
    </w:p>
    <w:p w:rsidR="00C64F92" w:rsidRPr="00393073" w:rsidRDefault="00C64F92" w:rsidP="00393073">
      <w:pPr>
        <w:pStyle w:val="ListParagraph"/>
        <w:numPr>
          <w:ilvl w:val="0"/>
          <w:numId w:val="25"/>
        </w:numPr>
        <w:spacing w:line="276" w:lineRule="auto"/>
        <w:jc w:val="both"/>
        <w:rPr>
          <w:rFonts w:ascii="Arial" w:hAnsi="Arial" w:cs="Arial"/>
          <w:lang w:val="en-GB"/>
        </w:rPr>
      </w:pPr>
      <w:r w:rsidRPr="00393073">
        <w:rPr>
          <w:rFonts w:ascii="Arial" w:hAnsi="Arial" w:cs="Arial"/>
          <w:lang w:val="en-GB"/>
        </w:rPr>
        <w:t>Immigration (Amendment) Bill, 2021;</w:t>
      </w:r>
    </w:p>
    <w:p w:rsidR="00C64F92" w:rsidRPr="00393073" w:rsidRDefault="00C64F92" w:rsidP="00393073">
      <w:pPr>
        <w:pStyle w:val="ListParagraph"/>
        <w:numPr>
          <w:ilvl w:val="0"/>
          <w:numId w:val="25"/>
        </w:numPr>
        <w:spacing w:line="276" w:lineRule="auto"/>
        <w:jc w:val="both"/>
        <w:rPr>
          <w:rFonts w:ascii="Arial" w:hAnsi="Arial" w:cs="Arial"/>
          <w:lang w:val="en-GB"/>
        </w:rPr>
      </w:pPr>
      <w:r w:rsidRPr="00393073">
        <w:rPr>
          <w:rFonts w:ascii="Arial" w:hAnsi="Arial" w:cs="Arial"/>
          <w:lang w:val="en-GB"/>
        </w:rPr>
        <w:t>Eastern Caribbean Securities Regulatory Commission Agreement Bill, 2021;</w:t>
      </w:r>
    </w:p>
    <w:p w:rsidR="00C64F92" w:rsidRPr="00393073" w:rsidRDefault="00C64F92" w:rsidP="00393073">
      <w:pPr>
        <w:pStyle w:val="ListParagraph"/>
        <w:numPr>
          <w:ilvl w:val="0"/>
          <w:numId w:val="25"/>
        </w:numPr>
        <w:spacing w:line="276" w:lineRule="auto"/>
        <w:jc w:val="both"/>
        <w:rPr>
          <w:rFonts w:ascii="Arial" w:hAnsi="Arial" w:cs="Arial"/>
          <w:lang w:val="en-GB"/>
        </w:rPr>
      </w:pPr>
      <w:r w:rsidRPr="00393073">
        <w:rPr>
          <w:rFonts w:ascii="Arial" w:hAnsi="Arial" w:cs="Arial"/>
          <w:lang w:val="en-GB"/>
        </w:rPr>
        <w:t>Securities Bill, 2021;</w:t>
      </w:r>
    </w:p>
    <w:p w:rsidR="00C64F92" w:rsidRPr="00393073" w:rsidRDefault="00C64F92" w:rsidP="00393073">
      <w:pPr>
        <w:pStyle w:val="ListParagraph"/>
        <w:numPr>
          <w:ilvl w:val="0"/>
          <w:numId w:val="25"/>
        </w:numPr>
        <w:spacing w:line="276" w:lineRule="auto"/>
        <w:jc w:val="both"/>
        <w:rPr>
          <w:rFonts w:ascii="Arial" w:hAnsi="Arial" w:cs="Arial"/>
          <w:lang w:val="en-GB"/>
        </w:rPr>
      </w:pPr>
      <w:r w:rsidRPr="00393073">
        <w:rPr>
          <w:rFonts w:ascii="Arial" w:hAnsi="Arial" w:cs="Arial"/>
          <w:lang w:val="en-GB"/>
        </w:rPr>
        <w:t>Investment Funds Bill, 2021;</w:t>
      </w:r>
    </w:p>
    <w:p w:rsidR="00C64F92" w:rsidRDefault="00C64F92" w:rsidP="00393073">
      <w:pPr>
        <w:pStyle w:val="ListParagraph"/>
        <w:numPr>
          <w:ilvl w:val="0"/>
          <w:numId w:val="25"/>
        </w:numPr>
        <w:spacing w:line="276" w:lineRule="auto"/>
        <w:jc w:val="both"/>
        <w:rPr>
          <w:rFonts w:ascii="Arial" w:hAnsi="Arial" w:cs="Arial"/>
          <w:lang w:val="en-GB"/>
        </w:rPr>
      </w:pPr>
      <w:r w:rsidRPr="00393073">
        <w:rPr>
          <w:rFonts w:ascii="Arial" w:hAnsi="Arial" w:cs="Arial"/>
          <w:lang w:val="en-GB"/>
        </w:rPr>
        <w:t>Virtual Asset Business Bill, 2021.</w:t>
      </w:r>
    </w:p>
    <w:p w:rsidR="00D671DA" w:rsidRPr="00393073" w:rsidRDefault="00D671DA" w:rsidP="00393073">
      <w:pPr>
        <w:pStyle w:val="ListParagraph"/>
        <w:numPr>
          <w:ilvl w:val="0"/>
          <w:numId w:val="25"/>
        </w:numPr>
        <w:spacing w:line="276" w:lineRule="auto"/>
        <w:jc w:val="both"/>
        <w:rPr>
          <w:rFonts w:ascii="Arial" w:hAnsi="Arial" w:cs="Arial"/>
          <w:lang w:val="en-GB"/>
        </w:rPr>
      </w:pPr>
      <w:r>
        <w:rPr>
          <w:rFonts w:ascii="Arial" w:hAnsi="Arial" w:cs="Arial"/>
          <w:lang w:val="en-GB"/>
        </w:rPr>
        <w:t>Remote Employment Bill, 2021</w:t>
      </w:r>
    </w:p>
    <w:p w:rsidR="002A355F" w:rsidRDefault="002A355F" w:rsidP="00393073">
      <w:pPr>
        <w:widowControl w:val="0"/>
        <w:autoSpaceDE w:val="0"/>
        <w:autoSpaceDN w:val="0"/>
        <w:adjustRightInd w:val="0"/>
        <w:spacing w:line="276" w:lineRule="auto"/>
        <w:rPr>
          <w:rFonts w:ascii="Arial" w:hAnsi="Arial" w:cs="Arial"/>
          <w:b/>
          <w:bCs/>
          <w:lang w:val="en-GB"/>
        </w:rPr>
      </w:pPr>
    </w:p>
    <w:p w:rsidR="002A355F" w:rsidRDefault="002A355F" w:rsidP="00393073">
      <w:pPr>
        <w:widowControl w:val="0"/>
        <w:autoSpaceDE w:val="0"/>
        <w:autoSpaceDN w:val="0"/>
        <w:adjustRightInd w:val="0"/>
        <w:spacing w:line="276" w:lineRule="auto"/>
        <w:rPr>
          <w:rFonts w:ascii="Arial" w:hAnsi="Arial" w:cs="Arial"/>
          <w:b/>
          <w:bCs/>
          <w:lang w:val="en-GB"/>
        </w:rPr>
      </w:pPr>
    </w:p>
    <w:p w:rsidR="00C75171" w:rsidRDefault="0058148E" w:rsidP="00393073">
      <w:pPr>
        <w:widowControl w:val="0"/>
        <w:numPr>
          <w:ilvl w:val="1"/>
          <w:numId w:val="1"/>
        </w:numPr>
        <w:autoSpaceDE w:val="0"/>
        <w:autoSpaceDN w:val="0"/>
        <w:adjustRightInd w:val="0"/>
        <w:spacing w:line="276" w:lineRule="auto"/>
        <w:rPr>
          <w:rFonts w:ascii="Arial" w:hAnsi="Arial" w:cs="Arial"/>
          <w:b/>
          <w:bCs/>
        </w:rPr>
      </w:pPr>
      <w:r>
        <w:rPr>
          <w:rFonts w:ascii="Arial" w:hAnsi="Arial" w:cs="Arial"/>
          <w:b/>
          <w:bCs/>
        </w:rPr>
        <w:lastRenderedPageBreak/>
        <w:t>Public Business:</w:t>
      </w:r>
    </w:p>
    <w:p w:rsidR="00C75171" w:rsidRDefault="00C75171" w:rsidP="00393073">
      <w:pPr>
        <w:widowControl w:val="0"/>
        <w:autoSpaceDE w:val="0"/>
        <w:autoSpaceDN w:val="0"/>
        <w:adjustRightInd w:val="0"/>
        <w:spacing w:line="276" w:lineRule="auto"/>
        <w:rPr>
          <w:rFonts w:ascii="Arial" w:hAnsi="Arial" w:cs="Arial"/>
          <w:b/>
        </w:rPr>
      </w:pPr>
    </w:p>
    <w:p w:rsidR="00D70CFC" w:rsidRPr="00C75171" w:rsidRDefault="00F62315" w:rsidP="00393073">
      <w:pPr>
        <w:pStyle w:val="ListParagraph"/>
        <w:widowControl w:val="0"/>
        <w:numPr>
          <w:ilvl w:val="4"/>
          <w:numId w:val="1"/>
        </w:numPr>
        <w:autoSpaceDE w:val="0"/>
        <w:autoSpaceDN w:val="0"/>
        <w:adjustRightInd w:val="0"/>
        <w:spacing w:line="276" w:lineRule="auto"/>
        <w:ind w:left="360"/>
        <w:rPr>
          <w:rFonts w:ascii="Arial" w:hAnsi="Arial" w:cs="Arial"/>
          <w:b/>
          <w:bCs/>
        </w:rPr>
      </w:pPr>
      <w:r>
        <w:rPr>
          <w:rFonts w:ascii="Arial" w:hAnsi="Arial" w:cs="Arial"/>
          <w:b/>
        </w:rPr>
        <w:t xml:space="preserve"> </w:t>
      </w:r>
      <w:r>
        <w:rPr>
          <w:rFonts w:ascii="Arial" w:hAnsi="Arial" w:cs="Arial"/>
          <w:b/>
        </w:rPr>
        <w:tab/>
      </w:r>
      <w:r w:rsidR="00D70CFC" w:rsidRPr="00C75171">
        <w:rPr>
          <w:rFonts w:ascii="Arial" w:hAnsi="Arial" w:cs="Arial"/>
          <w:b/>
        </w:rPr>
        <w:t>By Senator the Honourable Roderick St. Clair:</w:t>
      </w:r>
    </w:p>
    <w:p w:rsidR="00D70CFC" w:rsidRPr="00623E9D" w:rsidRDefault="00D70CFC" w:rsidP="00393073">
      <w:pPr>
        <w:pStyle w:val="NoSpacing"/>
        <w:spacing w:line="276" w:lineRule="auto"/>
        <w:jc w:val="both"/>
        <w:rPr>
          <w:rFonts w:ascii="Arial" w:hAnsi="Arial" w:cs="Arial"/>
          <w:sz w:val="24"/>
          <w:szCs w:val="24"/>
        </w:rPr>
      </w:pPr>
    </w:p>
    <w:p w:rsidR="00623E9D" w:rsidRPr="00623E9D" w:rsidRDefault="00623E9D" w:rsidP="00393073">
      <w:pPr>
        <w:spacing w:line="276" w:lineRule="auto"/>
        <w:ind w:left="360"/>
        <w:jc w:val="both"/>
        <w:rPr>
          <w:rFonts w:ascii="Arial" w:hAnsi="Arial" w:cs="Arial"/>
          <w:bCs/>
          <w:iCs/>
        </w:rPr>
      </w:pPr>
      <w:r w:rsidRPr="00623E9D">
        <w:rPr>
          <w:rFonts w:ascii="Arial" w:hAnsi="Arial" w:cs="Arial"/>
          <w:b/>
          <w:iCs/>
        </w:rPr>
        <w:t xml:space="preserve">WHEREAS </w:t>
      </w:r>
      <w:r w:rsidRPr="00C75171">
        <w:rPr>
          <w:rFonts w:ascii="Arial" w:hAnsi="Arial" w:cs="Arial"/>
          <w:iCs/>
        </w:rPr>
        <w:t xml:space="preserve">the </w:t>
      </w:r>
      <w:r w:rsidRPr="00623E9D">
        <w:rPr>
          <w:rFonts w:ascii="Arial" w:hAnsi="Arial" w:cs="Arial"/>
          <w:bCs/>
          <w:iCs/>
        </w:rPr>
        <w:t xml:space="preserve">Caribbean Agro Industries Limited is a </w:t>
      </w:r>
      <w:r w:rsidR="0058148E">
        <w:rPr>
          <w:rFonts w:ascii="Arial" w:hAnsi="Arial" w:cs="Arial"/>
          <w:bCs/>
          <w:iCs/>
        </w:rPr>
        <w:t>C</w:t>
      </w:r>
      <w:r w:rsidRPr="00623E9D">
        <w:rPr>
          <w:rFonts w:ascii="Arial" w:hAnsi="Arial" w:cs="Arial"/>
          <w:bCs/>
          <w:iCs/>
        </w:rPr>
        <w:t>orporation operating in the State of Grenada primarily involved in production of animal feed and flour</w:t>
      </w:r>
      <w:r>
        <w:rPr>
          <w:rFonts w:ascii="Arial" w:hAnsi="Arial" w:cs="Arial"/>
          <w:bCs/>
          <w:iCs/>
        </w:rPr>
        <w:t>;</w:t>
      </w:r>
    </w:p>
    <w:p w:rsidR="00623E9D" w:rsidRPr="00623E9D" w:rsidRDefault="00623E9D" w:rsidP="00393073">
      <w:pPr>
        <w:spacing w:line="276" w:lineRule="auto"/>
        <w:jc w:val="both"/>
        <w:rPr>
          <w:rFonts w:ascii="Arial" w:hAnsi="Arial" w:cs="Arial"/>
          <w:b/>
          <w:iCs/>
        </w:rPr>
      </w:pPr>
    </w:p>
    <w:p w:rsidR="00623E9D" w:rsidRPr="00623E9D" w:rsidRDefault="00623E9D" w:rsidP="00393073">
      <w:pPr>
        <w:spacing w:line="276" w:lineRule="auto"/>
        <w:ind w:left="360"/>
        <w:jc w:val="both"/>
        <w:rPr>
          <w:rFonts w:ascii="Arial" w:hAnsi="Arial" w:cs="Arial"/>
          <w:iCs/>
          <w:lang w:val="en-GB"/>
        </w:rPr>
      </w:pPr>
      <w:r>
        <w:rPr>
          <w:rFonts w:ascii="Arial" w:hAnsi="Arial" w:cs="Arial"/>
          <w:b/>
          <w:lang w:val="en-GB"/>
        </w:rPr>
        <w:t xml:space="preserve">AND </w:t>
      </w:r>
      <w:r w:rsidRPr="00623E9D">
        <w:rPr>
          <w:rFonts w:ascii="Arial" w:hAnsi="Arial" w:cs="Arial"/>
          <w:b/>
          <w:lang w:val="en-GB"/>
        </w:rPr>
        <w:t xml:space="preserve">WHEREAS </w:t>
      </w:r>
      <w:r w:rsidRPr="00623E9D">
        <w:rPr>
          <w:rFonts w:ascii="Arial" w:hAnsi="Arial" w:cs="Arial"/>
          <w:lang w:val="en-GB"/>
        </w:rPr>
        <w:t>the</w:t>
      </w:r>
      <w:r w:rsidRPr="00623E9D">
        <w:rPr>
          <w:rFonts w:ascii="Arial" w:hAnsi="Arial" w:cs="Arial"/>
          <w:b/>
          <w:lang w:val="en-GB"/>
        </w:rPr>
        <w:t xml:space="preserve"> </w:t>
      </w:r>
      <w:r w:rsidRPr="00623E9D">
        <w:rPr>
          <w:rFonts w:ascii="Arial" w:hAnsi="Arial" w:cs="Arial"/>
          <w:bCs/>
          <w:iCs/>
        </w:rPr>
        <w:t>Government of Grenada has provided Caribbean Agro Industries Limited with Fiscal Incentives</w:t>
      </w:r>
      <w:r>
        <w:rPr>
          <w:rFonts w:ascii="Arial" w:hAnsi="Arial" w:cs="Arial"/>
          <w:bCs/>
          <w:iCs/>
        </w:rPr>
        <w:t>,</w:t>
      </w:r>
      <w:r w:rsidRPr="00623E9D">
        <w:rPr>
          <w:rFonts w:ascii="Arial" w:hAnsi="Arial" w:cs="Arial"/>
          <w:bCs/>
          <w:iCs/>
        </w:rPr>
        <w:t xml:space="preserve"> </w:t>
      </w:r>
      <w:r w:rsidRPr="00623E9D">
        <w:rPr>
          <w:rFonts w:ascii="Arial" w:hAnsi="Arial" w:cs="Arial"/>
          <w:iCs/>
        </w:rPr>
        <w:t>CAP. 107</w:t>
      </w:r>
      <w:r w:rsidRPr="00623E9D">
        <w:rPr>
          <w:rFonts w:ascii="Arial" w:hAnsi="Arial" w:cs="Arial"/>
          <w:bCs/>
          <w:iCs/>
        </w:rPr>
        <w:t xml:space="preserve">, </w:t>
      </w:r>
      <w:r>
        <w:rPr>
          <w:rFonts w:ascii="Arial" w:hAnsi="Arial" w:cs="Arial"/>
          <w:bCs/>
          <w:iCs/>
        </w:rPr>
        <w:t xml:space="preserve">of </w:t>
      </w:r>
      <w:r w:rsidRPr="00623E9D">
        <w:rPr>
          <w:rFonts w:ascii="Arial" w:hAnsi="Arial" w:cs="Arial"/>
          <w:bCs/>
          <w:iCs/>
        </w:rPr>
        <w:t>S.R.O. 16</w:t>
      </w:r>
      <w:r>
        <w:rPr>
          <w:rFonts w:ascii="Arial" w:hAnsi="Arial" w:cs="Arial"/>
          <w:bCs/>
          <w:iCs/>
        </w:rPr>
        <w:t xml:space="preserve"> of </w:t>
      </w:r>
      <w:r w:rsidRPr="00623E9D">
        <w:rPr>
          <w:rFonts w:ascii="Arial" w:hAnsi="Arial" w:cs="Arial"/>
          <w:bCs/>
          <w:iCs/>
        </w:rPr>
        <w:t>1978</w:t>
      </w:r>
      <w:r>
        <w:rPr>
          <w:rFonts w:ascii="Arial" w:hAnsi="Arial" w:cs="Arial"/>
          <w:bCs/>
          <w:iCs/>
        </w:rPr>
        <w:t>;</w:t>
      </w:r>
      <w:r w:rsidRPr="00623E9D">
        <w:rPr>
          <w:rFonts w:ascii="Arial" w:hAnsi="Arial" w:cs="Arial"/>
          <w:bCs/>
          <w:iCs/>
        </w:rPr>
        <w:t xml:space="preserve"> </w:t>
      </w:r>
    </w:p>
    <w:p w:rsidR="005E6C6E" w:rsidRDefault="005E6C6E" w:rsidP="00393073">
      <w:pPr>
        <w:spacing w:line="276" w:lineRule="auto"/>
        <w:ind w:left="360"/>
        <w:jc w:val="both"/>
        <w:rPr>
          <w:rFonts w:ascii="Arial" w:hAnsi="Arial" w:cs="Arial"/>
          <w:b/>
          <w:lang w:val="en-GB"/>
        </w:rPr>
      </w:pPr>
    </w:p>
    <w:p w:rsidR="00623E9D" w:rsidRPr="00623E9D" w:rsidRDefault="00623E9D" w:rsidP="00393073">
      <w:pPr>
        <w:spacing w:line="276" w:lineRule="auto"/>
        <w:ind w:left="360"/>
        <w:jc w:val="both"/>
        <w:rPr>
          <w:rFonts w:ascii="Arial" w:hAnsi="Arial" w:cs="Arial"/>
          <w:bCs/>
          <w:iCs/>
        </w:rPr>
      </w:pPr>
      <w:r>
        <w:rPr>
          <w:rFonts w:ascii="Arial" w:hAnsi="Arial" w:cs="Arial"/>
          <w:b/>
          <w:lang w:val="en-GB"/>
        </w:rPr>
        <w:t xml:space="preserve">AND </w:t>
      </w:r>
      <w:r w:rsidRPr="00623E9D">
        <w:rPr>
          <w:rFonts w:ascii="Arial" w:hAnsi="Arial" w:cs="Arial"/>
          <w:b/>
          <w:lang w:val="en-GB"/>
        </w:rPr>
        <w:t xml:space="preserve">WHEREAS </w:t>
      </w:r>
      <w:r w:rsidRPr="00623E9D">
        <w:rPr>
          <w:rFonts w:ascii="Arial" w:hAnsi="Arial" w:cs="Arial"/>
          <w:lang w:val="en-GB"/>
        </w:rPr>
        <w:t xml:space="preserve">the </w:t>
      </w:r>
      <w:r w:rsidRPr="00623E9D">
        <w:rPr>
          <w:rFonts w:ascii="Arial" w:hAnsi="Arial" w:cs="Arial"/>
          <w:bCs/>
          <w:iCs/>
        </w:rPr>
        <w:t xml:space="preserve">Government of Grenada has an agreement with the </w:t>
      </w:r>
      <w:r w:rsidR="00622FE6">
        <w:rPr>
          <w:rFonts w:ascii="Arial" w:hAnsi="Arial" w:cs="Arial"/>
          <w:bCs/>
          <w:iCs/>
        </w:rPr>
        <w:t xml:space="preserve">Investors of the Caribbean Agro </w:t>
      </w:r>
      <w:r w:rsidRPr="00623E9D">
        <w:rPr>
          <w:rFonts w:ascii="Arial" w:hAnsi="Arial" w:cs="Arial"/>
          <w:bCs/>
          <w:iCs/>
        </w:rPr>
        <w:t>Industries Limited that specify several terms and conditions to govern th</w:t>
      </w:r>
      <w:r w:rsidR="005C4CD5">
        <w:rPr>
          <w:rFonts w:ascii="Arial" w:hAnsi="Arial" w:cs="Arial"/>
          <w:bCs/>
          <w:iCs/>
        </w:rPr>
        <w:t>e operations of the both parties</w:t>
      </w:r>
      <w:r w:rsidR="00C75171">
        <w:rPr>
          <w:rFonts w:ascii="Arial" w:hAnsi="Arial" w:cs="Arial"/>
          <w:bCs/>
          <w:iCs/>
        </w:rPr>
        <w:t>;</w:t>
      </w:r>
    </w:p>
    <w:p w:rsidR="00623E9D" w:rsidRPr="00623E9D" w:rsidRDefault="00623E9D" w:rsidP="00393073">
      <w:pPr>
        <w:spacing w:line="276" w:lineRule="auto"/>
        <w:ind w:left="360"/>
        <w:jc w:val="both"/>
        <w:rPr>
          <w:rFonts w:ascii="Arial" w:hAnsi="Arial" w:cs="Arial"/>
          <w:bCs/>
          <w:iCs/>
        </w:rPr>
      </w:pPr>
    </w:p>
    <w:p w:rsidR="00623E9D" w:rsidRPr="00623E9D" w:rsidRDefault="00623E9D" w:rsidP="00393073">
      <w:pPr>
        <w:spacing w:line="276" w:lineRule="auto"/>
        <w:ind w:left="360"/>
        <w:jc w:val="both"/>
        <w:rPr>
          <w:rFonts w:ascii="Arial" w:hAnsi="Arial" w:cs="Arial"/>
          <w:bCs/>
          <w:iCs/>
        </w:rPr>
      </w:pPr>
      <w:r>
        <w:rPr>
          <w:rFonts w:ascii="Arial" w:hAnsi="Arial" w:cs="Arial"/>
          <w:b/>
          <w:iCs/>
        </w:rPr>
        <w:t>NO</w:t>
      </w:r>
      <w:r w:rsidR="005C4CD5">
        <w:rPr>
          <w:rFonts w:ascii="Arial" w:hAnsi="Arial" w:cs="Arial"/>
          <w:b/>
          <w:iCs/>
        </w:rPr>
        <w:t>W</w:t>
      </w:r>
      <w:r>
        <w:rPr>
          <w:rFonts w:ascii="Arial" w:hAnsi="Arial" w:cs="Arial"/>
          <w:b/>
          <w:iCs/>
        </w:rPr>
        <w:t xml:space="preserve"> THEREFORE </w:t>
      </w:r>
      <w:r w:rsidRPr="00623E9D">
        <w:rPr>
          <w:rFonts w:ascii="Arial" w:hAnsi="Arial" w:cs="Arial"/>
          <w:b/>
          <w:iCs/>
        </w:rPr>
        <w:t xml:space="preserve">BE IT RESOLVED </w:t>
      </w:r>
      <w:r w:rsidRPr="00623E9D">
        <w:rPr>
          <w:rFonts w:ascii="Arial" w:hAnsi="Arial" w:cs="Arial"/>
          <w:bCs/>
          <w:iCs/>
        </w:rPr>
        <w:t>that Government reviews the existing agreement including the fiscal incentives with the Caribbean Agro Industries Limited such that farmers would be able to get more affordable feed for their livestock.</w:t>
      </w:r>
    </w:p>
    <w:p w:rsidR="001C07E1" w:rsidRDefault="001C07E1" w:rsidP="00393073">
      <w:pPr>
        <w:spacing w:line="276" w:lineRule="auto"/>
        <w:ind w:left="360"/>
        <w:jc w:val="both"/>
        <w:rPr>
          <w:rFonts w:ascii="Arial" w:hAnsi="Arial" w:cs="Arial"/>
          <w:bCs/>
          <w:iCs/>
        </w:rPr>
      </w:pPr>
    </w:p>
    <w:p w:rsidR="00BD4E01" w:rsidRDefault="00BD4E01" w:rsidP="00393073">
      <w:pPr>
        <w:spacing w:line="276" w:lineRule="auto"/>
        <w:ind w:left="360"/>
        <w:jc w:val="both"/>
        <w:rPr>
          <w:rFonts w:ascii="Arial" w:hAnsi="Arial" w:cs="Arial"/>
          <w:bCs/>
          <w:iCs/>
        </w:rPr>
      </w:pPr>
    </w:p>
    <w:p w:rsidR="00623E9D" w:rsidRPr="00156E12" w:rsidRDefault="00F62315" w:rsidP="00393073">
      <w:pPr>
        <w:pStyle w:val="ListParagraph"/>
        <w:numPr>
          <w:ilvl w:val="4"/>
          <w:numId w:val="1"/>
        </w:numPr>
        <w:spacing w:line="276" w:lineRule="auto"/>
        <w:ind w:left="360"/>
        <w:jc w:val="both"/>
        <w:rPr>
          <w:rFonts w:ascii="Arial" w:hAnsi="Arial" w:cs="Arial"/>
          <w:bCs/>
          <w:iCs/>
        </w:rPr>
      </w:pPr>
      <w:r w:rsidRPr="00156E12">
        <w:rPr>
          <w:rFonts w:ascii="Arial" w:hAnsi="Arial" w:cs="Arial"/>
          <w:b/>
          <w:bCs/>
          <w:iCs/>
        </w:rPr>
        <w:t xml:space="preserve"> </w:t>
      </w:r>
      <w:r w:rsidR="00156E12">
        <w:rPr>
          <w:rFonts w:ascii="Arial" w:hAnsi="Arial" w:cs="Arial"/>
          <w:b/>
          <w:bCs/>
          <w:iCs/>
        </w:rPr>
        <w:t>B</w:t>
      </w:r>
      <w:r w:rsidR="00623E9D" w:rsidRPr="00156E12">
        <w:rPr>
          <w:rFonts w:ascii="Arial" w:hAnsi="Arial" w:cs="Arial"/>
          <w:b/>
          <w:bCs/>
          <w:iCs/>
        </w:rPr>
        <w:t>y Senator the Honourable Roderick St. Clair</w:t>
      </w:r>
      <w:r w:rsidR="00451D1B" w:rsidRPr="00156E12">
        <w:rPr>
          <w:rFonts w:ascii="Arial" w:hAnsi="Arial" w:cs="Arial"/>
          <w:b/>
          <w:bCs/>
          <w:iCs/>
        </w:rPr>
        <w:t>:</w:t>
      </w:r>
    </w:p>
    <w:p w:rsidR="00623E9D" w:rsidRPr="0039144C" w:rsidRDefault="00623E9D" w:rsidP="00393073">
      <w:pPr>
        <w:spacing w:line="276" w:lineRule="auto"/>
        <w:jc w:val="both"/>
        <w:rPr>
          <w:rFonts w:ascii="Arial" w:hAnsi="Arial" w:cs="Arial"/>
          <w:bCs/>
          <w:iCs/>
        </w:rPr>
      </w:pPr>
    </w:p>
    <w:p w:rsidR="00623E9D" w:rsidRPr="00623E9D" w:rsidRDefault="00623E9D" w:rsidP="00393073">
      <w:pPr>
        <w:spacing w:line="276" w:lineRule="auto"/>
        <w:ind w:left="360"/>
        <w:jc w:val="both"/>
        <w:rPr>
          <w:rFonts w:ascii="Arial" w:hAnsi="Arial" w:cs="Arial"/>
          <w:lang w:val="en-GB"/>
        </w:rPr>
      </w:pPr>
      <w:r w:rsidRPr="00623E9D">
        <w:rPr>
          <w:rFonts w:ascii="Arial" w:hAnsi="Arial" w:cs="Arial"/>
          <w:b/>
          <w:lang w:val="en-GB"/>
        </w:rPr>
        <w:t xml:space="preserve">WHEREAS </w:t>
      </w:r>
      <w:r w:rsidRPr="00623E9D">
        <w:rPr>
          <w:rFonts w:ascii="Arial" w:hAnsi="Arial" w:cs="Arial"/>
          <w:lang w:val="en-GB"/>
        </w:rPr>
        <w:t>it is necessary to provide for the services of the State of Grenada in any budget cycle by means of an Appropriation Act;</w:t>
      </w:r>
    </w:p>
    <w:p w:rsidR="00623E9D" w:rsidRPr="00623E9D" w:rsidRDefault="00623E9D" w:rsidP="00393073">
      <w:pPr>
        <w:spacing w:line="276" w:lineRule="auto"/>
        <w:ind w:left="360"/>
        <w:jc w:val="both"/>
        <w:rPr>
          <w:rFonts w:ascii="Arial" w:hAnsi="Arial" w:cs="Arial"/>
          <w:b/>
          <w:i/>
          <w:lang w:val="en-GB"/>
        </w:rPr>
      </w:pPr>
    </w:p>
    <w:p w:rsidR="00623E9D" w:rsidRPr="00623E9D" w:rsidRDefault="00623E9D" w:rsidP="00393073">
      <w:pPr>
        <w:spacing w:line="276" w:lineRule="auto"/>
        <w:ind w:left="360"/>
        <w:jc w:val="both"/>
        <w:rPr>
          <w:rFonts w:ascii="Arial" w:hAnsi="Arial" w:cs="Arial"/>
          <w:lang w:val="en-GB"/>
        </w:rPr>
      </w:pPr>
      <w:r>
        <w:rPr>
          <w:rFonts w:ascii="Arial" w:hAnsi="Arial" w:cs="Arial"/>
          <w:b/>
          <w:lang w:val="en-GB"/>
        </w:rPr>
        <w:t xml:space="preserve">AND </w:t>
      </w:r>
      <w:r w:rsidRPr="00623E9D">
        <w:rPr>
          <w:rFonts w:ascii="Arial" w:hAnsi="Arial" w:cs="Arial"/>
          <w:b/>
          <w:lang w:val="en-GB"/>
        </w:rPr>
        <w:t xml:space="preserve">WHEREAS </w:t>
      </w:r>
      <w:r w:rsidRPr="00623E9D">
        <w:rPr>
          <w:rFonts w:ascii="Arial" w:hAnsi="Arial" w:cs="Arial"/>
          <w:lang w:val="en-GB"/>
        </w:rPr>
        <w:t xml:space="preserve">the Estimates of Revenue and Expenditure for the Fiscal Year </w:t>
      </w:r>
      <w:r w:rsidR="00451D1B" w:rsidRPr="00623E9D">
        <w:rPr>
          <w:rFonts w:ascii="Arial" w:hAnsi="Arial" w:cs="Arial"/>
          <w:lang w:val="en-GB"/>
        </w:rPr>
        <w:t>1</w:t>
      </w:r>
      <w:r w:rsidR="00451D1B" w:rsidRPr="00623E9D">
        <w:rPr>
          <w:rFonts w:ascii="Arial" w:hAnsi="Arial" w:cs="Arial"/>
          <w:vertAlign w:val="superscript"/>
          <w:lang w:val="en-GB"/>
        </w:rPr>
        <w:t>st</w:t>
      </w:r>
      <w:r w:rsidR="00451D1B" w:rsidRPr="00623E9D">
        <w:rPr>
          <w:rFonts w:ascii="Arial" w:hAnsi="Arial" w:cs="Arial"/>
          <w:lang w:val="en-GB"/>
        </w:rPr>
        <w:t xml:space="preserve"> </w:t>
      </w:r>
      <w:r w:rsidRPr="00623E9D">
        <w:rPr>
          <w:rFonts w:ascii="Arial" w:hAnsi="Arial" w:cs="Arial"/>
          <w:lang w:val="en-GB"/>
        </w:rPr>
        <w:t xml:space="preserve">January to </w:t>
      </w:r>
      <w:r w:rsidR="00451D1B" w:rsidRPr="00623E9D">
        <w:rPr>
          <w:rFonts w:ascii="Arial" w:hAnsi="Arial" w:cs="Arial"/>
          <w:lang w:val="en-GB"/>
        </w:rPr>
        <w:t>31</w:t>
      </w:r>
      <w:r w:rsidR="00451D1B" w:rsidRPr="00623E9D">
        <w:rPr>
          <w:rFonts w:ascii="Arial" w:hAnsi="Arial" w:cs="Arial"/>
          <w:vertAlign w:val="superscript"/>
          <w:lang w:val="en-GB"/>
        </w:rPr>
        <w:t>st</w:t>
      </w:r>
      <w:r w:rsidR="00451D1B" w:rsidRPr="00623E9D">
        <w:rPr>
          <w:rFonts w:ascii="Arial" w:hAnsi="Arial" w:cs="Arial"/>
          <w:lang w:val="en-GB"/>
        </w:rPr>
        <w:t xml:space="preserve"> </w:t>
      </w:r>
      <w:r w:rsidRPr="00623E9D">
        <w:rPr>
          <w:rFonts w:ascii="Arial" w:hAnsi="Arial" w:cs="Arial"/>
          <w:lang w:val="en-GB"/>
        </w:rPr>
        <w:t>December, 2021</w:t>
      </w:r>
      <w:r w:rsidR="001C07E1">
        <w:rPr>
          <w:rFonts w:ascii="Arial" w:hAnsi="Arial" w:cs="Arial"/>
          <w:lang w:val="en-GB"/>
        </w:rPr>
        <w:t xml:space="preserve"> </w:t>
      </w:r>
      <w:r w:rsidRPr="00623E9D">
        <w:rPr>
          <w:rFonts w:ascii="Arial" w:hAnsi="Arial" w:cs="Arial"/>
          <w:lang w:val="en-GB"/>
        </w:rPr>
        <w:t>was approved at the sitting of the Senate in December</w:t>
      </w:r>
      <w:r w:rsidR="00032852">
        <w:rPr>
          <w:rFonts w:ascii="Arial" w:hAnsi="Arial" w:cs="Arial"/>
          <w:lang w:val="en-GB"/>
        </w:rPr>
        <w:t>,</w:t>
      </w:r>
      <w:r w:rsidRPr="00623E9D">
        <w:rPr>
          <w:rFonts w:ascii="Arial" w:hAnsi="Arial" w:cs="Arial"/>
          <w:lang w:val="en-GB"/>
        </w:rPr>
        <w:t xml:space="preserve"> 2021;</w:t>
      </w:r>
    </w:p>
    <w:p w:rsidR="00623E9D" w:rsidRPr="00623E9D" w:rsidRDefault="00623E9D" w:rsidP="00393073">
      <w:pPr>
        <w:spacing w:line="276" w:lineRule="auto"/>
        <w:ind w:left="360"/>
        <w:jc w:val="both"/>
        <w:rPr>
          <w:rFonts w:ascii="Arial" w:hAnsi="Arial" w:cs="Arial"/>
          <w:lang w:val="en-GB"/>
        </w:rPr>
      </w:pPr>
    </w:p>
    <w:p w:rsidR="00623E9D" w:rsidRPr="00623E9D" w:rsidRDefault="00623E9D" w:rsidP="00393073">
      <w:pPr>
        <w:spacing w:line="276" w:lineRule="auto"/>
        <w:ind w:left="360"/>
        <w:jc w:val="both"/>
        <w:rPr>
          <w:rFonts w:ascii="Arial" w:hAnsi="Arial" w:cs="Arial"/>
          <w:lang w:val="en-GB"/>
        </w:rPr>
      </w:pPr>
      <w:r>
        <w:rPr>
          <w:rFonts w:ascii="Arial" w:hAnsi="Arial" w:cs="Arial"/>
          <w:b/>
          <w:lang w:val="en-GB"/>
        </w:rPr>
        <w:t xml:space="preserve">AND </w:t>
      </w:r>
      <w:r w:rsidRPr="00623E9D">
        <w:rPr>
          <w:rFonts w:ascii="Arial" w:hAnsi="Arial" w:cs="Arial"/>
          <w:b/>
          <w:lang w:val="en-GB"/>
        </w:rPr>
        <w:t xml:space="preserve">WHEREAS </w:t>
      </w:r>
      <w:r w:rsidRPr="00623E9D">
        <w:rPr>
          <w:rFonts w:ascii="Arial" w:hAnsi="Arial" w:cs="Arial"/>
          <w:lang w:val="en-GB"/>
        </w:rPr>
        <w:t>the approved</w:t>
      </w:r>
      <w:r w:rsidRPr="00623E9D">
        <w:rPr>
          <w:rFonts w:ascii="Arial" w:hAnsi="Arial" w:cs="Arial"/>
          <w:b/>
          <w:lang w:val="en-GB"/>
        </w:rPr>
        <w:t xml:space="preserve"> </w:t>
      </w:r>
      <w:r w:rsidRPr="00623E9D">
        <w:rPr>
          <w:rFonts w:ascii="Arial" w:hAnsi="Arial" w:cs="Arial"/>
          <w:lang w:val="en-GB"/>
        </w:rPr>
        <w:t>Estimates of Revenue and Expenditure presented the activities and work program</w:t>
      </w:r>
      <w:r w:rsidR="00032852">
        <w:rPr>
          <w:rFonts w:ascii="Arial" w:hAnsi="Arial" w:cs="Arial"/>
          <w:lang w:val="en-GB"/>
        </w:rPr>
        <w:t>me</w:t>
      </w:r>
      <w:r w:rsidRPr="00623E9D">
        <w:rPr>
          <w:rFonts w:ascii="Arial" w:hAnsi="Arial" w:cs="Arial"/>
          <w:lang w:val="en-GB"/>
        </w:rPr>
        <w:t xml:space="preserve"> for the various Government </w:t>
      </w:r>
      <w:r>
        <w:rPr>
          <w:rFonts w:ascii="Arial" w:hAnsi="Arial" w:cs="Arial"/>
          <w:lang w:val="en-GB"/>
        </w:rPr>
        <w:t>D</w:t>
      </w:r>
      <w:r w:rsidRPr="00623E9D">
        <w:rPr>
          <w:rFonts w:ascii="Arial" w:hAnsi="Arial" w:cs="Arial"/>
          <w:lang w:val="en-GB"/>
        </w:rPr>
        <w:t xml:space="preserve">epartments and </w:t>
      </w:r>
      <w:r>
        <w:rPr>
          <w:rFonts w:ascii="Arial" w:hAnsi="Arial" w:cs="Arial"/>
          <w:lang w:val="en-GB"/>
        </w:rPr>
        <w:t>M</w:t>
      </w:r>
      <w:r w:rsidRPr="00623E9D">
        <w:rPr>
          <w:rFonts w:ascii="Arial" w:hAnsi="Arial" w:cs="Arial"/>
          <w:lang w:val="en-GB"/>
        </w:rPr>
        <w:t>inistries;</w:t>
      </w:r>
    </w:p>
    <w:p w:rsidR="00623E9D" w:rsidRPr="00623E9D" w:rsidRDefault="00623E9D" w:rsidP="00393073">
      <w:pPr>
        <w:spacing w:line="276" w:lineRule="auto"/>
        <w:ind w:left="360"/>
        <w:jc w:val="both"/>
        <w:rPr>
          <w:rFonts w:ascii="Arial" w:hAnsi="Arial" w:cs="Arial"/>
          <w:lang w:val="en-GB"/>
        </w:rPr>
      </w:pPr>
    </w:p>
    <w:p w:rsidR="00623E9D" w:rsidRPr="00623E9D" w:rsidRDefault="00623E9D" w:rsidP="00393073">
      <w:pPr>
        <w:spacing w:line="276" w:lineRule="auto"/>
        <w:ind w:left="360"/>
        <w:jc w:val="both"/>
        <w:rPr>
          <w:rFonts w:ascii="Arial" w:hAnsi="Arial" w:cs="Arial"/>
          <w:lang w:val="en-GB"/>
        </w:rPr>
      </w:pPr>
      <w:r>
        <w:rPr>
          <w:rFonts w:ascii="Arial" w:hAnsi="Arial" w:cs="Arial"/>
          <w:b/>
          <w:lang w:val="en-GB"/>
        </w:rPr>
        <w:t xml:space="preserve">AND </w:t>
      </w:r>
      <w:r w:rsidRPr="00623E9D">
        <w:rPr>
          <w:rFonts w:ascii="Arial" w:hAnsi="Arial" w:cs="Arial"/>
          <w:b/>
          <w:lang w:val="en-GB"/>
        </w:rPr>
        <w:t xml:space="preserve">WHEREAS </w:t>
      </w:r>
      <w:r w:rsidRPr="00623E9D">
        <w:rPr>
          <w:rFonts w:ascii="Arial" w:hAnsi="Arial" w:cs="Arial"/>
          <w:lang w:val="en-GB"/>
        </w:rPr>
        <w:t>the activities and work plan of the Estimate</w:t>
      </w:r>
      <w:r w:rsidR="001C07E1">
        <w:rPr>
          <w:rFonts w:ascii="Arial" w:hAnsi="Arial" w:cs="Arial"/>
          <w:lang w:val="en-GB"/>
        </w:rPr>
        <w:t>s</w:t>
      </w:r>
      <w:r w:rsidRPr="00623E9D">
        <w:rPr>
          <w:rFonts w:ascii="Arial" w:hAnsi="Arial" w:cs="Arial"/>
          <w:lang w:val="en-GB"/>
        </w:rPr>
        <w:t xml:space="preserve"> of Revenue and Expenditure for Fiscal year 1</w:t>
      </w:r>
      <w:r w:rsidRPr="00623E9D">
        <w:rPr>
          <w:rFonts w:ascii="Arial" w:hAnsi="Arial" w:cs="Arial"/>
          <w:vertAlign w:val="superscript"/>
          <w:lang w:val="en-GB"/>
        </w:rPr>
        <w:t>st</w:t>
      </w:r>
      <w:r w:rsidRPr="00623E9D">
        <w:rPr>
          <w:rFonts w:ascii="Arial" w:hAnsi="Arial" w:cs="Arial"/>
          <w:lang w:val="en-GB"/>
        </w:rPr>
        <w:t xml:space="preserve"> January to </w:t>
      </w:r>
      <w:r w:rsidR="00032852" w:rsidRPr="00623E9D">
        <w:rPr>
          <w:rFonts w:ascii="Arial" w:hAnsi="Arial" w:cs="Arial"/>
          <w:lang w:val="en-GB"/>
        </w:rPr>
        <w:t>31</w:t>
      </w:r>
      <w:r w:rsidR="00032852" w:rsidRPr="00623E9D">
        <w:rPr>
          <w:rFonts w:ascii="Arial" w:hAnsi="Arial" w:cs="Arial"/>
          <w:vertAlign w:val="superscript"/>
          <w:lang w:val="en-GB"/>
        </w:rPr>
        <w:t>st</w:t>
      </w:r>
      <w:r w:rsidR="00032852" w:rsidRPr="00623E9D">
        <w:rPr>
          <w:rFonts w:ascii="Arial" w:hAnsi="Arial" w:cs="Arial"/>
          <w:lang w:val="en-GB"/>
        </w:rPr>
        <w:t xml:space="preserve"> </w:t>
      </w:r>
      <w:r w:rsidR="00032852">
        <w:rPr>
          <w:rFonts w:ascii="Arial" w:hAnsi="Arial" w:cs="Arial"/>
          <w:lang w:val="en-GB"/>
        </w:rPr>
        <w:t>December,</w:t>
      </w:r>
      <w:r w:rsidRPr="00623E9D">
        <w:rPr>
          <w:rFonts w:ascii="Arial" w:hAnsi="Arial" w:cs="Arial"/>
          <w:lang w:val="en-GB"/>
        </w:rPr>
        <w:t xml:space="preserve"> 2021 so passed, did not provide a timeline of the activities and projects;</w:t>
      </w:r>
    </w:p>
    <w:p w:rsidR="00623E9D" w:rsidRPr="00623E9D" w:rsidRDefault="00623E9D" w:rsidP="00393073">
      <w:pPr>
        <w:spacing w:line="276" w:lineRule="auto"/>
        <w:ind w:left="360"/>
        <w:jc w:val="both"/>
        <w:rPr>
          <w:rFonts w:ascii="Arial" w:hAnsi="Arial" w:cs="Arial"/>
          <w:lang w:val="en-GB"/>
        </w:rPr>
      </w:pPr>
    </w:p>
    <w:p w:rsidR="00623E9D" w:rsidRPr="00623E9D" w:rsidRDefault="00623E9D" w:rsidP="00393073">
      <w:pPr>
        <w:spacing w:line="276" w:lineRule="auto"/>
        <w:ind w:left="360"/>
        <w:jc w:val="both"/>
        <w:rPr>
          <w:rFonts w:ascii="Arial" w:hAnsi="Arial" w:cs="Arial"/>
          <w:lang w:val="en-GB"/>
        </w:rPr>
      </w:pPr>
      <w:r>
        <w:rPr>
          <w:rFonts w:ascii="Arial" w:hAnsi="Arial" w:cs="Arial"/>
          <w:b/>
          <w:lang w:val="en-GB"/>
        </w:rPr>
        <w:t xml:space="preserve">AND </w:t>
      </w:r>
      <w:r w:rsidRPr="00623E9D">
        <w:rPr>
          <w:rFonts w:ascii="Arial" w:hAnsi="Arial" w:cs="Arial"/>
          <w:b/>
          <w:lang w:val="en-GB"/>
        </w:rPr>
        <w:t xml:space="preserve">WHEREAS </w:t>
      </w:r>
      <w:r w:rsidRPr="00623E9D">
        <w:rPr>
          <w:rFonts w:ascii="Arial" w:hAnsi="Arial" w:cs="Arial"/>
          <w:lang w:val="en-GB"/>
        </w:rPr>
        <w:t xml:space="preserve">a timeline of activities will contribute </w:t>
      </w:r>
      <w:r>
        <w:rPr>
          <w:rFonts w:ascii="Arial" w:hAnsi="Arial" w:cs="Arial"/>
          <w:lang w:val="en-GB"/>
        </w:rPr>
        <w:t>to</w:t>
      </w:r>
      <w:r w:rsidRPr="00623E9D">
        <w:rPr>
          <w:rFonts w:ascii="Arial" w:hAnsi="Arial" w:cs="Arial"/>
          <w:lang w:val="en-GB"/>
        </w:rPr>
        <w:t xml:space="preserve"> improved delivery of work plan activities, projects and cash flow management;</w:t>
      </w:r>
    </w:p>
    <w:p w:rsidR="00623E9D" w:rsidRPr="00623E9D" w:rsidRDefault="00623E9D" w:rsidP="00393073">
      <w:pPr>
        <w:spacing w:line="276" w:lineRule="auto"/>
        <w:ind w:left="360"/>
        <w:jc w:val="both"/>
        <w:rPr>
          <w:rFonts w:ascii="Arial" w:hAnsi="Arial" w:cs="Arial"/>
          <w:lang w:val="en-GB"/>
        </w:rPr>
      </w:pPr>
    </w:p>
    <w:p w:rsidR="00623E9D" w:rsidRPr="00623E9D" w:rsidRDefault="00623E9D" w:rsidP="00393073">
      <w:pPr>
        <w:spacing w:line="276" w:lineRule="auto"/>
        <w:ind w:left="360"/>
        <w:jc w:val="both"/>
        <w:rPr>
          <w:rFonts w:ascii="Arial" w:hAnsi="Arial" w:cs="Arial"/>
          <w:lang w:val="en-GB"/>
        </w:rPr>
      </w:pPr>
      <w:r>
        <w:rPr>
          <w:rFonts w:ascii="Arial" w:hAnsi="Arial" w:cs="Arial"/>
          <w:b/>
          <w:lang w:val="en-GB"/>
        </w:rPr>
        <w:t xml:space="preserve">AND </w:t>
      </w:r>
      <w:r w:rsidRPr="00623E9D">
        <w:rPr>
          <w:rFonts w:ascii="Arial" w:hAnsi="Arial" w:cs="Arial"/>
          <w:b/>
          <w:lang w:val="en-GB"/>
        </w:rPr>
        <w:t xml:space="preserve">WHEREAS </w:t>
      </w:r>
      <w:r w:rsidRPr="00623E9D">
        <w:rPr>
          <w:rFonts w:ascii="Arial" w:hAnsi="Arial" w:cs="Arial"/>
          <w:lang w:val="en-GB"/>
        </w:rPr>
        <w:t>monitoring and evaluation is a prudent management process to improve delivery and implementation rates</w:t>
      </w:r>
      <w:r w:rsidR="00C75171">
        <w:rPr>
          <w:rFonts w:ascii="Arial" w:hAnsi="Arial" w:cs="Arial"/>
          <w:lang w:val="en-GB"/>
        </w:rPr>
        <w:t>;</w:t>
      </w:r>
      <w:r w:rsidRPr="00623E9D">
        <w:rPr>
          <w:rFonts w:ascii="Arial" w:hAnsi="Arial" w:cs="Arial"/>
          <w:lang w:val="en-GB"/>
        </w:rPr>
        <w:t xml:space="preserve"> </w:t>
      </w:r>
    </w:p>
    <w:p w:rsidR="00960337" w:rsidRDefault="00960337" w:rsidP="00393073">
      <w:pPr>
        <w:spacing w:line="276" w:lineRule="auto"/>
        <w:ind w:left="360"/>
        <w:jc w:val="both"/>
        <w:rPr>
          <w:rFonts w:ascii="Arial" w:hAnsi="Arial" w:cs="Arial"/>
          <w:b/>
          <w:lang w:val="en-GB"/>
        </w:rPr>
      </w:pPr>
    </w:p>
    <w:p w:rsidR="00623E9D" w:rsidRDefault="00623E9D" w:rsidP="00393073">
      <w:pPr>
        <w:spacing w:line="276" w:lineRule="auto"/>
        <w:ind w:left="360"/>
        <w:jc w:val="both"/>
        <w:rPr>
          <w:rFonts w:ascii="Arial" w:hAnsi="Arial" w:cs="Arial"/>
          <w:lang w:val="en-GB"/>
        </w:rPr>
      </w:pPr>
      <w:r>
        <w:rPr>
          <w:rFonts w:ascii="Arial" w:hAnsi="Arial" w:cs="Arial"/>
          <w:b/>
          <w:lang w:val="en-GB"/>
        </w:rPr>
        <w:lastRenderedPageBreak/>
        <w:t xml:space="preserve">NOW THEREFORE </w:t>
      </w:r>
      <w:r w:rsidRPr="00623E9D">
        <w:rPr>
          <w:rFonts w:ascii="Arial" w:hAnsi="Arial" w:cs="Arial"/>
          <w:b/>
          <w:lang w:val="en-GB"/>
        </w:rPr>
        <w:t xml:space="preserve">BE IT RESOLVED </w:t>
      </w:r>
      <w:r w:rsidRPr="00623E9D">
        <w:rPr>
          <w:rFonts w:ascii="Arial" w:hAnsi="Arial" w:cs="Arial"/>
          <w:lang w:val="en-GB"/>
        </w:rPr>
        <w:t xml:space="preserve">that the activities and projects items presented in the now approved Estimates of Revenue and Expenditure for the Fiscal Year </w:t>
      </w:r>
      <w:r w:rsidR="0066004E" w:rsidRPr="00623E9D">
        <w:rPr>
          <w:rFonts w:ascii="Arial" w:hAnsi="Arial" w:cs="Arial"/>
          <w:lang w:val="en-GB"/>
        </w:rPr>
        <w:t>1</w:t>
      </w:r>
      <w:r w:rsidR="0066004E" w:rsidRPr="00623E9D">
        <w:rPr>
          <w:rFonts w:ascii="Arial" w:hAnsi="Arial" w:cs="Arial"/>
          <w:vertAlign w:val="superscript"/>
          <w:lang w:val="en-GB"/>
        </w:rPr>
        <w:t>st</w:t>
      </w:r>
      <w:r w:rsidR="0066004E" w:rsidRPr="00623E9D">
        <w:rPr>
          <w:rFonts w:ascii="Arial" w:hAnsi="Arial" w:cs="Arial"/>
          <w:lang w:val="en-GB"/>
        </w:rPr>
        <w:t xml:space="preserve"> </w:t>
      </w:r>
      <w:r w:rsidR="0066004E">
        <w:rPr>
          <w:rFonts w:ascii="Arial" w:hAnsi="Arial" w:cs="Arial"/>
          <w:lang w:val="en-GB"/>
        </w:rPr>
        <w:t>January</w:t>
      </w:r>
      <w:r w:rsidRPr="00623E9D">
        <w:rPr>
          <w:rFonts w:ascii="Arial" w:hAnsi="Arial" w:cs="Arial"/>
          <w:lang w:val="en-GB"/>
        </w:rPr>
        <w:t xml:space="preserve"> to </w:t>
      </w:r>
      <w:r w:rsidR="0066004E" w:rsidRPr="00623E9D">
        <w:rPr>
          <w:rFonts w:ascii="Arial" w:hAnsi="Arial" w:cs="Arial"/>
          <w:lang w:val="en-GB"/>
        </w:rPr>
        <w:t>31</w:t>
      </w:r>
      <w:r w:rsidR="0066004E" w:rsidRPr="00623E9D">
        <w:rPr>
          <w:rFonts w:ascii="Arial" w:hAnsi="Arial" w:cs="Arial"/>
          <w:vertAlign w:val="superscript"/>
          <w:lang w:val="en-GB"/>
        </w:rPr>
        <w:t>st</w:t>
      </w:r>
      <w:r w:rsidR="0066004E" w:rsidRPr="00623E9D">
        <w:rPr>
          <w:rFonts w:ascii="Arial" w:hAnsi="Arial" w:cs="Arial"/>
          <w:lang w:val="en-GB"/>
        </w:rPr>
        <w:t xml:space="preserve"> </w:t>
      </w:r>
      <w:r w:rsidRPr="00623E9D">
        <w:rPr>
          <w:rFonts w:ascii="Arial" w:hAnsi="Arial" w:cs="Arial"/>
          <w:lang w:val="en-GB"/>
        </w:rPr>
        <w:t xml:space="preserve">December, 2021 </w:t>
      </w:r>
      <w:proofErr w:type="gramStart"/>
      <w:r w:rsidRPr="00623E9D">
        <w:rPr>
          <w:rFonts w:ascii="Arial" w:hAnsi="Arial" w:cs="Arial"/>
          <w:lang w:val="en-GB"/>
        </w:rPr>
        <w:t>be</w:t>
      </w:r>
      <w:proofErr w:type="gramEnd"/>
      <w:r w:rsidRPr="00623E9D">
        <w:rPr>
          <w:rFonts w:ascii="Arial" w:hAnsi="Arial" w:cs="Arial"/>
          <w:lang w:val="en-GB"/>
        </w:rPr>
        <w:t xml:space="preserve"> presented in a quarterly timeline to improve planning, implementation and monitoring.</w:t>
      </w:r>
    </w:p>
    <w:p w:rsidR="00452908" w:rsidRDefault="00452908" w:rsidP="00393073">
      <w:pPr>
        <w:spacing w:line="276" w:lineRule="auto"/>
        <w:ind w:firstLine="720"/>
        <w:jc w:val="both"/>
        <w:rPr>
          <w:rFonts w:ascii="Arial" w:hAnsi="Arial" w:cs="Arial"/>
          <w:b/>
          <w:i/>
          <w:lang w:val="en-GB"/>
        </w:rPr>
      </w:pPr>
    </w:p>
    <w:p w:rsidR="00960337" w:rsidRDefault="00960337" w:rsidP="00393073">
      <w:pPr>
        <w:spacing w:line="276" w:lineRule="auto"/>
        <w:ind w:firstLine="720"/>
        <w:jc w:val="both"/>
        <w:rPr>
          <w:rFonts w:ascii="Arial" w:hAnsi="Arial" w:cs="Arial"/>
          <w:b/>
          <w:i/>
          <w:lang w:val="en-GB"/>
        </w:rPr>
      </w:pPr>
    </w:p>
    <w:p w:rsidR="00A05992" w:rsidRDefault="00A05992" w:rsidP="00393073">
      <w:pPr>
        <w:spacing w:line="276" w:lineRule="auto"/>
        <w:ind w:firstLine="720"/>
        <w:jc w:val="both"/>
        <w:rPr>
          <w:rFonts w:ascii="Arial" w:hAnsi="Arial" w:cs="Arial"/>
          <w:b/>
          <w:i/>
          <w:lang w:val="en-GB"/>
        </w:rPr>
      </w:pPr>
    </w:p>
    <w:p w:rsidR="00A05992" w:rsidRDefault="00A05992" w:rsidP="00393073">
      <w:pPr>
        <w:spacing w:line="276" w:lineRule="auto"/>
        <w:ind w:firstLine="720"/>
        <w:jc w:val="both"/>
        <w:rPr>
          <w:rFonts w:ascii="Arial" w:hAnsi="Arial" w:cs="Arial"/>
          <w:b/>
          <w:i/>
          <w:lang w:val="en-GB"/>
        </w:rPr>
      </w:pPr>
    </w:p>
    <w:p w:rsidR="00A05992" w:rsidRDefault="00A05992" w:rsidP="00393073">
      <w:pPr>
        <w:spacing w:line="276" w:lineRule="auto"/>
        <w:ind w:firstLine="720"/>
        <w:jc w:val="both"/>
        <w:rPr>
          <w:rFonts w:ascii="Arial" w:hAnsi="Arial" w:cs="Arial"/>
          <w:b/>
          <w:i/>
          <w:lang w:val="en-GB"/>
        </w:rPr>
      </w:pPr>
    </w:p>
    <w:p w:rsidR="00452908" w:rsidRDefault="00452908" w:rsidP="00393073">
      <w:pPr>
        <w:spacing w:line="276" w:lineRule="auto"/>
        <w:jc w:val="both"/>
        <w:rPr>
          <w:rFonts w:ascii="Arial" w:hAnsi="Arial" w:cs="Arial"/>
          <w:b/>
          <w:i/>
          <w:lang w:val="en-GB"/>
        </w:rPr>
      </w:pPr>
    </w:p>
    <w:p w:rsidR="0039144C" w:rsidRPr="00156E12" w:rsidRDefault="00452908" w:rsidP="00393073">
      <w:pPr>
        <w:spacing w:line="276" w:lineRule="auto"/>
        <w:jc w:val="both"/>
        <w:rPr>
          <w:rFonts w:ascii="Arial" w:hAnsi="Arial" w:cs="Arial"/>
          <w:b/>
          <w:lang w:val="en-GB"/>
        </w:rPr>
      </w:pPr>
      <w:r>
        <w:rPr>
          <w:rFonts w:ascii="Arial" w:hAnsi="Arial" w:cs="Arial"/>
          <w:b/>
          <w:i/>
          <w:lang w:val="en-GB"/>
        </w:rPr>
        <w:t>(</w:t>
      </w:r>
      <w:r w:rsidR="00156E12" w:rsidRPr="00156E12">
        <w:rPr>
          <w:rFonts w:ascii="Arial" w:hAnsi="Arial" w:cs="Arial"/>
          <w:b/>
          <w:i/>
          <w:lang w:val="en-GB"/>
        </w:rPr>
        <w:t>c)</w:t>
      </w:r>
      <w:r w:rsidR="002C19A2" w:rsidRPr="00156E12">
        <w:rPr>
          <w:rFonts w:ascii="Arial" w:hAnsi="Arial" w:cs="Arial"/>
          <w:b/>
          <w:lang w:val="en-GB"/>
        </w:rPr>
        <w:t xml:space="preserve"> </w:t>
      </w:r>
      <w:r>
        <w:rPr>
          <w:rFonts w:ascii="Arial" w:hAnsi="Arial" w:cs="Arial"/>
          <w:b/>
          <w:lang w:val="en-GB"/>
        </w:rPr>
        <w:t xml:space="preserve"> </w:t>
      </w:r>
      <w:r>
        <w:rPr>
          <w:rFonts w:ascii="Arial" w:hAnsi="Arial" w:cs="Arial"/>
          <w:b/>
          <w:lang w:val="en-GB"/>
        </w:rPr>
        <w:tab/>
      </w:r>
      <w:r w:rsidR="0039144C" w:rsidRPr="00156E12">
        <w:rPr>
          <w:rFonts w:ascii="Arial" w:hAnsi="Arial" w:cs="Arial"/>
          <w:b/>
          <w:lang w:val="en-GB"/>
        </w:rPr>
        <w:t>By Senator the Honourable Andr</w:t>
      </w:r>
      <w:r w:rsidR="0066004E" w:rsidRPr="00156E12">
        <w:rPr>
          <w:rFonts w:ascii="Arial" w:hAnsi="Arial" w:cs="Arial"/>
          <w:b/>
          <w:lang w:val="en-GB"/>
        </w:rPr>
        <w:t>é</w:t>
      </w:r>
      <w:r w:rsidR="0039144C" w:rsidRPr="00156E12">
        <w:rPr>
          <w:rFonts w:ascii="Arial" w:hAnsi="Arial" w:cs="Arial"/>
          <w:b/>
          <w:lang w:val="en-GB"/>
        </w:rPr>
        <w:t xml:space="preserve"> Lewis</w:t>
      </w:r>
      <w:r w:rsidR="0066004E" w:rsidRPr="00156E12">
        <w:rPr>
          <w:rFonts w:ascii="Arial" w:hAnsi="Arial" w:cs="Arial"/>
          <w:b/>
          <w:lang w:val="en-GB"/>
        </w:rPr>
        <w:t>:</w:t>
      </w:r>
    </w:p>
    <w:p w:rsidR="00370506" w:rsidRPr="00370506" w:rsidRDefault="00370506" w:rsidP="00393073">
      <w:pPr>
        <w:pStyle w:val="ListParagraph"/>
        <w:spacing w:line="276" w:lineRule="auto"/>
        <w:ind w:left="810"/>
        <w:jc w:val="both"/>
        <w:rPr>
          <w:rFonts w:ascii="Arial" w:hAnsi="Arial" w:cs="Arial"/>
          <w:b/>
          <w:lang w:val="en-GB"/>
        </w:rPr>
      </w:pPr>
    </w:p>
    <w:p w:rsidR="00370506" w:rsidRPr="00370506" w:rsidRDefault="00370506" w:rsidP="00393073">
      <w:pPr>
        <w:spacing w:line="276" w:lineRule="auto"/>
        <w:jc w:val="center"/>
        <w:rPr>
          <w:rFonts w:ascii="Arial" w:hAnsi="Arial" w:cs="Arial"/>
          <w:b/>
        </w:rPr>
      </w:pPr>
      <w:r w:rsidRPr="00370506">
        <w:rPr>
          <w:rFonts w:ascii="Arial" w:hAnsi="Arial" w:cs="Arial"/>
          <w:b/>
        </w:rPr>
        <w:t>MOTION ON THE OWNERSHIP OF THE GRENADA ELECTRICITY SERVICES LIMITED (GRENLEC)</w:t>
      </w:r>
    </w:p>
    <w:p w:rsidR="00370506" w:rsidRPr="00370506" w:rsidRDefault="00370506" w:rsidP="00393073">
      <w:pPr>
        <w:spacing w:line="276" w:lineRule="auto"/>
        <w:jc w:val="both"/>
        <w:rPr>
          <w:rFonts w:ascii="Arial" w:hAnsi="Arial" w:cs="Arial"/>
        </w:rPr>
      </w:pPr>
    </w:p>
    <w:p w:rsidR="00370506" w:rsidRPr="00370506" w:rsidRDefault="00370506" w:rsidP="00393073">
      <w:pPr>
        <w:spacing w:line="276" w:lineRule="auto"/>
        <w:ind w:left="270"/>
        <w:jc w:val="both"/>
        <w:rPr>
          <w:rFonts w:ascii="Arial" w:hAnsi="Arial" w:cs="Arial"/>
        </w:rPr>
      </w:pPr>
      <w:r w:rsidRPr="00370506">
        <w:rPr>
          <w:rFonts w:ascii="Arial" w:hAnsi="Arial" w:cs="Arial"/>
          <w:b/>
        </w:rPr>
        <w:t>WHEREAS</w:t>
      </w:r>
      <w:r w:rsidR="00345C44">
        <w:rPr>
          <w:rFonts w:ascii="Arial" w:hAnsi="Arial" w:cs="Arial"/>
          <w:b/>
        </w:rPr>
        <w:t xml:space="preserve"> </w:t>
      </w:r>
      <w:r w:rsidR="00A05992" w:rsidRPr="00370506">
        <w:rPr>
          <w:rFonts w:ascii="Arial" w:hAnsi="Arial" w:cs="Arial"/>
        </w:rPr>
        <w:t>accepting</w:t>
      </w:r>
      <w:r w:rsidRPr="00370506">
        <w:rPr>
          <w:rFonts w:ascii="Arial" w:hAnsi="Arial" w:cs="Arial"/>
        </w:rPr>
        <w:t xml:space="preserve"> that the Government of Grenada </w:t>
      </w:r>
      <w:bookmarkStart w:id="0" w:name="_Hlk60231299"/>
      <w:r w:rsidR="00345C44">
        <w:rPr>
          <w:rFonts w:ascii="Arial" w:hAnsi="Arial" w:cs="Arial"/>
        </w:rPr>
        <w:t xml:space="preserve">has repurchased from WRB </w:t>
      </w:r>
      <w:r w:rsidRPr="00370506">
        <w:rPr>
          <w:rFonts w:ascii="Arial" w:hAnsi="Arial" w:cs="Arial"/>
        </w:rPr>
        <w:t>the controlling shares in GRENLEC</w:t>
      </w:r>
      <w:r w:rsidR="00C75171">
        <w:rPr>
          <w:rFonts w:ascii="Arial" w:hAnsi="Arial" w:cs="Arial"/>
        </w:rPr>
        <w:t>;</w:t>
      </w:r>
    </w:p>
    <w:p w:rsidR="00370506" w:rsidRPr="00370506" w:rsidRDefault="00370506" w:rsidP="00393073">
      <w:pPr>
        <w:spacing w:line="276" w:lineRule="auto"/>
        <w:ind w:left="2160" w:hanging="2160"/>
        <w:jc w:val="both"/>
        <w:rPr>
          <w:rFonts w:ascii="Arial" w:hAnsi="Arial" w:cs="Arial"/>
        </w:rPr>
      </w:pPr>
    </w:p>
    <w:p w:rsidR="00370506" w:rsidRPr="00370506" w:rsidRDefault="00C75171" w:rsidP="00393073">
      <w:pPr>
        <w:tabs>
          <w:tab w:val="left" w:pos="2790"/>
        </w:tabs>
        <w:spacing w:line="276" w:lineRule="auto"/>
        <w:ind w:left="2160" w:hanging="1800"/>
        <w:jc w:val="both"/>
        <w:rPr>
          <w:rFonts w:ascii="Arial" w:hAnsi="Arial" w:cs="Arial"/>
        </w:rPr>
      </w:pPr>
      <w:r>
        <w:rPr>
          <w:rFonts w:ascii="Arial" w:hAnsi="Arial" w:cs="Arial"/>
          <w:b/>
        </w:rPr>
        <w:t xml:space="preserve">AND </w:t>
      </w:r>
      <w:r w:rsidR="00370506" w:rsidRPr="00370506">
        <w:rPr>
          <w:rFonts w:ascii="Arial" w:hAnsi="Arial" w:cs="Arial"/>
          <w:b/>
        </w:rPr>
        <w:t>WHEREAS</w:t>
      </w:r>
      <w:r w:rsidR="00345C44">
        <w:rPr>
          <w:rFonts w:ascii="Arial" w:hAnsi="Arial" w:cs="Arial"/>
        </w:rPr>
        <w:t xml:space="preserve"> </w:t>
      </w:r>
      <w:r w:rsidR="00A05992" w:rsidRPr="00370506">
        <w:rPr>
          <w:rFonts w:ascii="Arial" w:hAnsi="Arial" w:cs="Arial"/>
        </w:rPr>
        <w:t>accepting</w:t>
      </w:r>
      <w:r w:rsidR="00370506" w:rsidRPr="00370506">
        <w:rPr>
          <w:rFonts w:ascii="Arial" w:hAnsi="Arial" w:cs="Arial"/>
        </w:rPr>
        <w:t xml:space="preserve"> that GRENLEC is now publicly owned</w:t>
      </w:r>
      <w:r w:rsidR="00370506">
        <w:rPr>
          <w:rFonts w:ascii="Arial" w:hAnsi="Arial" w:cs="Arial"/>
        </w:rPr>
        <w:t>;</w:t>
      </w:r>
      <w:r w:rsidR="00370506" w:rsidRPr="00370506">
        <w:rPr>
          <w:rFonts w:ascii="Arial" w:hAnsi="Arial" w:cs="Arial"/>
        </w:rPr>
        <w:t xml:space="preserve"> </w:t>
      </w:r>
    </w:p>
    <w:p w:rsidR="00370506" w:rsidRPr="00370506" w:rsidRDefault="00370506" w:rsidP="00393073">
      <w:pPr>
        <w:spacing w:line="276" w:lineRule="auto"/>
        <w:ind w:left="2160" w:hanging="2160"/>
        <w:jc w:val="both"/>
        <w:rPr>
          <w:rFonts w:ascii="Arial" w:hAnsi="Arial" w:cs="Arial"/>
        </w:rPr>
      </w:pPr>
    </w:p>
    <w:p w:rsidR="00370506" w:rsidRPr="00370506" w:rsidRDefault="00C75171" w:rsidP="00393073">
      <w:pPr>
        <w:tabs>
          <w:tab w:val="left" w:pos="360"/>
          <w:tab w:val="left" w:pos="2160"/>
        </w:tabs>
        <w:spacing w:line="276" w:lineRule="auto"/>
        <w:ind w:left="360"/>
        <w:jc w:val="both"/>
        <w:rPr>
          <w:rFonts w:ascii="Arial" w:hAnsi="Arial" w:cs="Arial"/>
        </w:rPr>
      </w:pPr>
      <w:r>
        <w:rPr>
          <w:rFonts w:ascii="Arial" w:hAnsi="Arial" w:cs="Arial"/>
          <w:b/>
        </w:rPr>
        <w:t xml:space="preserve">AND </w:t>
      </w:r>
      <w:r w:rsidR="00370506" w:rsidRPr="00370506">
        <w:rPr>
          <w:rFonts w:ascii="Arial" w:hAnsi="Arial" w:cs="Arial"/>
          <w:b/>
        </w:rPr>
        <w:t>WHEREAS</w:t>
      </w:r>
      <w:r w:rsidR="00345C44">
        <w:rPr>
          <w:rFonts w:ascii="Arial" w:hAnsi="Arial" w:cs="Arial"/>
        </w:rPr>
        <w:t xml:space="preserve"> </w:t>
      </w:r>
      <w:r w:rsidR="00370506" w:rsidRPr="00370506">
        <w:rPr>
          <w:rFonts w:ascii="Arial" w:hAnsi="Arial" w:cs="Arial"/>
        </w:rPr>
        <w:t>Knowing that GRENLEC is one of</w:t>
      </w:r>
      <w:r>
        <w:rPr>
          <w:rFonts w:ascii="Arial" w:hAnsi="Arial" w:cs="Arial"/>
        </w:rPr>
        <w:t xml:space="preserve"> the nation’s most important </w:t>
      </w:r>
      <w:r w:rsidR="00370506" w:rsidRPr="00370506">
        <w:rPr>
          <w:rFonts w:ascii="Arial" w:hAnsi="Arial" w:cs="Arial"/>
        </w:rPr>
        <w:t xml:space="preserve">assets for economic, security, social, cultural, health and other </w:t>
      </w:r>
      <w:r>
        <w:rPr>
          <w:rFonts w:ascii="Arial" w:hAnsi="Arial" w:cs="Arial"/>
        </w:rPr>
        <w:t xml:space="preserve"> </w:t>
      </w:r>
      <w:r w:rsidR="00370506" w:rsidRPr="00370506">
        <w:rPr>
          <w:rFonts w:ascii="Arial" w:hAnsi="Arial" w:cs="Arial"/>
        </w:rPr>
        <w:t>developmental activities</w:t>
      </w:r>
      <w:r w:rsidR="00370506">
        <w:rPr>
          <w:rFonts w:ascii="Arial" w:hAnsi="Arial" w:cs="Arial"/>
        </w:rPr>
        <w:t>;</w:t>
      </w:r>
      <w:r w:rsidR="00370506" w:rsidRPr="00370506">
        <w:rPr>
          <w:rFonts w:ascii="Arial" w:hAnsi="Arial" w:cs="Arial"/>
        </w:rPr>
        <w:t xml:space="preserve"> </w:t>
      </w:r>
    </w:p>
    <w:p w:rsidR="00370506" w:rsidRPr="00370506" w:rsidRDefault="00370506" w:rsidP="00393073">
      <w:pPr>
        <w:spacing w:line="276" w:lineRule="auto"/>
        <w:ind w:left="2160" w:hanging="2160"/>
        <w:jc w:val="both"/>
        <w:rPr>
          <w:rFonts w:ascii="Arial" w:hAnsi="Arial" w:cs="Arial"/>
        </w:rPr>
      </w:pPr>
    </w:p>
    <w:p w:rsidR="00370506" w:rsidRPr="00370506" w:rsidRDefault="00C75171" w:rsidP="00393073">
      <w:pPr>
        <w:spacing w:line="276" w:lineRule="auto"/>
        <w:ind w:left="360"/>
        <w:jc w:val="both"/>
        <w:rPr>
          <w:rFonts w:ascii="Arial" w:hAnsi="Arial" w:cs="Arial"/>
        </w:rPr>
      </w:pPr>
      <w:r>
        <w:rPr>
          <w:rFonts w:ascii="Arial" w:hAnsi="Arial" w:cs="Arial"/>
          <w:b/>
        </w:rPr>
        <w:t xml:space="preserve">AND </w:t>
      </w:r>
      <w:r w:rsidR="00370506" w:rsidRPr="00370506">
        <w:rPr>
          <w:rFonts w:ascii="Arial" w:hAnsi="Arial" w:cs="Arial"/>
          <w:b/>
        </w:rPr>
        <w:t>WHEREAS</w:t>
      </w:r>
      <w:r w:rsidR="00345C44">
        <w:rPr>
          <w:rFonts w:ascii="Arial" w:hAnsi="Arial" w:cs="Arial"/>
        </w:rPr>
        <w:t xml:space="preserve"> </w:t>
      </w:r>
      <w:r w:rsidR="00A05992">
        <w:rPr>
          <w:rFonts w:ascii="Arial" w:hAnsi="Arial" w:cs="Arial"/>
        </w:rPr>
        <w:t>believing</w:t>
      </w:r>
      <w:r w:rsidR="00370506" w:rsidRPr="00370506">
        <w:rPr>
          <w:rFonts w:ascii="Arial" w:hAnsi="Arial" w:cs="Arial"/>
        </w:rPr>
        <w:t xml:space="preserve"> that this prized asset must serve the general good for Grenadians</w:t>
      </w:r>
      <w:r w:rsidR="00370506">
        <w:rPr>
          <w:rFonts w:ascii="Arial" w:hAnsi="Arial" w:cs="Arial"/>
        </w:rPr>
        <w:t>;</w:t>
      </w:r>
    </w:p>
    <w:p w:rsidR="00370506" w:rsidRPr="00370506" w:rsidRDefault="00370506" w:rsidP="00393073">
      <w:pPr>
        <w:spacing w:line="276" w:lineRule="auto"/>
        <w:ind w:left="2160" w:hanging="2160"/>
        <w:jc w:val="both"/>
        <w:rPr>
          <w:rFonts w:ascii="Arial" w:hAnsi="Arial" w:cs="Arial"/>
        </w:rPr>
      </w:pPr>
    </w:p>
    <w:p w:rsidR="00370506" w:rsidRPr="00370506" w:rsidRDefault="00C75171" w:rsidP="00393073">
      <w:pPr>
        <w:spacing w:line="276" w:lineRule="auto"/>
        <w:ind w:left="360"/>
        <w:jc w:val="both"/>
        <w:rPr>
          <w:rFonts w:ascii="Arial" w:hAnsi="Arial" w:cs="Arial"/>
        </w:rPr>
      </w:pPr>
      <w:r>
        <w:rPr>
          <w:rFonts w:ascii="Arial" w:hAnsi="Arial" w:cs="Arial"/>
          <w:b/>
        </w:rPr>
        <w:t>AND</w:t>
      </w:r>
      <w:r w:rsidR="008E066F">
        <w:rPr>
          <w:rFonts w:ascii="Arial" w:hAnsi="Arial" w:cs="Arial"/>
          <w:b/>
        </w:rPr>
        <w:t xml:space="preserve"> </w:t>
      </w:r>
      <w:r w:rsidR="00370506" w:rsidRPr="00370506">
        <w:rPr>
          <w:rFonts w:ascii="Arial" w:hAnsi="Arial" w:cs="Arial"/>
          <w:b/>
        </w:rPr>
        <w:t>WHEREAS</w:t>
      </w:r>
      <w:r w:rsidR="00345C44">
        <w:rPr>
          <w:rFonts w:ascii="Arial" w:hAnsi="Arial" w:cs="Arial"/>
        </w:rPr>
        <w:t xml:space="preserve"> </w:t>
      </w:r>
      <w:r w:rsidR="00A05992" w:rsidRPr="00370506">
        <w:rPr>
          <w:rFonts w:ascii="Arial" w:hAnsi="Arial" w:cs="Arial"/>
        </w:rPr>
        <w:t>recognizing</w:t>
      </w:r>
      <w:r w:rsidR="00370506" w:rsidRPr="00370506">
        <w:rPr>
          <w:rFonts w:ascii="Arial" w:hAnsi="Arial" w:cs="Arial"/>
        </w:rPr>
        <w:t xml:space="preserve"> the need for Grenada to have control over its</w:t>
      </w:r>
      <w:r w:rsidR="008E066F">
        <w:rPr>
          <w:rFonts w:ascii="Arial" w:hAnsi="Arial" w:cs="Arial"/>
        </w:rPr>
        <w:t xml:space="preserve"> </w:t>
      </w:r>
      <w:r w:rsidR="00495004">
        <w:rPr>
          <w:rFonts w:ascii="Arial" w:hAnsi="Arial" w:cs="Arial"/>
        </w:rPr>
        <w:t>e</w:t>
      </w:r>
      <w:r w:rsidR="00370506" w:rsidRPr="00370506">
        <w:rPr>
          <w:rFonts w:ascii="Arial" w:hAnsi="Arial" w:cs="Arial"/>
        </w:rPr>
        <w:t>lectricity generation</w:t>
      </w:r>
      <w:r w:rsidR="00370506">
        <w:rPr>
          <w:rFonts w:ascii="Arial" w:hAnsi="Arial" w:cs="Arial"/>
        </w:rPr>
        <w:t>;</w:t>
      </w:r>
      <w:r w:rsidR="00370506" w:rsidRPr="00370506">
        <w:rPr>
          <w:rFonts w:ascii="Arial" w:hAnsi="Arial" w:cs="Arial"/>
        </w:rPr>
        <w:t xml:space="preserve">  </w:t>
      </w:r>
    </w:p>
    <w:p w:rsidR="00370506" w:rsidRPr="00370506" w:rsidRDefault="00370506" w:rsidP="00393073">
      <w:pPr>
        <w:spacing w:line="276" w:lineRule="auto"/>
        <w:ind w:left="2160" w:hanging="2160"/>
        <w:jc w:val="both"/>
        <w:rPr>
          <w:rFonts w:ascii="Arial" w:hAnsi="Arial" w:cs="Arial"/>
        </w:rPr>
      </w:pPr>
    </w:p>
    <w:p w:rsidR="00370506" w:rsidRPr="00370506" w:rsidRDefault="00C75171" w:rsidP="00393073">
      <w:pPr>
        <w:spacing w:line="276" w:lineRule="auto"/>
        <w:ind w:left="360"/>
        <w:jc w:val="both"/>
        <w:rPr>
          <w:rFonts w:ascii="Arial" w:hAnsi="Arial" w:cs="Arial"/>
        </w:rPr>
      </w:pPr>
      <w:r>
        <w:rPr>
          <w:rFonts w:ascii="Arial" w:hAnsi="Arial" w:cs="Arial"/>
          <w:b/>
        </w:rPr>
        <w:t xml:space="preserve">AND </w:t>
      </w:r>
      <w:r w:rsidR="00370506" w:rsidRPr="00370506">
        <w:rPr>
          <w:rFonts w:ascii="Arial" w:hAnsi="Arial" w:cs="Arial"/>
          <w:b/>
        </w:rPr>
        <w:t>WHEREAS</w:t>
      </w:r>
      <w:r w:rsidR="00345C44">
        <w:rPr>
          <w:rFonts w:ascii="Arial" w:hAnsi="Arial" w:cs="Arial"/>
        </w:rPr>
        <w:t xml:space="preserve"> </w:t>
      </w:r>
      <w:r w:rsidR="00A05992">
        <w:rPr>
          <w:rFonts w:ascii="Arial" w:hAnsi="Arial" w:cs="Arial"/>
        </w:rPr>
        <w:t>c</w:t>
      </w:r>
      <w:r w:rsidR="00370506" w:rsidRPr="00370506">
        <w:rPr>
          <w:rFonts w:ascii="Arial" w:hAnsi="Arial" w:cs="Arial"/>
        </w:rPr>
        <w:t>onsidering that the people of Grenada must to be in a position to begin to reap the benefits from GRENLEC</w:t>
      </w:r>
      <w:r>
        <w:rPr>
          <w:rFonts w:ascii="Arial" w:hAnsi="Arial" w:cs="Arial"/>
        </w:rPr>
        <w:t>;</w:t>
      </w:r>
    </w:p>
    <w:p w:rsidR="00370506" w:rsidRPr="00370506" w:rsidRDefault="00370506" w:rsidP="00393073">
      <w:pPr>
        <w:spacing w:line="276" w:lineRule="auto"/>
        <w:ind w:left="2160" w:hanging="2160"/>
        <w:jc w:val="both"/>
        <w:rPr>
          <w:rFonts w:ascii="Arial" w:hAnsi="Arial" w:cs="Arial"/>
          <w:b/>
        </w:rPr>
      </w:pPr>
    </w:p>
    <w:p w:rsidR="002A355F" w:rsidRDefault="002A355F" w:rsidP="00393073">
      <w:pPr>
        <w:spacing w:line="276" w:lineRule="auto"/>
        <w:ind w:left="360"/>
        <w:jc w:val="both"/>
        <w:rPr>
          <w:rFonts w:ascii="Arial" w:hAnsi="Arial" w:cs="Arial"/>
          <w:b/>
        </w:rPr>
      </w:pPr>
    </w:p>
    <w:p w:rsidR="00370506" w:rsidRPr="00370506" w:rsidRDefault="00C75171" w:rsidP="00393073">
      <w:pPr>
        <w:spacing w:line="276" w:lineRule="auto"/>
        <w:ind w:left="360"/>
        <w:jc w:val="both"/>
        <w:rPr>
          <w:rFonts w:ascii="Arial" w:hAnsi="Arial" w:cs="Arial"/>
        </w:rPr>
      </w:pPr>
      <w:r>
        <w:rPr>
          <w:rFonts w:ascii="Arial" w:hAnsi="Arial" w:cs="Arial"/>
          <w:b/>
        </w:rPr>
        <w:t xml:space="preserve">NOW THEREFORE </w:t>
      </w:r>
      <w:r w:rsidR="00370506" w:rsidRPr="00370506">
        <w:rPr>
          <w:rFonts w:ascii="Arial" w:hAnsi="Arial" w:cs="Arial"/>
          <w:b/>
        </w:rPr>
        <w:t>BE IT RESOLVED THAT</w:t>
      </w:r>
      <w:r w:rsidR="00370506" w:rsidRPr="00370506">
        <w:rPr>
          <w:rFonts w:ascii="Arial" w:hAnsi="Arial" w:cs="Arial"/>
        </w:rPr>
        <w:t>:</w:t>
      </w:r>
    </w:p>
    <w:p w:rsidR="00370506" w:rsidRPr="00370506" w:rsidRDefault="00370506" w:rsidP="00393073">
      <w:pPr>
        <w:spacing w:line="276" w:lineRule="auto"/>
        <w:jc w:val="both"/>
        <w:rPr>
          <w:rFonts w:ascii="Arial" w:hAnsi="Arial" w:cs="Arial"/>
        </w:rPr>
      </w:pPr>
    </w:p>
    <w:p w:rsidR="00370506" w:rsidRPr="00370506" w:rsidRDefault="00370506" w:rsidP="00393073">
      <w:pPr>
        <w:pStyle w:val="ListParagraph"/>
        <w:numPr>
          <w:ilvl w:val="0"/>
          <w:numId w:val="8"/>
        </w:numPr>
        <w:spacing w:line="276" w:lineRule="auto"/>
        <w:jc w:val="both"/>
        <w:rPr>
          <w:rFonts w:ascii="Arial" w:hAnsi="Arial" w:cs="Arial"/>
        </w:rPr>
      </w:pPr>
      <w:r w:rsidRPr="00370506">
        <w:rPr>
          <w:rFonts w:ascii="Arial" w:hAnsi="Arial" w:cs="Arial"/>
        </w:rPr>
        <w:t>The Government of Grenada must continue to be the majority shareholder.</w:t>
      </w:r>
    </w:p>
    <w:p w:rsidR="00370506" w:rsidRPr="00370506" w:rsidRDefault="00370506" w:rsidP="00393073">
      <w:pPr>
        <w:pStyle w:val="ListParagraph"/>
        <w:spacing w:line="276" w:lineRule="auto"/>
        <w:jc w:val="both"/>
        <w:rPr>
          <w:rFonts w:ascii="Arial" w:hAnsi="Arial" w:cs="Arial"/>
        </w:rPr>
      </w:pPr>
    </w:p>
    <w:p w:rsidR="00370506" w:rsidRPr="00370506" w:rsidRDefault="00370506" w:rsidP="00393073">
      <w:pPr>
        <w:pStyle w:val="ListParagraph"/>
        <w:numPr>
          <w:ilvl w:val="0"/>
          <w:numId w:val="8"/>
        </w:numPr>
        <w:spacing w:line="276" w:lineRule="auto"/>
        <w:jc w:val="both"/>
        <w:rPr>
          <w:rFonts w:ascii="Arial" w:hAnsi="Arial" w:cs="Arial"/>
        </w:rPr>
      </w:pPr>
      <w:r w:rsidRPr="00370506">
        <w:rPr>
          <w:rFonts w:ascii="Arial" w:hAnsi="Arial" w:cs="Arial"/>
        </w:rPr>
        <w:t>Should any part of the Government of Grenada shares be divested, then local companies, diaspora and nationals must be given the preference to purchase the shares.</w:t>
      </w:r>
      <w:bookmarkEnd w:id="0"/>
    </w:p>
    <w:p w:rsidR="00370506" w:rsidRDefault="00370506" w:rsidP="00393073">
      <w:pPr>
        <w:pStyle w:val="ListParagraph"/>
        <w:spacing w:line="276" w:lineRule="auto"/>
        <w:jc w:val="both"/>
        <w:rPr>
          <w:rFonts w:ascii="Arial" w:hAnsi="Arial" w:cs="Arial"/>
        </w:rPr>
      </w:pPr>
    </w:p>
    <w:p w:rsidR="00D671DA" w:rsidRDefault="00D671DA" w:rsidP="00393073">
      <w:pPr>
        <w:spacing w:line="276" w:lineRule="auto"/>
        <w:ind w:left="360"/>
        <w:jc w:val="both"/>
        <w:rPr>
          <w:rFonts w:ascii="Arial" w:hAnsi="Arial" w:cs="Arial"/>
          <w:b/>
        </w:rPr>
      </w:pPr>
    </w:p>
    <w:p w:rsidR="00D671DA" w:rsidRDefault="00D671DA" w:rsidP="00393073">
      <w:pPr>
        <w:spacing w:line="276" w:lineRule="auto"/>
        <w:ind w:left="360"/>
        <w:jc w:val="both"/>
        <w:rPr>
          <w:rFonts w:ascii="Arial" w:hAnsi="Arial" w:cs="Arial"/>
          <w:b/>
        </w:rPr>
      </w:pPr>
    </w:p>
    <w:p w:rsidR="00370506" w:rsidRPr="00370506" w:rsidRDefault="00370506" w:rsidP="00393073">
      <w:pPr>
        <w:spacing w:line="276" w:lineRule="auto"/>
        <w:ind w:left="360"/>
        <w:jc w:val="both"/>
        <w:rPr>
          <w:rFonts w:ascii="Arial" w:hAnsi="Arial" w:cs="Arial"/>
          <w:b/>
        </w:rPr>
      </w:pPr>
      <w:r w:rsidRPr="00370506">
        <w:rPr>
          <w:rFonts w:ascii="Arial" w:hAnsi="Arial" w:cs="Arial"/>
          <w:b/>
        </w:rPr>
        <w:t>BE IT FURTHER RESOLVED THAT:</w:t>
      </w:r>
    </w:p>
    <w:p w:rsidR="00370506" w:rsidRDefault="00370506" w:rsidP="00393073">
      <w:pPr>
        <w:spacing w:line="276" w:lineRule="auto"/>
        <w:ind w:left="360"/>
        <w:jc w:val="both"/>
        <w:rPr>
          <w:rFonts w:ascii="Arial" w:hAnsi="Arial" w:cs="Arial"/>
        </w:rPr>
      </w:pPr>
      <w:r w:rsidRPr="00370506">
        <w:rPr>
          <w:rFonts w:ascii="Arial" w:hAnsi="Arial" w:cs="Arial"/>
        </w:rPr>
        <w:t>1.</w:t>
      </w:r>
      <w:r w:rsidRPr="00370506">
        <w:rPr>
          <w:rFonts w:ascii="Arial" w:hAnsi="Arial" w:cs="Arial"/>
        </w:rPr>
        <w:tab/>
        <w:t>If affirmed</w:t>
      </w:r>
      <w:r>
        <w:rPr>
          <w:rFonts w:ascii="Arial" w:hAnsi="Arial" w:cs="Arial"/>
        </w:rPr>
        <w:t>,</w:t>
      </w:r>
      <w:r w:rsidRPr="00370506">
        <w:rPr>
          <w:rFonts w:ascii="Arial" w:hAnsi="Arial" w:cs="Arial"/>
        </w:rPr>
        <w:t xml:space="preserve"> this resolution </w:t>
      </w:r>
      <w:proofErr w:type="gramStart"/>
      <w:r w:rsidRPr="00370506">
        <w:rPr>
          <w:rFonts w:ascii="Arial" w:hAnsi="Arial" w:cs="Arial"/>
        </w:rPr>
        <w:t>be</w:t>
      </w:r>
      <w:proofErr w:type="gramEnd"/>
      <w:r w:rsidRPr="00370506">
        <w:rPr>
          <w:rFonts w:ascii="Arial" w:hAnsi="Arial" w:cs="Arial"/>
        </w:rPr>
        <w:t xml:space="preserve"> forwarded by way of message to the House of </w:t>
      </w:r>
      <w:r w:rsidRPr="00370506">
        <w:rPr>
          <w:rFonts w:ascii="Arial" w:hAnsi="Arial" w:cs="Arial"/>
        </w:rPr>
        <w:tab/>
        <w:t>Representatives.</w:t>
      </w:r>
    </w:p>
    <w:p w:rsidR="00D671DA" w:rsidRDefault="00D671DA" w:rsidP="00393073">
      <w:pPr>
        <w:spacing w:line="276" w:lineRule="auto"/>
        <w:ind w:left="360"/>
        <w:jc w:val="both"/>
        <w:rPr>
          <w:rFonts w:ascii="Arial" w:hAnsi="Arial" w:cs="Arial"/>
        </w:rPr>
      </w:pPr>
    </w:p>
    <w:p w:rsidR="00763050" w:rsidRDefault="00763050" w:rsidP="00393073">
      <w:pPr>
        <w:spacing w:line="276" w:lineRule="auto"/>
        <w:ind w:left="360"/>
        <w:jc w:val="both"/>
        <w:rPr>
          <w:rFonts w:ascii="Arial" w:hAnsi="Arial" w:cs="Arial"/>
        </w:rPr>
      </w:pPr>
    </w:p>
    <w:p w:rsidR="00763050" w:rsidRDefault="00763050" w:rsidP="00393073">
      <w:pPr>
        <w:spacing w:line="276" w:lineRule="auto"/>
        <w:ind w:left="360"/>
        <w:jc w:val="both"/>
        <w:rPr>
          <w:rFonts w:ascii="Arial" w:hAnsi="Arial" w:cs="Arial"/>
        </w:rPr>
      </w:pPr>
    </w:p>
    <w:p w:rsidR="00224D6F" w:rsidRPr="00224D6F" w:rsidRDefault="00393073" w:rsidP="00393073">
      <w:pPr>
        <w:spacing w:line="276" w:lineRule="auto"/>
        <w:rPr>
          <w:rFonts w:ascii="Arial" w:hAnsi="Arial" w:cs="Arial"/>
          <w:b/>
          <w:bCs/>
        </w:rPr>
      </w:pPr>
      <w:r w:rsidRPr="00224D6F">
        <w:rPr>
          <w:rFonts w:ascii="Arial" w:hAnsi="Arial" w:cs="Arial"/>
          <w:b/>
          <w:i/>
        </w:rPr>
        <w:t xml:space="preserve"> </w:t>
      </w:r>
      <w:r w:rsidR="00224D6F" w:rsidRPr="00224D6F">
        <w:rPr>
          <w:rFonts w:ascii="Arial" w:hAnsi="Arial" w:cs="Arial"/>
          <w:b/>
          <w:i/>
        </w:rPr>
        <w:t>(</w:t>
      </w:r>
      <w:r w:rsidR="00224D6F" w:rsidRPr="00224D6F">
        <w:rPr>
          <w:rFonts w:ascii="Arial" w:hAnsi="Arial" w:cs="Arial"/>
          <w:b/>
        </w:rPr>
        <w:t xml:space="preserve">d) </w:t>
      </w:r>
      <w:r w:rsidR="00224D6F" w:rsidRPr="00224D6F">
        <w:rPr>
          <w:rFonts w:ascii="Arial" w:hAnsi="Arial" w:cs="Arial"/>
          <w:b/>
        </w:rPr>
        <w:tab/>
      </w:r>
      <w:r w:rsidR="007A7F97" w:rsidRPr="00224D6F">
        <w:rPr>
          <w:rFonts w:ascii="Arial" w:hAnsi="Arial" w:cs="Arial"/>
          <w:b/>
        </w:rPr>
        <w:t xml:space="preserve">By </w:t>
      </w:r>
      <w:r w:rsidR="007A7F97" w:rsidRPr="00224D6F">
        <w:rPr>
          <w:rFonts w:ascii="Arial" w:hAnsi="Arial" w:cs="Arial"/>
          <w:b/>
          <w:bCs/>
        </w:rPr>
        <w:t xml:space="preserve">Senator the Honourable Roderick St. Clair </w:t>
      </w:r>
    </w:p>
    <w:p w:rsidR="00224D6F" w:rsidRPr="00224D6F" w:rsidRDefault="00224D6F" w:rsidP="00393073">
      <w:pPr>
        <w:spacing w:line="276" w:lineRule="auto"/>
        <w:rPr>
          <w:rFonts w:ascii="Arial" w:hAnsi="Arial" w:cs="Arial"/>
          <w:b/>
          <w:bCs/>
          <w:i/>
        </w:rPr>
      </w:pPr>
    </w:p>
    <w:p w:rsidR="007A7F97" w:rsidRDefault="007A7F97" w:rsidP="00393073">
      <w:pPr>
        <w:spacing w:line="276" w:lineRule="auto"/>
        <w:jc w:val="center"/>
        <w:rPr>
          <w:rFonts w:ascii="Arial" w:hAnsi="Arial" w:cs="Arial"/>
          <w:b/>
          <w:u w:val="single"/>
        </w:rPr>
      </w:pPr>
      <w:r>
        <w:rPr>
          <w:rFonts w:ascii="Arial" w:hAnsi="Arial" w:cs="Arial"/>
          <w:b/>
          <w:i/>
        </w:rPr>
        <w:tab/>
      </w:r>
      <w:r>
        <w:rPr>
          <w:rFonts w:ascii="Arial" w:hAnsi="Arial" w:cs="Arial"/>
          <w:b/>
          <w:u w:val="single"/>
        </w:rPr>
        <w:t xml:space="preserve">ON CROP COMPENSATION SCHEDULE FOR FARMERS WHO SUFFER </w:t>
      </w:r>
    </w:p>
    <w:p w:rsidR="002A355F" w:rsidRDefault="002A355F" w:rsidP="00393073">
      <w:pPr>
        <w:spacing w:line="276" w:lineRule="auto"/>
        <w:rPr>
          <w:rFonts w:ascii="Arial" w:hAnsi="Arial" w:cs="Arial"/>
          <w:b/>
        </w:rPr>
      </w:pPr>
    </w:p>
    <w:p w:rsidR="007A7F97" w:rsidRDefault="007A7F97" w:rsidP="00393073">
      <w:pPr>
        <w:spacing w:line="276" w:lineRule="auto"/>
        <w:rPr>
          <w:rFonts w:ascii="Arial" w:hAnsi="Arial" w:cs="Arial"/>
          <w:bCs/>
        </w:rPr>
      </w:pPr>
      <w:r w:rsidRPr="00155157">
        <w:rPr>
          <w:rFonts w:ascii="Arial" w:hAnsi="Arial" w:cs="Arial"/>
          <w:b/>
        </w:rPr>
        <w:t>WHEREAS</w:t>
      </w:r>
      <w:r w:rsidRPr="00155157">
        <w:rPr>
          <w:rFonts w:ascii="Arial" w:hAnsi="Arial" w:cs="Arial"/>
          <w:bCs/>
        </w:rPr>
        <w:t xml:space="preserve"> farmers have been experiencing increased incidents of crop damage from man and livestock</w:t>
      </w:r>
      <w:r>
        <w:rPr>
          <w:rFonts w:ascii="Arial" w:hAnsi="Arial" w:cs="Arial"/>
          <w:bCs/>
        </w:rPr>
        <w:t>;</w:t>
      </w:r>
    </w:p>
    <w:p w:rsidR="00D671DA" w:rsidRPr="00155157" w:rsidRDefault="00D671DA" w:rsidP="00393073">
      <w:pPr>
        <w:spacing w:line="276" w:lineRule="auto"/>
        <w:rPr>
          <w:rFonts w:ascii="Arial" w:hAnsi="Arial" w:cs="Arial"/>
          <w:bCs/>
        </w:rPr>
      </w:pPr>
    </w:p>
    <w:p w:rsidR="007A7F97" w:rsidRPr="00155157" w:rsidRDefault="007A7F97" w:rsidP="00393073">
      <w:pPr>
        <w:spacing w:line="276" w:lineRule="auto"/>
        <w:rPr>
          <w:rFonts w:ascii="Arial" w:hAnsi="Arial" w:cs="Arial"/>
          <w:bCs/>
        </w:rPr>
      </w:pPr>
      <w:r w:rsidRPr="00155157">
        <w:rPr>
          <w:rFonts w:ascii="Arial" w:hAnsi="Arial" w:cs="Arial"/>
          <w:b/>
        </w:rPr>
        <w:t>AND WHEREAS</w:t>
      </w:r>
      <w:r w:rsidRPr="00155157">
        <w:rPr>
          <w:rFonts w:ascii="Arial" w:hAnsi="Arial" w:cs="Arial"/>
          <w:bCs/>
        </w:rPr>
        <w:t xml:space="preserve"> the Agriculture Crop (Compensation) Act No. 9 of 1967 and Amended by SRO 32 of 1995</w:t>
      </w:r>
      <w:r w:rsidR="00D671DA">
        <w:rPr>
          <w:rFonts w:ascii="Arial" w:hAnsi="Arial" w:cs="Arial"/>
          <w:bCs/>
        </w:rPr>
        <w:t>,</w:t>
      </w:r>
      <w:r w:rsidRPr="00155157">
        <w:rPr>
          <w:rFonts w:ascii="Arial" w:hAnsi="Arial" w:cs="Arial"/>
          <w:bCs/>
        </w:rPr>
        <w:t xml:space="preserve"> </w:t>
      </w:r>
    </w:p>
    <w:p w:rsidR="007A7F97" w:rsidRPr="00155157" w:rsidRDefault="007A7F97" w:rsidP="00393073">
      <w:pPr>
        <w:pStyle w:val="ListParagraph"/>
        <w:numPr>
          <w:ilvl w:val="3"/>
          <w:numId w:val="21"/>
        </w:numPr>
        <w:spacing w:line="276" w:lineRule="auto"/>
        <w:ind w:left="1800"/>
        <w:rPr>
          <w:rFonts w:ascii="Arial" w:hAnsi="Arial" w:cs="Arial"/>
          <w:bCs/>
        </w:rPr>
      </w:pPr>
      <w:r w:rsidRPr="00155157">
        <w:rPr>
          <w:rFonts w:ascii="Arial" w:hAnsi="Arial" w:cs="Arial"/>
          <w:bCs/>
        </w:rPr>
        <w:t>makes provision for the amount of compensation payable for damage to agricultural crops and other trees</w:t>
      </w:r>
      <w:r>
        <w:rPr>
          <w:rFonts w:ascii="Arial" w:hAnsi="Arial" w:cs="Arial"/>
          <w:bCs/>
        </w:rPr>
        <w:t>;</w:t>
      </w:r>
    </w:p>
    <w:p w:rsidR="007A7F97" w:rsidRDefault="007A7F97" w:rsidP="00393073">
      <w:pPr>
        <w:pStyle w:val="ListParagraph"/>
        <w:numPr>
          <w:ilvl w:val="3"/>
          <w:numId w:val="21"/>
        </w:numPr>
        <w:spacing w:line="276" w:lineRule="auto"/>
        <w:ind w:left="1800"/>
        <w:rPr>
          <w:rFonts w:ascii="Arial" w:hAnsi="Arial" w:cs="Arial"/>
          <w:bCs/>
        </w:rPr>
      </w:pPr>
      <w:r>
        <w:rPr>
          <w:rFonts w:ascii="Arial" w:hAnsi="Arial" w:cs="Arial"/>
          <w:bCs/>
        </w:rPr>
        <w:t xml:space="preserve">Section 4 gives the Minister the Power to Amend the Schedule by Order if </w:t>
      </w:r>
      <w:r w:rsidRPr="003F3C16">
        <w:rPr>
          <w:rFonts w:ascii="Arial" w:hAnsi="Arial" w:cs="Arial"/>
          <w:bCs/>
        </w:rPr>
        <w:t>he or she considers it expedient to do so</w:t>
      </w:r>
      <w:r>
        <w:rPr>
          <w:rFonts w:ascii="Arial" w:hAnsi="Arial" w:cs="Arial"/>
          <w:bCs/>
        </w:rPr>
        <w:t>;</w:t>
      </w:r>
    </w:p>
    <w:p w:rsidR="007A7F97" w:rsidRDefault="007A7F97" w:rsidP="00393073">
      <w:pPr>
        <w:spacing w:line="276" w:lineRule="auto"/>
        <w:rPr>
          <w:rFonts w:ascii="Arial" w:hAnsi="Arial" w:cs="Arial"/>
          <w:bCs/>
        </w:rPr>
      </w:pPr>
      <w:r w:rsidRPr="00155157">
        <w:rPr>
          <w:rFonts w:ascii="Arial" w:hAnsi="Arial" w:cs="Arial"/>
          <w:b/>
        </w:rPr>
        <w:t>AND WHEREAS</w:t>
      </w:r>
      <w:r w:rsidRPr="00155157">
        <w:rPr>
          <w:rFonts w:ascii="Arial" w:hAnsi="Arial" w:cs="Arial"/>
          <w:bCs/>
        </w:rPr>
        <w:t xml:space="preserve"> it is over 25 years since the Crop Compensation Schedule was revised</w:t>
      </w:r>
      <w:r>
        <w:rPr>
          <w:rFonts w:ascii="Arial" w:hAnsi="Arial" w:cs="Arial"/>
          <w:bCs/>
        </w:rPr>
        <w:t>;</w:t>
      </w:r>
      <w:r w:rsidRPr="00155157">
        <w:rPr>
          <w:rFonts w:ascii="Arial" w:hAnsi="Arial" w:cs="Arial"/>
          <w:bCs/>
        </w:rPr>
        <w:t xml:space="preserve"> </w:t>
      </w:r>
    </w:p>
    <w:p w:rsidR="00224D6F" w:rsidRPr="00155157" w:rsidRDefault="00224D6F" w:rsidP="00393073">
      <w:pPr>
        <w:spacing w:line="276" w:lineRule="auto"/>
        <w:rPr>
          <w:rFonts w:ascii="Arial" w:hAnsi="Arial" w:cs="Arial"/>
          <w:bCs/>
        </w:rPr>
      </w:pPr>
    </w:p>
    <w:p w:rsidR="007A7F97" w:rsidRDefault="007A7F97" w:rsidP="00393073">
      <w:pPr>
        <w:spacing w:line="276" w:lineRule="auto"/>
        <w:rPr>
          <w:rFonts w:ascii="Arial" w:hAnsi="Arial" w:cs="Arial"/>
          <w:bCs/>
        </w:rPr>
      </w:pPr>
      <w:r w:rsidRPr="00155157">
        <w:rPr>
          <w:rFonts w:ascii="Arial" w:hAnsi="Arial" w:cs="Arial"/>
          <w:b/>
        </w:rPr>
        <w:t>AND WHEREAS</w:t>
      </w:r>
      <w:r w:rsidRPr="00155157">
        <w:rPr>
          <w:rFonts w:ascii="Arial" w:hAnsi="Arial" w:cs="Arial"/>
          <w:bCs/>
        </w:rPr>
        <w:t xml:space="preserve"> the cost of inputs for the farmer has increased significantly over the past 25 years</w:t>
      </w:r>
      <w:r>
        <w:rPr>
          <w:rFonts w:ascii="Arial" w:hAnsi="Arial" w:cs="Arial"/>
          <w:bCs/>
        </w:rPr>
        <w:t>;</w:t>
      </w:r>
    </w:p>
    <w:p w:rsidR="00224D6F" w:rsidRPr="00155157" w:rsidRDefault="00224D6F" w:rsidP="00393073">
      <w:pPr>
        <w:spacing w:line="276" w:lineRule="auto"/>
        <w:rPr>
          <w:rFonts w:ascii="Arial" w:hAnsi="Arial" w:cs="Arial"/>
          <w:bCs/>
        </w:rPr>
      </w:pPr>
    </w:p>
    <w:p w:rsidR="007A7F97" w:rsidRDefault="007A7F97" w:rsidP="00393073">
      <w:pPr>
        <w:spacing w:line="276" w:lineRule="auto"/>
        <w:rPr>
          <w:rFonts w:ascii="Arial" w:hAnsi="Arial" w:cs="Arial"/>
          <w:bCs/>
        </w:rPr>
      </w:pPr>
      <w:r w:rsidRPr="00155157">
        <w:rPr>
          <w:rFonts w:ascii="Arial" w:hAnsi="Arial" w:cs="Arial"/>
          <w:b/>
        </w:rPr>
        <w:t>AND WHEREAS</w:t>
      </w:r>
      <w:r w:rsidRPr="00155157">
        <w:rPr>
          <w:rFonts w:ascii="Arial" w:hAnsi="Arial" w:cs="Arial"/>
          <w:bCs/>
        </w:rPr>
        <w:t xml:space="preserve"> farmers deserve just compensation reflective of current realities of costs</w:t>
      </w:r>
      <w:r>
        <w:rPr>
          <w:rFonts w:ascii="Arial" w:hAnsi="Arial" w:cs="Arial"/>
          <w:bCs/>
        </w:rPr>
        <w:t>;</w:t>
      </w:r>
      <w:r w:rsidRPr="00155157">
        <w:rPr>
          <w:rFonts w:ascii="Arial" w:hAnsi="Arial" w:cs="Arial"/>
          <w:bCs/>
        </w:rPr>
        <w:t xml:space="preserve"> </w:t>
      </w:r>
    </w:p>
    <w:p w:rsidR="00224D6F" w:rsidRPr="00155157" w:rsidRDefault="00224D6F" w:rsidP="00393073">
      <w:pPr>
        <w:spacing w:line="276" w:lineRule="auto"/>
        <w:rPr>
          <w:rFonts w:ascii="Arial" w:hAnsi="Arial" w:cs="Arial"/>
          <w:bCs/>
        </w:rPr>
      </w:pPr>
    </w:p>
    <w:p w:rsidR="007A7F97" w:rsidRDefault="007A7F97" w:rsidP="00393073">
      <w:pPr>
        <w:spacing w:line="276" w:lineRule="auto"/>
        <w:jc w:val="both"/>
        <w:rPr>
          <w:rFonts w:ascii="Arial" w:hAnsi="Arial" w:cs="Arial"/>
          <w:bCs/>
        </w:rPr>
      </w:pPr>
      <w:r w:rsidRPr="00155157">
        <w:rPr>
          <w:rFonts w:ascii="Arial" w:hAnsi="Arial" w:cs="Arial"/>
          <w:b/>
        </w:rPr>
        <w:t>BE IT RESOLVED THAT</w:t>
      </w:r>
      <w:r w:rsidRPr="00155157">
        <w:rPr>
          <w:rFonts w:ascii="Arial" w:hAnsi="Arial" w:cs="Arial"/>
          <w:bCs/>
        </w:rPr>
        <w:t xml:space="preserve"> that the Minister (</w:t>
      </w:r>
      <w:r w:rsidR="007845E7">
        <w:rPr>
          <w:rFonts w:ascii="Arial" w:hAnsi="Arial" w:cs="Arial"/>
          <w:bCs/>
        </w:rPr>
        <w:t>for</w:t>
      </w:r>
      <w:r w:rsidRPr="00155157">
        <w:rPr>
          <w:rFonts w:ascii="Arial" w:hAnsi="Arial" w:cs="Arial"/>
          <w:bCs/>
        </w:rPr>
        <w:t xml:space="preserve"> Agriculture) be caused to act </w:t>
      </w:r>
      <w:r w:rsidRPr="006245D2">
        <w:rPr>
          <w:rFonts w:ascii="Arial" w:hAnsi="Arial" w:cs="Arial"/>
          <w:b/>
        </w:rPr>
        <w:t>immediately</w:t>
      </w:r>
      <w:r>
        <w:rPr>
          <w:rFonts w:ascii="Arial" w:hAnsi="Arial" w:cs="Arial"/>
          <w:bCs/>
        </w:rPr>
        <w:t xml:space="preserve"> </w:t>
      </w:r>
      <w:r w:rsidRPr="00155157">
        <w:rPr>
          <w:rFonts w:ascii="Arial" w:hAnsi="Arial" w:cs="Arial"/>
          <w:bCs/>
        </w:rPr>
        <w:t xml:space="preserve">in accordance with the powers vested in him under Section 4 of the Agriculture Compensation Act of 1995 to review and update the Crop Compensation Schedule of 1995 so that farmers can be justly compensated when they suffer crop loss or damage.  </w:t>
      </w:r>
    </w:p>
    <w:p w:rsidR="00224D6F" w:rsidRDefault="00224D6F" w:rsidP="00393073">
      <w:pPr>
        <w:spacing w:line="276" w:lineRule="auto"/>
        <w:jc w:val="both"/>
        <w:rPr>
          <w:rFonts w:ascii="Arial" w:hAnsi="Arial" w:cs="Arial"/>
          <w:bCs/>
        </w:rPr>
      </w:pPr>
    </w:p>
    <w:p w:rsidR="007A7F97" w:rsidRPr="00E46960" w:rsidRDefault="007A7F97" w:rsidP="00393073">
      <w:pPr>
        <w:spacing w:line="276" w:lineRule="auto"/>
        <w:jc w:val="both"/>
        <w:rPr>
          <w:rFonts w:ascii="Arial" w:hAnsi="Arial" w:cs="Arial"/>
          <w:bCs/>
        </w:rPr>
      </w:pPr>
      <w:r>
        <w:rPr>
          <w:rFonts w:ascii="Arial" w:hAnsi="Arial" w:cs="Arial"/>
          <w:b/>
        </w:rPr>
        <w:t xml:space="preserve">BE IT FURTHER RESOLVED, </w:t>
      </w:r>
      <w:r w:rsidRPr="00E46960">
        <w:rPr>
          <w:rFonts w:ascii="Arial" w:hAnsi="Arial" w:cs="Arial"/>
          <w:bCs/>
        </w:rPr>
        <w:t xml:space="preserve">that section 4 of the act </w:t>
      </w:r>
      <w:proofErr w:type="gramStart"/>
      <w:r w:rsidRPr="00E46960">
        <w:rPr>
          <w:rFonts w:ascii="Arial" w:hAnsi="Arial" w:cs="Arial"/>
          <w:bCs/>
        </w:rPr>
        <w:t>be</w:t>
      </w:r>
      <w:proofErr w:type="gramEnd"/>
      <w:r w:rsidRPr="00E46960">
        <w:rPr>
          <w:rFonts w:ascii="Arial" w:hAnsi="Arial" w:cs="Arial"/>
          <w:bCs/>
        </w:rPr>
        <w:t xml:space="preserve"> modified to protect our farmers investments by specifying a time by which the </w:t>
      </w:r>
      <w:r>
        <w:rPr>
          <w:rFonts w:ascii="Arial" w:hAnsi="Arial" w:cs="Arial"/>
          <w:bCs/>
        </w:rPr>
        <w:t xml:space="preserve">Crop Compensation Schedule </w:t>
      </w:r>
      <w:r w:rsidRPr="00E46960">
        <w:rPr>
          <w:rFonts w:ascii="Arial" w:hAnsi="Arial" w:cs="Arial"/>
          <w:bCs/>
        </w:rPr>
        <w:t xml:space="preserve">shall be amended instead </w:t>
      </w:r>
      <w:r>
        <w:rPr>
          <w:rFonts w:ascii="Arial" w:hAnsi="Arial" w:cs="Arial"/>
          <w:bCs/>
        </w:rPr>
        <w:t xml:space="preserve">of relying on </w:t>
      </w:r>
      <w:r w:rsidRPr="00E46960">
        <w:rPr>
          <w:rFonts w:ascii="Arial" w:hAnsi="Arial" w:cs="Arial"/>
          <w:bCs/>
        </w:rPr>
        <w:t xml:space="preserve">when the </w:t>
      </w:r>
      <w:r>
        <w:rPr>
          <w:rFonts w:ascii="Arial" w:hAnsi="Arial" w:cs="Arial"/>
          <w:bCs/>
        </w:rPr>
        <w:t>M</w:t>
      </w:r>
      <w:r w:rsidRPr="00E46960">
        <w:rPr>
          <w:rFonts w:ascii="Arial" w:hAnsi="Arial" w:cs="Arial"/>
          <w:bCs/>
        </w:rPr>
        <w:t xml:space="preserve">inister considers </w:t>
      </w:r>
      <w:r>
        <w:rPr>
          <w:rFonts w:ascii="Arial" w:hAnsi="Arial" w:cs="Arial"/>
          <w:bCs/>
        </w:rPr>
        <w:t>i</w:t>
      </w:r>
      <w:r w:rsidRPr="00E46960">
        <w:rPr>
          <w:rFonts w:ascii="Arial" w:hAnsi="Arial" w:cs="Arial"/>
          <w:bCs/>
        </w:rPr>
        <w:t>t expedient to do so.</w:t>
      </w:r>
    </w:p>
    <w:p w:rsidR="007A7F97" w:rsidRDefault="007A7F97" w:rsidP="00393073">
      <w:pPr>
        <w:pStyle w:val="ListParagraph"/>
        <w:spacing w:after="200" w:line="276" w:lineRule="auto"/>
        <w:ind w:left="1440"/>
        <w:rPr>
          <w:rFonts w:ascii="Arial" w:hAnsi="Arial" w:cs="Arial"/>
        </w:rPr>
      </w:pPr>
    </w:p>
    <w:p w:rsidR="007845E7" w:rsidRDefault="007845E7" w:rsidP="00393073">
      <w:pPr>
        <w:pStyle w:val="ListParagraph"/>
        <w:spacing w:after="200" w:line="276" w:lineRule="auto"/>
        <w:ind w:left="1440"/>
        <w:rPr>
          <w:rFonts w:ascii="Arial" w:hAnsi="Arial" w:cs="Arial"/>
        </w:rPr>
      </w:pPr>
    </w:p>
    <w:p w:rsidR="007845E7" w:rsidRPr="00224D6F" w:rsidRDefault="007845E7" w:rsidP="00393073">
      <w:pPr>
        <w:spacing w:line="276" w:lineRule="auto"/>
        <w:jc w:val="both"/>
        <w:rPr>
          <w:rFonts w:ascii="Arial" w:hAnsi="Arial" w:cs="Arial"/>
          <w:b/>
          <w:i/>
          <w:lang w:val="en-GB"/>
        </w:rPr>
      </w:pPr>
      <w:bookmarkStart w:id="1" w:name="_GoBack"/>
      <w:bookmarkEnd w:id="1"/>
      <w:r w:rsidRPr="00224D6F">
        <w:rPr>
          <w:rFonts w:ascii="Arial" w:hAnsi="Arial" w:cs="Arial"/>
          <w:b/>
          <w:i/>
          <w:lang w:val="en-GB"/>
        </w:rPr>
        <w:lastRenderedPageBreak/>
        <w:t xml:space="preserve">(f) </w:t>
      </w:r>
      <w:r w:rsidRPr="00224D6F">
        <w:rPr>
          <w:rFonts w:ascii="Arial" w:hAnsi="Arial" w:cs="Arial"/>
          <w:b/>
          <w:i/>
          <w:lang w:val="en-GB"/>
        </w:rPr>
        <w:tab/>
        <w:t>Senator the Honourable André Lewis:</w:t>
      </w:r>
    </w:p>
    <w:p w:rsidR="007845E7" w:rsidRPr="00224D6F" w:rsidRDefault="00224D6F" w:rsidP="00A05992">
      <w:pPr>
        <w:pStyle w:val="ListParagraph"/>
        <w:spacing w:before="240" w:line="276" w:lineRule="auto"/>
        <w:ind w:left="0"/>
        <w:jc w:val="both"/>
        <w:rPr>
          <w:rFonts w:ascii="Arial" w:hAnsi="Arial" w:cs="Arial"/>
          <w:iCs/>
        </w:rPr>
      </w:pPr>
      <w:r w:rsidRPr="00224D6F">
        <w:rPr>
          <w:rFonts w:ascii="Arial" w:hAnsi="Arial" w:cs="Arial"/>
          <w:b/>
          <w:bCs/>
          <w:iCs/>
        </w:rPr>
        <w:t>WHEREAS</w:t>
      </w:r>
      <w:r w:rsidR="007845E7" w:rsidRPr="00224D6F">
        <w:rPr>
          <w:rFonts w:ascii="Arial" w:hAnsi="Arial" w:cs="Arial"/>
          <w:b/>
          <w:bCs/>
          <w:iCs/>
        </w:rPr>
        <w:t xml:space="preserve"> </w:t>
      </w:r>
      <w:r w:rsidR="007845E7" w:rsidRPr="00224D6F">
        <w:rPr>
          <w:rFonts w:ascii="Arial" w:hAnsi="Arial" w:cs="Arial"/>
          <w:iCs/>
        </w:rPr>
        <w:t>we are experiencing a worldwide health pandemic (COVID-19) which has and continue to infect and claim the lives of millions of people across the world;</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this Pandemic has caused economic and social fallout unknown to man in recent history</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 xml:space="preserve">these fall outs have impacted many working people to the extent of degrading their social status to that of poor and </w:t>
      </w:r>
      <w:proofErr w:type="spellStart"/>
      <w:r w:rsidR="007845E7" w:rsidRPr="00224D6F">
        <w:rPr>
          <w:rFonts w:ascii="Arial" w:hAnsi="Arial" w:cs="Arial"/>
          <w:iCs/>
        </w:rPr>
        <w:t>marginalised</w:t>
      </w:r>
      <w:proofErr w:type="spellEnd"/>
      <w:r w:rsidR="007845E7" w:rsidRPr="00224D6F">
        <w:rPr>
          <w:rFonts w:ascii="Arial" w:hAnsi="Arial" w:cs="Arial"/>
          <w:iCs/>
        </w:rPr>
        <w:t>;</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to save lives and address the economic and social fallout from the Pandemic the State of Grenada imposed a State of Emergency (SOE)</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 xml:space="preserve">the State of Grenada (Grenada) has been following the protocols set out by the World Health </w:t>
      </w:r>
      <w:proofErr w:type="spellStart"/>
      <w:r w:rsidR="007845E7" w:rsidRPr="00224D6F">
        <w:rPr>
          <w:rFonts w:ascii="Arial" w:hAnsi="Arial" w:cs="Arial"/>
          <w:iCs/>
        </w:rPr>
        <w:t>Organisation</w:t>
      </w:r>
      <w:proofErr w:type="spellEnd"/>
      <w:r w:rsidR="007845E7" w:rsidRPr="00224D6F">
        <w:rPr>
          <w:rFonts w:ascii="Arial" w:hAnsi="Arial" w:cs="Arial"/>
          <w:iCs/>
        </w:rPr>
        <w:t xml:space="preserve"> (WHO);</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those measures have caused the citizens to so far enjoy protection from the Pandemic;</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 xml:space="preserve">vaccination has been introduced as another measure to contain the spread of Covid-19 and to save lives; </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the ongoing reopening of the Country’s border will continue to increase the risk of possible Covid-19 infections</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the Government through the Prime Minister has declared that the State will not make vaccination mandatory;</w:t>
      </w:r>
    </w:p>
    <w:p w:rsidR="007845E7" w:rsidRPr="00224D6F" w:rsidRDefault="00224D6F" w:rsidP="00393073">
      <w:pPr>
        <w:spacing w:before="240" w:line="276" w:lineRule="auto"/>
        <w:jc w:val="both"/>
        <w:rPr>
          <w:rFonts w:ascii="Arial" w:hAnsi="Arial" w:cs="Arial"/>
          <w:iCs/>
        </w:rPr>
      </w:pPr>
      <w:proofErr w:type="gramStart"/>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some employers are now openly or surreptitiously making vaccination mandatory as a condition for the continued employment of workers.</w:t>
      </w:r>
      <w:proofErr w:type="gramEnd"/>
    </w:p>
    <w:p w:rsidR="007845E7" w:rsidRPr="00224D6F" w:rsidRDefault="00224D6F" w:rsidP="00393073">
      <w:pPr>
        <w:spacing w:before="240" w:line="276" w:lineRule="auto"/>
        <w:jc w:val="both"/>
        <w:rPr>
          <w:rFonts w:ascii="Arial" w:hAnsi="Arial" w:cs="Arial"/>
          <w:iCs/>
        </w:rPr>
      </w:pPr>
      <w:proofErr w:type="gramStart"/>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for existing workers vaccination was never a condition of employment.</w:t>
      </w:r>
      <w:proofErr w:type="gramEnd"/>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 xml:space="preserve">many workers are opposed to and resisting the concept of mandatory vaccination on principle or as violation of rights or out of sheer health concerns </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with the impact of social and other media pushing conspiracy and other theories against the taking of the vaccine many people are genuinely confused and could only be enlightened through active and organized public education campaigns</w:t>
      </w:r>
    </w:p>
    <w:p w:rsidR="007845E7" w:rsidRPr="00224D6F" w:rsidRDefault="00224D6F" w:rsidP="00393073">
      <w:pPr>
        <w:spacing w:before="240" w:line="276" w:lineRule="auto"/>
        <w:jc w:val="both"/>
        <w:rPr>
          <w:rFonts w:ascii="Arial" w:hAnsi="Arial" w:cs="Arial"/>
          <w:iCs/>
        </w:rPr>
      </w:pPr>
      <w:r w:rsidRPr="00224D6F">
        <w:rPr>
          <w:rFonts w:ascii="Arial" w:hAnsi="Arial" w:cs="Arial"/>
          <w:b/>
          <w:bCs/>
          <w:iCs/>
        </w:rPr>
        <w:t>AND WHEREAS</w:t>
      </w:r>
      <w:r w:rsidRPr="00224D6F">
        <w:rPr>
          <w:rFonts w:ascii="Arial" w:hAnsi="Arial" w:cs="Arial"/>
          <w:iCs/>
        </w:rPr>
        <w:t xml:space="preserve"> </w:t>
      </w:r>
      <w:r w:rsidR="007845E7" w:rsidRPr="00224D6F">
        <w:rPr>
          <w:rFonts w:ascii="Arial" w:hAnsi="Arial" w:cs="Arial"/>
          <w:iCs/>
        </w:rPr>
        <w:t xml:space="preserve">in light of the above making the vaccination mandatory may lead ultimately to more industrial disputes and confrontation between employer and employee which would not be in the best interest of the country at this time </w:t>
      </w:r>
    </w:p>
    <w:p w:rsidR="007845E7" w:rsidRPr="00224D6F" w:rsidRDefault="00224D6F" w:rsidP="00393073">
      <w:pPr>
        <w:spacing w:line="276" w:lineRule="auto"/>
        <w:jc w:val="both"/>
        <w:rPr>
          <w:rFonts w:ascii="Arial" w:hAnsi="Arial" w:cs="Arial"/>
          <w:iCs/>
        </w:rPr>
      </w:pPr>
      <w:r w:rsidRPr="00224D6F">
        <w:rPr>
          <w:rFonts w:ascii="Arial" w:hAnsi="Arial" w:cs="Arial"/>
          <w:b/>
          <w:iCs/>
        </w:rPr>
        <w:lastRenderedPageBreak/>
        <w:t>NOW THEREFORE</w:t>
      </w:r>
      <w:r w:rsidR="007845E7" w:rsidRPr="00224D6F">
        <w:rPr>
          <w:rFonts w:ascii="Arial" w:hAnsi="Arial" w:cs="Arial"/>
          <w:iCs/>
        </w:rPr>
        <w:t xml:space="preserve">, this Parliamentary Sitting of the Senate hereby </w:t>
      </w:r>
      <w:proofErr w:type="gramStart"/>
      <w:r w:rsidR="007845E7" w:rsidRPr="00224D6F">
        <w:rPr>
          <w:rFonts w:ascii="Arial" w:hAnsi="Arial" w:cs="Arial"/>
          <w:iCs/>
        </w:rPr>
        <w:t>resolve</w:t>
      </w:r>
      <w:proofErr w:type="gramEnd"/>
      <w:r w:rsidR="007845E7" w:rsidRPr="00224D6F">
        <w:rPr>
          <w:rFonts w:ascii="Arial" w:hAnsi="Arial" w:cs="Arial"/>
          <w:iCs/>
        </w:rPr>
        <w:t xml:space="preserve"> as follows: </w:t>
      </w:r>
    </w:p>
    <w:p w:rsidR="007845E7" w:rsidRPr="00224D6F" w:rsidRDefault="007845E7" w:rsidP="00393073">
      <w:pPr>
        <w:pStyle w:val="ListParagraph"/>
        <w:numPr>
          <w:ilvl w:val="0"/>
          <w:numId w:val="26"/>
        </w:numPr>
        <w:spacing w:after="200" w:line="276" w:lineRule="auto"/>
        <w:jc w:val="both"/>
        <w:rPr>
          <w:rFonts w:ascii="Arial" w:hAnsi="Arial" w:cs="Arial"/>
          <w:iCs/>
        </w:rPr>
      </w:pPr>
      <w:r w:rsidRPr="00224D6F">
        <w:rPr>
          <w:rFonts w:ascii="Arial" w:hAnsi="Arial" w:cs="Arial"/>
          <w:iCs/>
        </w:rPr>
        <w:t>That no employer should make vaccination a condition of employment for existing workers.</w:t>
      </w:r>
    </w:p>
    <w:p w:rsidR="007845E7" w:rsidRPr="00224D6F" w:rsidRDefault="007845E7" w:rsidP="00393073">
      <w:pPr>
        <w:pStyle w:val="ListParagraph"/>
        <w:spacing w:line="276" w:lineRule="auto"/>
        <w:jc w:val="both"/>
        <w:rPr>
          <w:rFonts w:ascii="Arial" w:hAnsi="Arial" w:cs="Arial"/>
          <w:iCs/>
        </w:rPr>
      </w:pPr>
    </w:p>
    <w:p w:rsidR="007845E7" w:rsidRPr="00224D6F" w:rsidRDefault="007845E7" w:rsidP="00393073">
      <w:pPr>
        <w:pStyle w:val="ListParagraph"/>
        <w:numPr>
          <w:ilvl w:val="0"/>
          <w:numId w:val="26"/>
        </w:numPr>
        <w:spacing w:after="200" w:line="276" w:lineRule="auto"/>
        <w:jc w:val="both"/>
        <w:rPr>
          <w:rFonts w:ascii="Arial" w:hAnsi="Arial" w:cs="Arial"/>
          <w:iCs/>
        </w:rPr>
      </w:pPr>
      <w:r w:rsidRPr="00224D6F">
        <w:rPr>
          <w:rFonts w:ascii="Arial" w:hAnsi="Arial" w:cs="Arial"/>
          <w:iCs/>
        </w:rPr>
        <w:t xml:space="preserve">That no worker should suffer any loss of benefits (pay </w:t>
      </w:r>
      <w:proofErr w:type="spellStart"/>
      <w:r w:rsidRPr="00224D6F">
        <w:rPr>
          <w:rFonts w:ascii="Arial" w:hAnsi="Arial" w:cs="Arial"/>
          <w:iCs/>
        </w:rPr>
        <w:t>etc</w:t>
      </w:r>
      <w:proofErr w:type="spellEnd"/>
      <w:r w:rsidRPr="00224D6F">
        <w:rPr>
          <w:rFonts w:ascii="Arial" w:hAnsi="Arial" w:cs="Arial"/>
          <w:iCs/>
        </w:rPr>
        <w:t>) for not taking the vaccine.</w:t>
      </w:r>
    </w:p>
    <w:p w:rsidR="007845E7" w:rsidRPr="00224D6F" w:rsidRDefault="007845E7" w:rsidP="00393073">
      <w:pPr>
        <w:pStyle w:val="ListParagraph"/>
        <w:spacing w:line="276" w:lineRule="auto"/>
        <w:jc w:val="both"/>
        <w:rPr>
          <w:rFonts w:ascii="Arial" w:hAnsi="Arial" w:cs="Arial"/>
          <w:iCs/>
        </w:rPr>
      </w:pPr>
    </w:p>
    <w:p w:rsidR="007845E7" w:rsidRPr="00224D6F" w:rsidRDefault="007845E7" w:rsidP="00393073">
      <w:pPr>
        <w:pStyle w:val="ListParagraph"/>
        <w:numPr>
          <w:ilvl w:val="0"/>
          <w:numId w:val="26"/>
        </w:numPr>
        <w:spacing w:after="200" w:line="276" w:lineRule="auto"/>
        <w:jc w:val="both"/>
        <w:rPr>
          <w:rFonts w:ascii="Arial" w:hAnsi="Arial" w:cs="Arial"/>
          <w:iCs/>
        </w:rPr>
      </w:pPr>
      <w:r w:rsidRPr="00224D6F">
        <w:rPr>
          <w:rFonts w:ascii="Arial" w:hAnsi="Arial" w:cs="Arial"/>
          <w:iCs/>
        </w:rPr>
        <w:t>That where workers are coerced into taking the vaccine, the employer should be liable where there are adverse reactions associated with vaccination.</w:t>
      </w:r>
    </w:p>
    <w:p w:rsidR="007845E7" w:rsidRPr="00224D6F" w:rsidRDefault="007845E7" w:rsidP="00393073">
      <w:pPr>
        <w:pStyle w:val="ListParagraph"/>
        <w:spacing w:line="276" w:lineRule="auto"/>
        <w:jc w:val="both"/>
        <w:rPr>
          <w:rFonts w:ascii="Arial" w:hAnsi="Arial" w:cs="Arial"/>
          <w:iCs/>
        </w:rPr>
      </w:pPr>
    </w:p>
    <w:p w:rsidR="007845E7" w:rsidRPr="00224D6F" w:rsidRDefault="007845E7" w:rsidP="00393073">
      <w:pPr>
        <w:pStyle w:val="ListParagraph"/>
        <w:numPr>
          <w:ilvl w:val="0"/>
          <w:numId w:val="26"/>
        </w:numPr>
        <w:spacing w:after="200" w:line="276" w:lineRule="auto"/>
        <w:jc w:val="both"/>
        <w:rPr>
          <w:rFonts w:ascii="Arial" w:hAnsi="Arial" w:cs="Arial"/>
          <w:iCs/>
        </w:rPr>
      </w:pPr>
      <w:r w:rsidRPr="00224D6F">
        <w:rPr>
          <w:rFonts w:ascii="Arial" w:hAnsi="Arial" w:cs="Arial"/>
          <w:iCs/>
        </w:rPr>
        <w:t>Employers must consider securing adequate health insurance for all workers in the face of the new challenges brought on by Covid-19.</w:t>
      </w:r>
    </w:p>
    <w:p w:rsidR="007845E7" w:rsidRPr="00224D6F" w:rsidRDefault="007845E7" w:rsidP="00393073">
      <w:pPr>
        <w:pStyle w:val="ListParagraph"/>
        <w:spacing w:line="276" w:lineRule="auto"/>
        <w:rPr>
          <w:rFonts w:ascii="Arial" w:hAnsi="Arial" w:cs="Arial"/>
          <w:iCs/>
        </w:rPr>
      </w:pPr>
    </w:p>
    <w:p w:rsidR="007845E7" w:rsidRPr="00224D6F" w:rsidRDefault="007845E7" w:rsidP="00393073">
      <w:pPr>
        <w:pStyle w:val="ListParagraph"/>
        <w:numPr>
          <w:ilvl w:val="0"/>
          <w:numId w:val="26"/>
        </w:numPr>
        <w:spacing w:after="200" w:line="276" w:lineRule="auto"/>
        <w:jc w:val="both"/>
        <w:rPr>
          <w:rFonts w:ascii="Arial" w:hAnsi="Arial" w:cs="Arial"/>
          <w:iCs/>
        </w:rPr>
      </w:pPr>
      <w:r w:rsidRPr="00224D6F">
        <w:rPr>
          <w:rFonts w:ascii="Arial" w:hAnsi="Arial" w:cs="Arial"/>
          <w:iCs/>
        </w:rPr>
        <w:t>That there should be at least two brands of vaccines to allow for choices on the part of those wishing to be vaccinated.</w:t>
      </w:r>
    </w:p>
    <w:p w:rsidR="007845E7" w:rsidRPr="00224D6F" w:rsidRDefault="007845E7" w:rsidP="00393073">
      <w:pPr>
        <w:pStyle w:val="ListParagraph"/>
        <w:spacing w:line="276" w:lineRule="auto"/>
        <w:rPr>
          <w:rFonts w:ascii="Arial" w:hAnsi="Arial" w:cs="Arial"/>
          <w:iCs/>
        </w:rPr>
      </w:pPr>
    </w:p>
    <w:p w:rsidR="007845E7" w:rsidRPr="00224D6F" w:rsidRDefault="007845E7" w:rsidP="00393073">
      <w:pPr>
        <w:pStyle w:val="ListParagraph"/>
        <w:numPr>
          <w:ilvl w:val="0"/>
          <w:numId w:val="26"/>
        </w:numPr>
        <w:spacing w:after="200" w:line="276" w:lineRule="auto"/>
        <w:jc w:val="both"/>
        <w:rPr>
          <w:rFonts w:ascii="Arial" w:hAnsi="Arial" w:cs="Arial"/>
          <w:iCs/>
        </w:rPr>
      </w:pPr>
      <w:proofErr w:type="gramStart"/>
      <w:r w:rsidRPr="00224D6F">
        <w:rPr>
          <w:rFonts w:ascii="Arial" w:hAnsi="Arial" w:cs="Arial"/>
          <w:iCs/>
        </w:rPr>
        <w:t>That workers</w:t>
      </w:r>
      <w:proofErr w:type="gramEnd"/>
      <w:r w:rsidRPr="00224D6F">
        <w:rPr>
          <w:rFonts w:ascii="Arial" w:hAnsi="Arial" w:cs="Arial"/>
          <w:iCs/>
        </w:rPr>
        <w:t xml:space="preserve"> who are not vaccinated ought to be tested periodically and be required and expected to function in accordance strict enforcement of the protocols.</w:t>
      </w:r>
    </w:p>
    <w:p w:rsidR="007845E7" w:rsidRPr="00224D6F" w:rsidRDefault="007845E7" w:rsidP="00393073">
      <w:pPr>
        <w:pStyle w:val="ListParagraph"/>
        <w:spacing w:line="276" w:lineRule="auto"/>
        <w:rPr>
          <w:rFonts w:ascii="Arial" w:hAnsi="Arial" w:cs="Arial"/>
          <w:iCs/>
        </w:rPr>
      </w:pPr>
    </w:p>
    <w:p w:rsidR="007845E7" w:rsidRPr="00224D6F" w:rsidRDefault="007845E7" w:rsidP="00393073">
      <w:pPr>
        <w:pStyle w:val="ListParagraph"/>
        <w:numPr>
          <w:ilvl w:val="0"/>
          <w:numId w:val="26"/>
        </w:numPr>
        <w:spacing w:after="200" w:line="276" w:lineRule="auto"/>
        <w:jc w:val="both"/>
        <w:rPr>
          <w:rFonts w:ascii="Arial" w:hAnsi="Arial" w:cs="Arial"/>
          <w:iCs/>
        </w:rPr>
      </w:pPr>
      <w:r w:rsidRPr="00224D6F">
        <w:rPr>
          <w:rFonts w:ascii="Arial" w:hAnsi="Arial" w:cs="Arial"/>
          <w:iCs/>
        </w:rPr>
        <w:t>That the State ought to put measures in place to support a pro-active education campaign throughout Grenada, Carriacou and Petit Martinique to highlight the pros and cons of taking the vaccine.</w:t>
      </w:r>
    </w:p>
    <w:p w:rsidR="007845E7" w:rsidRPr="00224D6F" w:rsidRDefault="007845E7" w:rsidP="00393073">
      <w:pPr>
        <w:pStyle w:val="ListParagraph"/>
        <w:spacing w:line="276" w:lineRule="auto"/>
        <w:rPr>
          <w:rFonts w:ascii="Arial" w:hAnsi="Arial" w:cs="Arial"/>
          <w:iCs/>
        </w:rPr>
      </w:pPr>
    </w:p>
    <w:p w:rsidR="007845E7" w:rsidRPr="00224D6F" w:rsidRDefault="007845E7" w:rsidP="00393073">
      <w:pPr>
        <w:spacing w:line="276" w:lineRule="auto"/>
        <w:jc w:val="both"/>
        <w:rPr>
          <w:rFonts w:ascii="Arial" w:hAnsi="Arial" w:cs="Arial"/>
          <w:b/>
          <w:iCs/>
        </w:rPr>
      </w:pPr>
      <w:r w:rsidRPr="00224D6F">
        <w:rPr>
          <w:rFonts w:ascii="Arial" w:hAnsi="Arial" w:cs="Arial"/>
          <w:b/>
          <w:iCs/>
        </w:rPr>
        <w:t>BE IT FURTHER RESOLVED THAT:</w:t>
      </w:r>
    </w:p>
    <w:p w:rsidR="007845E7" w:rsidRPr="00224D6F" w:rsidRDefault="007845E7" w:rsidP="00393073">
      <w:pPr>
        <w:spacing w:line="276" w:lineRule="auto"/>
        <w:jc w:val="both"/>
        <w:rPr>
          <w:rFonts w:ascii="Arial" w:hAnsi="Arial" w:cs="Arial"/>
          <w:iCs/>
        </w:rPr>
      </w:pPr>
    </w:p>
    <w:p w:rsidR="007845E7" w:rsidRPr="00224D6F" w:rsidRDefault="007845E7" w:rsidP="00393073">
      <w:pPr>
        <w:spacing w:line="276" w:lineRule="auto"/>
        <w:jc w:val="both"/>
        <w:rPr>
          <w:rFonts w:ascii="Arial" w:hAnsi="Arial" w:cs="Arial"/>
          <w:iCs/>
        </w:rPr>
      </w:pPr>
      <w:r w:rsidRPr="00224D6F">
        <w:rPr>
          <w:rFonts w:ascii="Arial" w:hAnsi="Arial" w:cs="Arial"/>
          <w:iCs/>
        </w:rPr>
        <w:t>1.</w:t>
      </w:r>
      <w:r w:rsidRPr="00224D6F">
        <w:rPr>
          <w:rFonts w:ascii="Arial" w:hAnsi="Arial" w:cs="Arial"/>
          <w:iCs/>
        </w:rPr>
        <w:tab/>
        <w:t xml:space="preserve">If affirmed this resolution be forwarded by way of message to the House of </w:t>
      </w:r>
      <w:r w:rsidRPr="00224D6F">
        <w:rPr>
          <w:rFonts w:ascii="Arial" w:hAnsi="Arial" w:cs="Arial"/>
          <w:iCs/>
        </w:rPr>
        <w:tab/>
        <w:t>Representatives.</w:t>
      </w:r>
    </w:p>
    <w:p w:rsidR="007845E7" w:rsidRPr="00632712" w:rsidRDefault="007845E7" w:rsidP="00393073">
      <w:pPr>
        <w:spacing w:line="276" w:lineRule="auto"/>
        <w:jc w:val="both"/>
        <w:rPr>
          <w:rFonts w:ascii="Arial" w:hAnsi="Arial" w:cs="Arial"/>
        </w:rPr>
      </w:pPr>
    </w:p>
    <w:p w:rsidR="007845E7" w:rsidRPr="007845E7" w:rsidRDefault="007845E7" w:rsidP="00393073">
      <w:pPr>
        <w:pStyle w:val="ListParagraph"/>
        <w:spacing w:line="276" w:lineRule="auto"/>
        <w:ind w:left="0"/>
        <w:jc w:val="both"/>
        <w:rPr>
          <w:rFonts w:ascii="Arial" w:hAnsi="Arial" w:cs="Arial"/>
          <w:b/>
          <w:i/>
        </w:rPr>
      </w:pPr>
    </w:p>
    <w:p w:rsidR="007A7F97" w:rsidRPr="007A7F97" w:rsidRDefault="007A7F97" w:rsidP="00393073">
      <w:pPr>
        <w:tabs>
          <w:tab w:val="left" w:pos="720"/>
          <w:tab w:val="left" w:pos="8050"/>
        </w:tabs>
        <w:spacing w:line="276" w:lineRule="auto"/>
        <w:jc w:val="both"/>
        <w:rPr>
          <w:rFonts w:ascii="Arial" w:hAnsi="Arial" w:cs="Arial"/>
          <w:b/>
          <w:i/>
        </w:rPr>
      </w:pPr>
    </w:p>
    <w:p w:rsidR="009C4077" w:rsidRPr="00393073" w:rsidRDefault="009C4077" w:rsidP="00393073">
      <w:pPr>
        <w:spacing w:line="276" w:lineRule="auto"/>
        <w:ind w:left="360"/>
        <w:jc w:val="both"/>
        <w:rPr>
          <w:rFonts w:ascii="Arial" w:hAnsi="Arial" w:cs="Arial"/>
        </w:rPr>
      </w:pPr>
    </w:p>
    <w:p w:rsidR="009D02D1" w:rsidRPr="00393073" w:rsidRDefault="00393073" w:rsidP="00393073">
      <w:pPr>
        <w:pStyle w:val="ListParagraph"/>
        <w:numPr>
          <w:ilvl w:val="1"/>
          <w:numId w:val="1"/>
        </w:numPr>
        <w:spacing w:line="276" w:lineRule="auto"/>
        <w:jc w:val="both"/>
        <w:rPr>
          <w:rFonts w:ascii="Arial" w:hAnsi="Arial" w:cs="Arial"/>
          <w:bCs/>
          <w:iCs/>
        </w:rPr>
      </w:pPr>
      <w:r w:rsidRPr="00393073">
        <w:rPr>
          <w:rFonts w:ascii="Arial" w:hAnsi="Arial" w:cs="Arial"/>
          <w:b/>
          <w:bCs/>
        </w:rPr>
        <w:t xml:space="preserve"> </w:t>
      </w:r>
      <w:r w:rsidR="00D43FDA" w:rsidRPr="00393073">
        <w:rPr>
          <w:rFonts w:ascii="Arial" w:hAnsi="Arial" w:cs="Arial"/>
          <w:b/>
          <w:bCs/>
        </w:rPr>
        <w:t xml:space="preserve">Adjournment.      </w:t>
      </w:r>
    </w:p>
    <w:p w:rsidR="00393073" w:rsidRPr="00224D6F" w:rsidRDefault="00393073">
      <w:pPr>
        <w:spacing w:line="276" w:lineRule="auto"/>
        <w:jc w:val="both"/>
        <w:rPr>
          <w:rFonts w:ascii="Arial" w:hAnsi="Arial" w:cs="Arial"/>
          <w:bCs/>
          <w:iCs/>
        </w:rPr>
      </w:pPr>
    </w:p>
    <w:sectPr w:rsidR="00393073" w:rsidRPr="00224D6F" w:rsidSect="00BF0A3B">
      <w:footerReference w:type="even" r:id="rId10"/>
      <w:footerReference w:type="default" r:id="rId11"/>
      <w:pgSz w:w="12240" w:h="15840" w:code="1"/>
      <w:pgMar w:top="1440" w:right="1440" w:bottom="5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57" w:rsidRDefault="00DF0C57">
      <w:r>
        <w:separator/>
      </w:r>
    </w:p>
  </w:endnote>
  <w:endnote w:type="continuationSeparator" w:id="0">
    <w:p w:rsidR="00DF0C57" w:rsidRDefault="00DF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8C" w:rsidRDefault="00C5488C" w:rsidP="009D02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88C" w:rsidRDefault="00C548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8C" w:rsidRDefault="00C5488C" w:rsidP="009D02D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23090">
      <w:rPr>
        <w:rStyle w:val="PageNumber"/>
        <w:noProof/>
      </w:rPr>
      <w:t>16</w:t>
    </w:r>
    <w:r>
      <w:rPr>
        <w:rStyle w:val="PageNumber"/>
      </w:rPr>
      <w:fldChar w:fldCharType="end"/>
    </w:r>
  </w:p>
  <w:p w:rsidR="00C5488C" w:rsidRDefault="00C5488C" w:rsidP="009D02D1">
    <w:pPr>
      <w:pStyle w:val="Footer"/>
      <w:framePr w:wrap="around" w:vAnchor="text" w:hAnchor="margin" w:xAlign="center" w:y="1"/>
      <w:rPr>
        <w:rStyle w:val="PageNumber"/>
      </w:rPr>
    </w:pPr>
  </w:p>
  <w:p w:rsidR="00C5488C" w:rsidRDefault="00C548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57" w:rsidRDefault="00DF0C57">
      <w:r>
        <w:separator/>
      </w:r>
    </w:p>
  </w:footnote>
  <w:footnote w:type="continuationSeparator" w:id="0">
    <w:p w:rsidR="00DF0C57" w:rsidRDefault="00DF0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EED"/>
    <w:multiLevelType w:val="multilevel"/>
    <w:tmpl w:val="15608972"/>
    <w:lvl w:ilvl="0">
      <w:start w:val="1"/>
      <w:numFmt w:val="lowerLetter"/>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76CEF"/>
    <w:multiLevelType w:val="hybridMultilevel"/>
    <w:tmpl w:val="6622AF5E"/>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81A89B10">
      <w:start w:val="1"/>
      <w:numFmt w:val="lowerLetter"/>
      <w:lvlText w:val="%4)"/>
      <w:lvlJc w:val="left"/>
      <w:pPr>
        <w:ind w:left="1800" w:hanging="360"/>
      </w:pPr>
      <w:rPr>
        <w:rFonts w:hint="default"/>
        <w:b/>
      </w:rPr>
    </w:lvl>
    <w:lvl w:ilvl="4" w:tplc="24BC84B4">
      <w:start w:val="1"/>
      <w:numFmt w:val="lowerLetter"/>
      <w:lvlText w:val="(%5)"/>
      <w:lvlJc w:val="left"/>
      <w:pPr>
        <w:ind w:left="2520" w:hanging="360"/>
      </w:pPr>
      <w:rPr>
        <w:rFonts w:hint="default"/>
        <w:b/>
        <w:i/>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43060C5"/>
    <w:multiLevelType w:val="hybridMultilevel"/>
    <w:tmpl w:val="7D023564"/>
    <w:lvl w:ilvl="0" w:tplc="0409000F">
      <w:start w:val="1"/>
      <w:numFmt w:val="decimal"/>
      <w:lvlText w:val="%1."/>
      <w:lvlJc w:val="left"/>
      <w:pPr>
        <w:tabs>
          <w:tab w:val="num" w:pos="360"/>
        </w:tabs>
        <w:ind w:left="360" w:hanging="360"/>
      </w:pPr>
      <w:rPr>
        <w:rFonts w:hint="default"/>
      </w:rPr>
    </w:lvl>
    <w:lvl w:ilvl="1" w:tplc="A93E5CF2">
      <w:start w:val="1"/>
      <w:numFmt w:val="lowerLetter"/>
      <w:lvlText w:val="(%2)"/>
      <w:lvlJc w:val="left"/>
      <w:pPr>
        <w:tabs>
          <w:tab w:val="num" w:pos="810"/>
        </w:tabs>
        <w:ind w:left="810" w:hanging="450"/>
      </w:pPr>
      <w:rPr>
        <w:rFonts w:hint="default"/>
        <w:b/>
        <w:i/>
      </w:rPr>
    </w:lvl>
    <w:lvl w:ilvl="2" w:tplc="0409001B">
      <w:start w:val="1"/>
      <w:numFmt w:val="lowerRoman"/>
      <w:lvlText w:val="%3."/>
      <w:lvlJc w:val="right"/>
      <w:pPr>
        <w:tabs>
          <w:tab w:val="num" w:pos="1800"/>
        </w:tabs>
        <w:ind w:left="1800" w:hanging="180"/>
      </w:pPr>
    </w:lvl>
    <w:lvl w:ilvl="3" w:tplc="767AC76E">
      <w:start w:val="3"/>
      <w:numFmt w:val="lowerLetter"/>
      <w:lvlText w:val="%4)"/>
      <w:lvlJc w:val="left"/>
      <w:pPr>
        <w:tabs>
          <w:tab w:val="num" w:pos="990"/>
        </w:tabs>
        <w:ind w:left="990" w:hanging="360"/>
      </w:pPr>
      <w:rPr>
        <w:rFonts w:hint="default"/>
        <w:b/>
        <w:i/>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2D3773"/>
    <w:multiLevelType w:val="hybridMultilevel"/>
    <w:tmpl w:val="1F508EB0"/>
    <w:lvl w:ilvl="0" w:tplc="00A64702">
      <w:start w:val="1"/>
      <w:numFmt w:val="lowerLetter"/>
      <w:lvlText w:val="(%1)"/>
      <w:lvlJc w:val="left"/>
      <w:pPr>
        <w:ind w:left="720" w:hanging="360"/>
      </w:pPr>
      <w:rPr>
        <w:rFonts w:hint="default"/>
      </w:rPr>
    </w:lvl>
    <w:lvl w:ilvl="1" w:tplc="9B047BE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955F35"/>
    <w:multiLevelType w:val="hybridMultilevel"/>
    <w:tmpl w:val="851866C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07C1DE4"/>
    <w:multiLevelType w:val="hybridMultilevel"/>
    <w:tmpl w:val="3A10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20401"/>
    <w:multiLevelType w:val="hybridMultilevel"/>
    <w:tmpl w:val="9E06C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C5067C"/>
    <w:multiLevelType w:val="hybridMultilevel"/>
    <w:tmpl w:val="CCBCDDD2"/>
    <w:lvl w:ilvl="0" w:tplc="57A24EB6">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9074B10"/>
    <w:multiLevelType w:val="hybridMultilevel"/>
    <w:tmpl w:val="7D080332"/>
    <w:lvl w:ilvl="0" w:tplc="0E90E590">
      <w:start w:val="4"/>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D1507"/>
    <w:multiLevelType w:val="hybridMultilevel"/>
    <w:tmpl w:val="CCE89692"/>
    <w:lvl w:ilvl="0" w:tplc="2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C34A4B"/>
    <w:multiLevelType w:val="hybridMultilevel"/>
    <w:tmpl w:val="A2682326"/>
    <w:lvl w:ilvl="0" w:tplc="C9BCE728">
      <w:start w:val="5"/>
      <w:numFmt w:val="decimal"/>
      <w:lvlText w:val="%1."/>
      <w:lvlJc w:val="left"/>
      <w:pPr>
        <w:tabs>
          <w:tab w:val="num" w:pos="360"/>
        </w:tabs>
        <w:ind w:left="360" w:hanging="360"/>
      </w:pPr>
      <w:rPr>
        <w:rFonts w:hint="default"/>
        <w:b/>
        <w:i w:val="0"/>
      </w:rPr>
    </w:lvl>
    <w:lvl w:ilvl="1" w:tplc="0180F2D4">
      <w:start w:val="1"/>
      <w:numFmt w:val="bullet"/>
      <w:lvlText w:val=""/>
      <w:lvlJc w:val="left"/>
      <w:pPr>
        <w:tabs>
          <w:tab w:val="num" w:pos="1440"/>
        </w:tabs>
        <w:ind w:left="144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BE0084D2">
      <w:start w:val="14"/>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5738EB"/>
    <w:multiLevelType w:val="hybridMultilevel"/>
    <w:tmpl w:val="7CC410C6"/>
    <w:lvl w:ilvl="0" w:tplc="D78A62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AD5C94"/>
    <w:multiLevelType w:val="hybridMultilevel"/>
    <w:tmpl w:val="2C422A8A"/>
    <w:lvl w:ilvl="0" w:tplc="68E44D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9D4362D"/>
    <w:multiLevelType w:val="hybridMultilevel"/>
    <w:tmpl w:val="2F868FAC"/>
    <w:lvl w:ilvl="0" w:tplc="0409000F">
      <w:start w:val="1"/>
      <w:numFmt w:val="decimal"/>
      <w:lvlText w:val="%1."/>
      <w:lvlJc w:val="left"/>
      <w:pPr>
        <w:ind w:left="720" w:hanging="360"/>
      </w:pPr>
    </w:lvl>
    <w:lvl w:ilvl="1" w:tplc="2B908100">
      <w:start w:val="1"/>
      <w:numFmt w:val="lowerLetter"/>
      <w:lvlText w:val="%2."/>
      <w:lvlJc w:val="left"/>
      <w:pPr>
        <w:ind w:left="1440" w:hanging="360"/>
      </w:pPr>
      <w:rPr>
        <w:b/>
        <w:i/>
      </w:rPr>
    </w:lvl>
    <w:lvl w:ilvl="2" w:tplc="0409001B">
      <w:start w:val="1"/>
      <w:numFmt w:val="lowerRoman"/>
      <w:lvlText w:val="%3."/>
      <w:lvlJc w:val="right"/>
      <w:pPr>
        <w:ind w:left="2160" w:hanging="180"/>
      </w:pPr>
    </w:lvl>
    <w:lvl w:ilvl="3" w:tplc="9C7CA8D4">
      <w:start w:val="1"/>
      <w:numFmt w:val="decimal"/>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B67C03"/>
    <w:multiLevelType w:val="hybridMultilevel"/>
    <w:tmpl w:val="B0C4C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C50DA"/>
    <w:multiLevelType w:val="hybridMultilevel"/>
    <w:tmpl w:val="E6B682C4"/>
    <w:lvl w:ilvl="0" w:tplc="00A6470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47A95D74"/>
    <w:multiLevelType w:val="hybridMultilevel"/>
    <w:tmpl w:val="9EAA7D2E"/>
    <w:lvl w:ilvl="0" w:tplc="2D3246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DC08FB"/>
    <w:multiLevelType w:val="hybridMultilevel"/>
    <w:tmpl w:val="4C9C4A1E"/>
    <w:lvl w:ilvl="0" w:tplc="2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9B18C9"/>
    <w:multiLevelType w:val="hybridMultilevel"/>
    <w:tmpl w:val="1C6A8834"/>
    <w:lvl w:ilvl="0" w:tplc="2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2E65FE6"/>
    <w:multiLevelType w:val="hybridMultilevel"/>
    <w:tmpl w:val="97981242"/>
    <w:lvl w:ilvl="0" w:tplc="2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6AB7F44"/>
    <w:multiLevelType w:val="hybridMultilevel"/>
    <w:tmpl w:val="58DA2ABA"/>
    <w:lvl w:ilvl="0" w:tplc="1FB486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72363E"/>
    <w:multiLevelType w:val="hybridMultilevel"/>
    <w:tmpl w:val="564E7942"/>
    <w:lvl w:ilvl="0" w:tplc="9B406BFA">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D78A6230">
      <w:start w:val="1"/>
      <w:numFmt w:val="lowerLetter"/>
      <w:lvlText w:val="(%3)"/>
      <w:lvlJc w:val="left"/>
      <w:pPr>
        <w:ind w:left="2700" w:hanging="360"/>
      </w:pPr>
      <w:rPr>
        <w:rFonts w:hint="default"/>
      </w:rPr>
    </w:lvl>
    <w:lvl w:ilvl="3" w:tplc="D78A6230">
      <w:start w:val="1"/>
      <w:numFmt w:val="lowerLetter"/>
      <w:lvlText w:val="(%4)"/>
      <w:lvlJc w:val="left"/>
      <w:pPr>
        <w:ind w:left="3240" w:hanging="360"/>
      </w:pPr>
      <w:rPr>
        <w:rFonts w:hint="default"/>
        <w:b/>
        <w:sz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D4658A"/>
    <w:multiLevelType w:val="hybridMultilevel"/>
    <w:tmpl w:val="FACE5CE2"/>
    <w:lvl w:ilvl="0" w:tplc="9B406BFA">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B74CE7"/>
    <w:multiLevelType w:val="hybridMultilevel"/>
    <w:tmpl w:val="039CE876"/>
    <w:lvl w:ilvl="0" w:tplc="2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160AB3"/>
    <w:multiLevelType w:val="hybridMultilevel"/>
    <w:tmpl w:val="3976EDF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729C1A50"/>
    <w:multiLevelType w:val="hybridMultilevel"/>
    <w:tmpl w:val="D0E22136"/>
    <w:lvl w:ilvl="0" w:tplc="86FA93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472A6E"/>
    <w:multiLevelType w:val="hybridMultilevel"/>
    <w:tmpl w:val="46047516"/>
    <w:lvl w:ilvl="0" w:tplc="BCF6CC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E55E3A"/>
    <w:multiLevelType w:val="hybridMultilevel"/>
    <w:tmpl w:val="55981660"/>
    <w:lvl w:ilvl="0" w:tplc="C8CE4232">
      <w:start w:val="2"/>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10"/>
  </w:num>
  <w:num w:numId="4">
    <w:abstractNumId w:val="23"/>
  </w:num>
  <w:num w:numId="5">
    <w:abstractNumId w:val="3"/>
  </w:num>
  <w:num w:numId="6">
    <w:abstractNumId w:val="15"/>
  </w:num>
  <w:num w:numId="7">
    <w:abstractNumId w:val="0"/>
  </w:num>
  <w:num w:numId="8">
    <w:abstractNumId w:val="4"/>
  </w:num>
  <w:num w:numId="9">
    <w:abstractNumId w:val="19"/>
  </w:num>
  <w:num w:numId="10">
    <w:abstractNumId w:val="17"/>
  </w:num>
  <w:num w:numId="11">
    <w:abstractNumId w:val="9"/>
  </w:num>
  <w:num w:numId="12">
    <w:abstractNumId w:val="18"/>
  </w:num>
  <w:num w:numId="13">
    <w:abstractNumId w:val="12"/>
  </w:num>
  <w:num w:numId="14">
    <w:abstractNumId w:val="7"/>
  </w:num>
  <w:num w:numId="15">
    <w:abstractNumId w:val="27"/>
  </w:num>
  <w:num w:numId="16">
    <w:abstractNumId w:val="2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6"/>
  </w:num>
  <w:num w:numId="20">
    <w:abstractNumId w:val="16"/>
  </w:num>
  <w:num w:numId="21">
    <w:abstractNumId w:val="21"/>
  </w:num>
  <w:num w:numId="22">
    <w:abstractNumId w:val="22"/>
  </w:num>
  <w:num w:numId="23">
    <w:abstractNumId w:val="11"/>
  </w:num>
  <w:num w:numId="24">
    <w:abstractNumId w:val="25"/>
  </w:num>
  <w:num w:numId="25">
    <w:abstractNumId w:val="6"/>
  </w:num>
  <w:num w:numId="26">
    <w:abstractNumId w:val="14"/>
  </w:num>
  <w:num w:numId="27">
    <w:abstractNumId w:val="20"/>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DA"/>
    <w:rsid w:val="00005211"/>
    <w:rsid w:val="00032852"/>
    <w:rsid w:val="00032F15"/>
    <w:rsid w:val="00051840"/>
    <w:rsid w:val="00051F23"/>
    <w:rsid w:val="000F3E9F"/>
    <w:rsid w:val="000F77F1"/>
    <w:rsid w:val="00110CE0"/>
    <w:rsid w:val="00122D04"/>
    <w:rsid w:val="00126E58"/>
    <w:rsid w:val="001279D2"/>
    <w:rsid w:val="00135B77"/>
    <w:rsid w:val="00140BFA"/>
    <w:rsid w:val="00140D9D"/>
    <w:rsid w:val="00156E12"/>
    <w:rsid w:val="00177456"/>
    <w:rsid w:val="00191C3D"/>
    <w:rsid w:val="001B371C"/>
    <w:rsid w:val="001B6CA8"/>
    <w:rsid w:val="001C07E1"/>
    <w:rsid w:val="00217326"/>
    <w:rsid w:val="0022165F"/>
    <w:rsid w:val="00224D6F"/>
    <w:rsid w:val="0022620E"/>
    <w:rsid w:val="00231F5F"/>
    <w:rsid w:val="00235427"/>
    <w:rsid w:val="00271BE3"/>
    <w:rsid w:val="002827A8"/>
    <w:rsid w:val="002A0879"/>
    <w:rsid w:val="002A355F"/>
    <w:rsid w:val="002A619C"/>
    <w:rsid w:val="002A77F7"/>
    <w:rsid w:val="002C19A2"/>
    <w:rsid w:val="002E014A"/>
    <w:rsid w:val="002E0E78"/>
    <w:rsid w:val="003162A0"/>
    <w:rsid w:val="003207BC"/>
    <w:rsid w:val="00321E5A"/>
    <w:rsid w:val="00345C44"/>
    <w:rsid w:val="003518E3"/>
    <w:rsid w:val="0036020B"/>
    <w:rsid w:val="00370506"/>
    <w:rsid w:val="0039144C"/>
    <w:rsid w:val="00393073"/>
    <w:rsid w:val="003B13FA"/>
    <w:rsid w:val="003B146D"/>
    <w:rsid w:val="003C430E"/>
    <w:rsid w:val="003C65FD"/>
    <w:rsid w:val="003D45B2"/>
    <w:rsid w:val="003D4FD3"/>
    <w:rsid w:val="003D6ABC"/>
    <w:rsid w:val="003E0D41"/>
    <w:rsid w:val="003E124D"/>
    <w:rsid w:val="003E5135"/>
    <w:rsid w:val="00410B8D"/>
    <w:rsid w:val="0043178B"/>
    <w:rsid w:val="004357B0"/>
    <w:rsid w:val="00451D1B"/>
    <w:rsid w:val="00452908"/>
    <w:rsid w:val="004635D8"/>
    <w:rsid w:val="0048555B"/>
    <w:rsid w:val="00495004"/>
    <w:rsid w:val="004B4A1B"/>
    <w:rsid w:val="004F61BD"/>
    <w:rsid w:val="00507C3A"/>
    <w:rsid w:val="00516162"/>
    <w:rsid w:val="00525CBB"/>
    <w:rsid w:val="005552BE"/>
    <w:rsid w:val="00571336"/>
    <w:rsid w:val="005800D8"/>
    <w:rsid w:val="0058148E"/>
    <w:rsid w:val="00585C29"/>
    <w:rsid w:val="005B367C"/>
    <w:rsid w:val="005C0594"/>
    <w:rsid w:val="005C4CD5"/>
    <w:rsid w:val="005D73DF"/>
    <w:rsid w:val="005E6C6E"/>
    <w:rsid w:val="005F143E"/>
    <w:rsid w:val="005F7271"/>
    <w:rsid w:val="006126E8"/>
    <w:rsid w:val="00622FE6"/>
    <w:rsid w:val="00623E9D"/>
    <w:rsid w:val="00634A2C"/>
    <w:rsid w:val="00652809"/>
    <w:rsid w:val="0065455E"/>
    <w:rsid w:val="0066004E"/>
    <w:rsid w:val="00660807"/>
    <w:rsid w:val="00693075"/>
    <w:rsid w:val="006A06DD"/>
    <w:rsid w:val="006B7E53"/>
    <w:rsid w:val="006C16EC"/>
    <w:rsid w:val="006C63B9"/>
    <w:rsid w:val="006C781C"/>
    <w:rsid w:val="006D72BD"/>
    <w:rsid w:val="006E6696"/>
    <w:rsid w:val="00702915"/>
    <w:rsid w:val="00726A31"/>
    <w:rsid w:val="007315D2"/>
    <w:rsid w:val="00744A85"/>
    <w:rsid w:val="00750CD7"/>
    <w:rsid w:val="00753532"/>
    <w:rsid w:val="00763050"/>
    <w:rsid w:val="007845E7"/>
    <w:rsid w:val="00792E4E"/>
    <w:rsid w:val="007A7F97"/>
    <w:rsid w:val="007C22B3"/>
    <w:rsid w:val="007C5669"/>
    <w:rsid w:val="007D5C0B"/>
    <w:rsid w:val="007F2B02"/>
    <w:rsid w:val="00816387"/>
    <w:rsid w:val="008237E6"/>
    <w:rsid w:val="00832131"/>
    <w:rsid w:val="00833632"/>
    <w:rsid w:val="00844209"/>
    <w:rsid w:val="0085793D"/>
    <w:rsid w:val="00865582"/>
    <w:rsid w:val="008971EE"/>
    <w:rsid w:val="008A4D9F"/>
    <w:rsid w:val="008B1A62"/>
    <w:rsid w:val="008D5A31"/>
    <w:rsid w:val="008E066F"/>
    <w:rsid w:val="009276E2"/>
    <w:rsid w:val="0093225C"/>
    <w:rsid w:val="00941364"/>
    <w:rsid w:val="00950E0D"/>
    <w:rsid w:val="00951B9A"/>
    <w:rsid w:val="00960337"/>
    <w:rsid w:val="00964ECC"/>
    <w:rsid w:val="00965A5B"/>
    <w:rsid w:val="00975A2B"/>
    <w:rsid w:val="00986ACF"/>
    <w:rsid w:val="009A5FF5"/>
    <w:rsid w:val="009B3957"/>
    <w:rsid w:val="009C4077"/>
    <w:rsid w:val="009C5E95"/>
    <w:rsid w:val="009D02D1"/>
    <w:rsid w:val="00A05992"/>
    <w:rsid w:val="00A36117"/>
    <w:rsid w:val="00A53A20"/>
    <w:rsid w:val="00A630EC"/>
    <w:rsid w:val="00A73FDD"/>
    <w:rsid w:val="00A75348"/>
    <w:rsid w:val="00A77BC3"/>
    <w:rsid w:val="00A9444C"/>
    <w:rsid w:val="00AA1BDF"/>
    <w:rsid w:val="00AA58BF"/>
    <w:rsid w:val="00AA7D04"/>
    <w:rsid w:val="00AB72CF"/>
    <w:rsid w:val="00AC72C2"/>
    <w:rsid w:val="00B201AB"/>
    <w:rsid w:val="00B23090"/>
    <w:rsid w:val="00B252DC"/>
    <w:rsid w:val="00B301EA"/>
    <w:rsid w:val="00B45BF6"/>
    <w:rsid w:val="00B56FCF"/>
    <w:rsid w:val="00B61115"/>
    <w:rsid w:val="00B77997"/>
    <w:rsid w:val="00B857AC"/>
    <w:rsid w:val="00B9619A"/>
    <w:rsid w:val="00BA3593"/>
    <w:rsid w:val="00BB7198"/>
    <w:rsid w:val="00BD4E01"/>
    <w:rsid w:val="00BF0A3B"/>
    <w:rsid w:val="00BF67FB"/>
    <w:rsid w:val="00C02C31"/>
    <w:rsid w:val="00C10214"/>
    <w:rsid w:val="00C3041A"/>
    <w:rsid w:val="00C31857"/>
    <w:rsid w:val="00C358D5"/>
    <w:rsid w:val="00C43AA9"/>
    <w:rsid w:val="00C5488C"/>
    <w:rsid w:val="00C576F0"/>
    <w:rsid w:val="00C64F92"/>
    <w:rsid w:val="00C73978"/>
    <w:rsid w:val="00C75171"/>
    <w:rsid w:val="00C9210A"/>
    <w:rsid w:val="00C939AB"/>
    <w:rsid w:val="00CA52CF"/>
    <w:rsid w:val="00CB56B6"/>
    <w:rsid w:val="00CE2A6B"/>
    <w:rsid w:val="00CE608D"/>
    <w:rsid w:val="00CE6BFB"/>
    <w:rsid w:val="00CF0DF2"/>
    <w:rsid w:val="00D00F55"/>
    <w:rsid w:val="00D06EE6"/>
    <w:rsid w:val="00D43FDA"/>
    <w:rsid w:val="00D61140"/>
    <w:rsid w:val="00D671DA"/>
    <w:rsid w:val="00D67C29"/>
    <w:rsid w:val="00D70BBF"/>
    <w:rsid w:val="00D70CFC"/>
    <w:rsid w:val="00D92EC0"/>
    <w:rsid w:val="00D9547E"/>
    <w:rsid w:val="00DB07DF"/>
    <w:rsid w:val="00DB4A71"/>
    <w:rsid w:val="00DC4608"/>
    <w:rsid w:val="00DD2763"/>
    <w:rsid w:val="00DE3253"/>
    <w:rsid w:val="00DF0C57"/>
    <w:rsid w:val="00E127D6"/>
    <w:rsid w:val="00E20D3C"/>
    <w:rsid w:val="00E32BC6"/>
    <w:rsid w:val="00E32D3A"/>
    <w:rsid w:val="00E617A5"/>
    <w:rsid w:val="00E82FDB"/>
    <w:rsid w:val="00EA3757"/>
    <w:rsid w:val="00EB62FD"/>
    <w:rsid w:val="00EC57D6"/>
    <w:rsid w:val="00ED1399"/>
    <w:rsid w:val="00F06D6F"/>
    <w:rsid w:val="00F13060"/>
    <w:rsid w:val="00F14FB8"/>
    <w:rsid w:val="00F447DD"/>
    <w:rsid w:val="00F45634"/>
    <w:rsid w:val="00F45C07"/>
    <w:rsid w:val="00F57F76"/>
    <w:rsid w:val="00F62315"/>
    <w:rsid w:val="00F6542F"/>
    <w:rsid w:val="00F71F72"/>
    <w:rsid w:val="00F722C7"/>
    <w:rsid w:val="00F72860"/>
    <w:rsid w:val="00F8116B"/>
    <w:rsid w:val="00F82102"/>
    <w:rsid w:val="00F87166"/>
    <w:rsid w:val="00F9245B"/>
    <w:rsid w:val="00FA008C"/>
    <w:rsid w:val="00FA49CA"/>
    <w:rsid w:val="00FA5DB4"/>
    <w:rsid w:val="00FB06FF"/>
    <w:rsid w:val="00FB569E"/>
    <w:rsid w:val="00FC4041"/>
    <w:rsid w:val="00FE44B4"/>
    <w:rsid w:val="00F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3FDA"/>
    <w:pPr>
      <w:tabs>
        <w:tab w:val="center" w:pos="4680"/>
        <w:tab w:val="right" w:pos="9360"/>
      </w:tabs>
    </w:pPr>
  </w:style>
  <w:style w:type="character" w:customStyle="1" w:styleId="FooterChar">
    <w:name w:val="Footer Char"/>
    <w:basedOn w:val="DefaultParagraphFont"/>
    <w:link w:val="Footer"/>
    <w:uiPriority w:val="99"/>
    <w:rsid w:val="00D43FDA"/>
  </w:style>
  <w:style w:type="character" w:styleId="PageNumber">
    <w:name w:val="page number"/>
    <w:basedOn w:val="DefaultParagraphFont"/>
    <w:rsid w:val="00D43FDA"/>
  </w:style>
  <w:style w:type="paragraph" w:styleId="BalloonText">
    <w:name w:val="Balloon Text"/>
    <w:basedOn w:val="Normal"/>
    <w:link w:val="BalloonTextChar"/>
    <w:uiPriority w:val="99"/>
    <w:semiHidden/>
    <w:unhideWhenUsed/>
    <w:rsid w:val="009D02D1"/>
    <w:rPr>
      <w:rFonts w:ascii="Tahoma" w:hAnsi="Tahoma" w:cs="Tahoma"/>
      <w:sz w:val="16"/>
      <w:szCs w:val="16"/>
    </w:rPr>
  </w:style>
  <w:style w:type="character" w:customStyle="1" w:styleId="BalloonTextChar">
    <w:name w:val="Balloon Text Char"/>
    <w:basedOn w:val="DefaultParagraphFont"/>
    <w:link w:val="BalloonText"/>
    <w:uiPriority w:val="99"/>
    <w:semiHidden/>
    <w:rsid w:val="009D02D1"/>
    <w:rPr>
      <w:rFonts w:ascii="Tahoma" w:hAnsi="Tahoma" w:cs="Tahoma"/>
      <w:sz w:val="16"/>
      <w:szCs w:val="16"/>
    </w:rPr>
  </w:style>
  <w:style w:type="paragraph" w:styleId="ListParagraph">
    <w:name w:val="List Paragraph"/>
    <w:basedOn w:val="Normal"/>
    <w:uiPriority w:val="34"/>
    <w:qFormat/>
    <w:rsid w:val="009D02D1"/>
    <w:pPr>
      <w:ind w:left="720"/>
      <w:contextualSpacing/>
    </w:pPr>
  </w:style>
  <w:style w:type="paragraph" w:customStyle="1" w:styleId="Default">
    <w:name w:val="Default"/>
    <w:rsid w:val="00A630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032F15"/>
    <w:pPr>
      <w:spacing w:before="100" w:beforeAutospacing="1" w:after="100" w:afterAutospacing="1"/>
    </w:pPr>
  </w:style>
  <w:style w:type="character" w:styleId="Strong">
    <w:name w:val="Strong"/>
    <w:basedOn w:val="DefaultParagraphFont"/>
    <w:uiPriority w:val="22"/>
    <w:qFormat/>
    <w:rsid w:val="00032F15"/>
    <w:rPr>
      <w:b/>
      <w:bCs/>
    </w:rPr>
  </w:style>
  <w:style w:type="paragraph" w:styleId="NoSpacing">
    <w:name w:val="No Spacing"/>
    <w:uiPriority w:val="1"/>
    <w:qFormat/>
    <w:rsid w:val="00D92EC0"/>
    <w:pPr>
      <w:spacing w:after="0" w:line="240" w:lineRule="auto"/>
    </w:pPr>
  </w:style>
  <w:style w:type="character" w:styleId="CommentReference">
    <w:name w:val="annotation reference"/>
    <w:basedOn w:val="DefaultParagraphFont"/>
    <w:uiPriority w:val="99"/>
    <w:semiHidden/>
    <w:unhideWhenUsed/>
    <w:rsid w:val="009C5E95"/>
    <w:rPr>
      <w:sz w:val="16"/>
      <w:szCs w:val="16"/>
    </w:rPr>
  </w:style>
  <w:style w:type="paragraph" w:styleId="CommentText">
    <w:name w:val="annotation text"/>
    <w:basedOn w:val="Normal"/>
    <w:link w:val="CommentTextChar"/>
    <w:uiPriority w:val="99"/>
    <w:semiHidden/>
    <w:unhideWhenUsed/>
    <w:rsid w:val="009C5E95"/>
    <w:rPr>
      <w:sz w:val="20"/>
      <w:szCs w:val="20"/>
    </w:rPr>
  </w:style>
  <w:style w:type="character" w:customStyle="1" w:styleId="CommentTextChar">
    <w:name w:val="Comment Text Char"/>
    <w:basedOn w:val="DefaultParagraphFont"/>
    <w:link w:val="CommentText"/>
    <w:uiPriority w:val="99"/>
    <w:semiHidden/>
    <w:rsid w:val="009C5E95"/>
    <w:rPr>
      <w:sz w:val="20"/>
      <w:szCs w:val="20"/>
    </w:rPr>
  </w:style>
  <w:style w:type="paragraph" w:styleId="CommentSubject">
    <w:name w:val="annotation subject"/>
    <w:basedOn w:val="CommentText"/>
    <w:next w:val="CommentText"/>
    <w:link w:val="CommentSubjectChar"/>
    <w:uiPriority w:val="99"/>
    <w:semiHidden/>
    <w:unhideWhenUsed/>
    <w:rsid w:val="009C5E95"/>
    <w:rPr>
      <w:b/>
      <w:bCs/>
    </w:rPr>
  </w:style>
  <w:style w:type="character" w:customStyle="1" w:styleId="CommentSubjectChar">
    <w:name w:val="Comment Subject Char"/>
    <w:basedOn w:val="CommentTextChar"/>
    <w:link w:val="CommentSubject"/>
    <w:uiPriority w:val="99"/>
    <w:semiHidden/>
    <w:rsid w:val="009C5E95"/>
    <w:rPr>
      <w:b/>
      <w:bCs/>
      <w:sz w:val="20"/>
      <w:szCs w:val="20"/>
    </w:rPr>
  </w:style>
  <w:style w:type="paragraph" w:styleId="Header">
    <w:name w:val="header"/>
    <w:basedOn w:val="Normal"/>
    <w:link w:val="HeaderChar"/>
    <w:uiPriority w:val="99"/>
    <w:unhideWhenUsed/>
    <w:rsid w:val="006C16EC"/>
    <w:pPr>
      <w:tabs>
        <w:tab w:val="center" w:pos="4680"/>
        <w:tab w:val="right" w:pos="9360"/>
      </w:tabs>
    </w:pPr>
  </w:style>
  <w:style w:type="character" w:customStyle="1" w:styleId="HeaderChar">
    <w:name w:val="Header Char"/>
    <w:basedOn w:val="DefaultParagraphFont"/>
    <w:link w:val="Header"/>
    <w:uiPriority w:val="99"/>
    <w:rsid w:val="006C1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3FDA"/>
    <w:pPr>
      <w:tabs>
        <w:tab w:val="center" w:pos="4680"/>
        <w:tab w:val="right" w:pos="9360"/>
      </w:tabs>
    </w:pPr>
  </w:style>
  <w:style w:type="character" w:customStyle="1" w:styleId="FooterChar">
    <w:name w:val="Footer Char"/>
    <w:basedOn w:val="DefaultParagraphFont"/>
    <w:link w:val="Footer"/>
    <w:uiPriority w:val="99"/>
    <w:rsid w:val="00D43FDA"/>
  </w:style>
  <w:style w:type="character" w:styleId="PageNumber">
    <w:name w:val="page number"/>
    <w:basedOn w:val="DefaultParagraphFont"/>
    <w:rsid w:val="00D43FDA"/>
  </w:style>
  <w:style w:type="paragraph" w:styleId="BalloonText">
    <w:name w:val="Balloon Text"/>
    <w:basedOn w:val="Normal"/>
    <w:link w:val="BalloonTextChar"/>
    <w:uiPriority w:val="99"/>
    <w:semiHidden/>
    <w:unhideWhenUsed/>
    <w:rsid w:val="009D02D1"/>
    <w:rPr>
      <w:rFonts w:ascii="Tahoma" w:hAnsi="Tahoma" w:cs="Tahoma"/>
      <w:sz w:val="16"/>
      <w:szCs w:val="16"/>
    </w:rPr>
  </w:style>
  <w:style w:type="character" w:customStyle="1" w:styleId="BalloonTextChar">
    <w:name w:val="Balloon Text Char"/>
    <w:basedOn w:val="DefaultParagraphFont"/>
    <w:link w:val="BalloonText"/>
    <w:uiPriority w:val="99"/>
    <w:semiHidden/>
    <w:rsid w:val="009D02D1"/>
    <w:rPr>
      <w:rFonts w:ascii="Tahoma" w:hAnsi="Tahoma" w:cs="Tahoma"/>
      <w:sz w:val="16"/>
      <w:szCs w:val="16"/>
    </w:rPr>
  </w:style>
  <w:style w:type="paragraph" w:styleId="ListParagraph">
    <w:name w:val="List Paragraph"/>
    <w:basedOn w:val="Normal"/>
    <w:uiPriority w:val="34"/>
    <w:qFormat/>
    <w:rsid w:val="009D02D1"/>
    <w:pPr>
      <w:ind w:left="720"/>
      <w:contextualSpacing/>
    </w:pPr>
  </w:style>
  <w:style w:type="paragraph" w:customStyle="1" w:styleId="Default">
    <w:name w:val="Default"/>
    <w:rsid w:val="00A630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032F15"/>
    <w:pPr>
      <w:spacing w:before="100" w:beforeAutospacing="1" w:after="100" w:afterAutospacing="1"/>
    </w:pPr>
  </w:style>
  <w:style w:type="character" w:styleId="Strong">
    <w:name w:val="Strong"/>
    <w:basedOn w:val="DefaultParagraphFont"/>
    <w:uiPriority w:val="22"/>
    <w:qFormat/>
    <w:rsid w:val="00032F15"/>
    <w:rPr>
      <w:b/>
      <w:bCs/>
    </w:rPr>
  </w:style>
  <w:style w:type="paragraph" w:styleId="NoSpacing">
    <w:name w:val="No Spacing"/>
    <w:uiPriority w:val="1"/>
    <w:qFormat/>
    <w:rsid w:val="00D92EC0"/>
    <w:pPr>
      <w:spacing w:after="0" w:line="240" w:lineRule="auto"/>
    </w:pPr>
  </w:style>
  <w:style w:type="character" w:styleId="CommentReference">
    <w:name w:val="annotation reference"/>
    <w:basedOn w:val="DefaultParagraphFont"/>
    <w:uiPriority w:val="99"/>
    <w:semiHidden/>
    <w:unhideWhenUsed/>
    <w:rsid w:val="009C5E95"/>
    <w:rPr>
      <w:sz w:val="16"/>
      <w:szCs w:val="16"/>
    </w:rPr>
  </w:style>
  <w:style w:type="paragraph" w:styleId="CommentText">
    <w:name w:val="annotation text"/>
    <w:basedOn w:val="Normal"/>
    <w:link w:val="CommentTextChar"/>
    <w:uiPriority w:val="99"/>
    <w:semiHidden/>
    <w:unhideWhenUsed/>
    <w:rsid w:val="009C5E95"/>
    <w:rPr>
      <w:sz w:val="20"/>
      <w:szCs w:val="20"/>
    </w:rPr>
  </w:style>
  <w:style w:type="character" w:customStyle="1" w:styleId="CommentTextChar">
    <w:name w:val="Comment Text Char"/>
    <w:basedOn w:val="DefaultParagraphFont"/>
    <w:link w:val="CommentText"/>
    <w:uiPriority w:val="99"/>
    <w:semiHidden/>
    <w:rsid w:val="009C5E95"/>
    <w:rPr>
      <w:sz w:val="20"/>
      <w:szCs w:val="20"/>
    </w:rPr>
  </w:style>
  <w:style w:type="paragraph" w:styleId="CommentSubject">
    <w:name w:val="annotation subject"/>
    <w:basedOn w:val="CommentText"/>
    <w:next w:val="CommentText"/>
    <w:link w:val="CommentSubjectChar"/>
    <w:uiPriority w:val="99"/>
    <w:semiHidden/>
    <w:unhideWhenUsed/>
    <w:rsid w:val="009C5E95"/>
    <w:rPr>
      <w:b/>
      <w:bCs/>
    </w:rPr>
  </w:style>
  <w:style w:type="character" w:customStyle="1" w:styleId="CommentSubjectChar">
    <w:name w:val="Comment Subject Char"/>
    <w:basedOn w:val="CommentTextChar"/>
    <w:link w:val="CommentSubject"/>
    <w:uiPriority w:val="99"/>
    <w:semiHidden/>
    <w:rsid w:val="009C5E95"/>
    <w:rPr>
      <w:b/>
      <w:bCs/>
      <w:sz w:val="20"/>
      <w:szCs w:val="20"/>
    </w:rPr>
  </w:style>
  <w:style w:type="paragraph" w:styleId="Header">
    <w:name w:val="header"/>
    <w:basedOn w:val="Normal"/>
    <w:link w:val="HeaderChar"/>
    <w:uiPriority w:val="99"/>
    <w:unhideWhenUsed/>
    <w:rsid w:val="006C16EC"/>
    <w:pPr>
      <w:tabs>
        <w:tab w:val="center" w:pos="4680"/>
        <w:tab w:val="right" w:pos="9360"/>
      </w:tabs>
    </w:pPr>
  </w:style>
  <w:style w:type="character" w:customStyle="1" w:styleId="HeaderChar">
    <w:name w:val="Header Char"/>
    <w:basedOn w:val="DefaultParagraphFont"/>
    <w:link w:val="Header"/>
    <w:uiPriority w:val="99"/>
    <w:rsid w:val="006C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6071">
      <w:bodyDiv w:val="1"/>
      <w:marLeft w:val="0"/>
      <w:marRight w:val="0"/>
      <w:marTop w:val="0"/>
      <w:marBottom w:val="0"/>
      <w:divBdr>
        <w:top w:val="none" w:sz="0" w:space="0" w:color="auto"/>
        <w:left w:val="none" w:sz="0" w:space="0" w:color="auto"/>
        <w:bottom w:val="none" w:sz="0" w:space="0" w:color="auto"/>
        <w:right w:val="none" w:sz="0" w:space="0" w:color="auto"/>
      </w:divBdr>
    </w:div>
    <w:div w:id="342558889">
      <w:bodyDiv w:val="1"/>
      <w:marLeft w:val="0"/>
      <w:marRight w:val="0"/>
      <w:marTop w:val="0"/>
      <w:marBottom w:val="0"/>
      <w:divBdr>
        <w:top w:val="none" w:sz="0" w:space="0" w:color="auto"/>
        <w:left w:val="none" w:sz="0" w:space="0" w:color="auto"/>
        <w:bottom w:val="none" w:sz="0" w:space="0" w:color="auto"/>
        <w:right w:val="none" w:sz="0" w:space="0" w:color="auto"/>
      </w:divBdr>
    </w:div>
    <w:div w:id="444352090">
      <w:bodyDiv w:val="1"/>
      <w:marLeft w:val="0"/>
      <w:marRight w:val="0"/>
      <w:marTop w:val="0"/>
      <w:marBottom w:val="0"/>
      <w:divBdr>
        <w:top w:val="none" w:sz="0" w:space="0" w:color="auto"/>
        <w:left w:val="none" w:sz="0" w:space="0" w:color="auto"/>
        <w:bottom w:val="none" w:sz="0" w:space="0" w:color="auto"/>
        <w:right w:val="none" w:sz="0" w:space="0" w:color="auto"/>
      </w:divBdr>
      <w:divsChild>
        <w:div w:id="672100703">
          <w:marLeft w:val="0"/>
          <w:marRight w:val="0"/>
          <w:marTop w:val="0"/>
          <w:marBottom w:val="0"/>
          <w:divBdr>
            <w:top w:val="none" w:sz="0" w:space="0" w:color="auto"/>
            <w:left w:val="none" w:sz="0" w:space="0" w:color="auto"/>
            <w:bottom w:val="none" w:sz="0" w:space="0" w:color="auto"/>
            <w:right w:val="none" w:sz="0" w:space="0" w:color="auto"/>
          </w:divBdr>
        </w:div>
        <w:div w:id="1981185294">
          <w:marLeft w:val="0"/>
          <w:marRight w:val="0"/>
          <w:marTop w:val="0"/>
          <w:marBottom w:val="0"/>
          <w:divBdr>
            <w:top w:val="none" w:sz="0" w:space="0" w:color="auto"/>
            <w:left w:val="none" w:sz="0" w:space="0" w:color="auto"/>
            <w:bottom w:val="none" w:sz="0" w:space="0" w:color="auto"/>
            <w:right w:val="none" w:sz="0" w:space="0" w:color="auto"/>
          </w:divBdr>
        </w:div>
        <w:div w:id="748427546">
          <w:marLeft w:val="0"/>
          <w:marRight w:val="0"/>
          <w:marTop w:val="0"/>
          <w:marBottom w:val="0"/>
          <w:divBdr>
            <w:top w:val="none" w:sz="0" w:space="0" w:color="auto"/>
            <w:left w:val="none" w:sz="0" w:space="0" w:color="auto"/>
            <w:bottom w:val="none" w:sz="0" w:space="0" w:color="auto"/>
            <w:right w:val="none" w:sz="0" w:space="0" w:color="auto"/>
          </w:divBdr>
        </w:div>
        <w:div w:id="324557679">
          <w:marLeft w:val="0"/>
          <w:marRight w:val="0"/>
          <w:marTop w:val="0"/>
          <w:marBottom w:val="0"/>
          <w:divBdr>
            <w:top w:val="none" w:sz="0" w:space="0" w:color="auto"/>
            <w:left w:val="none" w:sz="0" w:space="0" w:color="auto"/>
            <w:bottom w:val="none" w:sz="0" w:space="0" w:color="auto"/>
            <w:right w:val="none" w:sz="0" w:space="0" w:color="auto"/>
          </w:divBdr>
        </w:div>
        <w:div w:id="1537431416">
          <w:marLeft w:val="0"/>
          <w:marRight w:val="0"/>
          <w:marTop w:val="0"/>
          <w:marBottom w:val="0"/>
          <w:divBdr>
            <w:top w:val="none" w:sz="0" w:space="0" w:color="auto"/>
            <w:left w:val="none" w:sz="0" w:space="0" w:color="auto"/>
            <w:bottom w:val="none" w:sz="0" w:space="0" w:color="auto"/>
            <w:right w:val="none" w:sz="0" w:space="0" w:color="auto"/>
          </w:divBdr>
        </w:div>
        <w:div w:id="1241872536">
          <w:marLeft w:val="0"/>
          <w:marRight w:val="0"/>
          <w:marTop w:val="0"/>
          <w:marBottom w:val="0"/>
          <w:divBdr>
            <w:top w:val="none" w:sz="0" w:space="0" w:color="auto"/>
            <w:left w:val="none" w:sz="0" w:space="0" w:color="auto"/>
            <w:bottom w:val="none" w:sz="0" w:space="0" w:color="auto"/>
            <w:right w:val="none" w:sz="0" w:space="0" w:color="auto"/>
          </w:divBdr>
        </w:div>
      </w:divsChild>
    </w:div>
    <w:div w:id="721901617">
      <w:bodyDiv w:val="1"/>
      <w:marLeft w:val="0"/>
      <w:marRight w:val="0"/>
      <w:marTop w:val="0"/>
      <w:marBottom w:val="0"/>
      <w:divBdr>
        <w:top w:val="none" w:sz="0" w:space="0" w:color="auto"/>
        <w:left w:val="none" w:sz="0" w:space="0" w:color="auto"/>
        <w:bottom w:val="none" w:sz="0" w:space="0" w:color="auto"/>
        <w:right w:val="none" w:sz="0" w:space="0" w:color="auto"/>
      </w:divBdr>
    </w:div>
    <w:div w:id="1098987534">
      <w:bodyDiv w:val="1"/>
      <w:marLeft w:val="0"/>
      <w:marRight w:val="0"/>
      <w:marTop w:val="0"/>
      <w:marBottom w:val="0"/>
      <w:divBdr>
        <w:top w:val="none" w:sz="0" w:space="0" w:color="auto"/>
        <w:left w:val="none" w:sz="0" w:space="0" w:color="auto"/>
        <w:bottom w:val="none" w:sz="0" w:space="0" w:color="auto"/>
        <w:right w:val="none" w:sz="0" w:space="0" w:color="auto"/>
      </w:divBdr>
      <w:divsChild>
        <w:div w:id="449590311">
          <w:marLeft w:val="0"/>
          <w:marRight w:val="0"/>
          <w:marTop w:val="0"/>
          <w:marBottom w:val="0"/>
          <w:divBdr>
            <w:top w:val="none" w:sz="0" w:space="0" w:color="auto"/>
            <w:left w:val="none" w:sz="0" w:space="0" w:color="auto"/>
            <w:bottom w:val="none" w:sz="0" w:space="0" w:color="auto"/>
            <w:right w:val="none" w:sz="0" w:space="0" w:color="auto"/>
          </w:divBdr>
        </w:div>
        <w:div w:id="1520580798">
          <w:marLeft w:val="0"/>
          <w:marRight w:val="0"/>
          <w:marTop w:val="0"/>
          <w:marBottom w:val="0"/>
          <w:divBdr>
            <w:top w:val="none" w:sz="0" w:space="0" w:color="auto"/>
            <w:left w:val="none" w:sz="0" w:space="0" w:color="auto"/>
            <w:bottom w:val="none" w:sz="0" w:space="0" w:color="auto"/>
            <w:right w:val="none" w:sz="0" w:space="0" w:color="auto"/>
          </w:divBdr>
        </w:div>
        <w:div w:id="1852064501">
          <w:marLeft w:val="0"/>
          <w:marRight w:val="0"/>
          <w:marTop w:val="0"/>
          <w:marBottom w:val="0"/>
          <w:divBdr>
            <w:top w:val="none" w:sz="0" w:space="0" w:color="auto"/>
            <w:left w:val="none" w:sz="0" w:space="0" w:color="auto"/>
            <w:bottom w:val="none" w:sz="0" w:space="0" w:color="auto"/>
            <w:right w:val="none" w:sz="0" w:space="0" w:color="auto"/>
          </w:divBdr>
        </w:div>
        <w:div w:id="1315914621">
          <w:marLeft w:val="0"/>
          <w:marRight w:val="0"/>
          <w:marTop w:val="0"/>
          <w:marBottom w:val="0"/>
          <w:divBdr>
            <w:top w:val="none" w:sz="0" w:space="0" w:color="auto"/>
            <w:left w:val="none" w:sz="0" w:space="0" w:color="auto"/>
            <w:bottom w:val="none" w:sz="0" w:space="0" w:color="auto"/>
            <w:right w:val="none" w:sz="0" w:space="0" w:color="auto"/>
          </w:divBdr>
        </w:div>
        <w:div w:id="966736659">
          <w:marLeft w:val="0"/>
          <w:marRight w:val="0"/>
          <w:marTop w:val="0"/>
          <w:marBottom w:val="0"/>
          <w:divBdr>
            <w:top w:val="none" w:sz="0" w:space="0" w:color="auto"/>
            <w:left w:val="none" w:sz="0" w:space="0" w:color="auto"/>
            <w:bottom w:val="none" w:sz="0" w:space="0" w:color="auto"/>
            <w:right w:val="none" w:sz="0" w:space="0" w:color="auto"/>
          </w:divBdr>
        </w:div>
        <w:div w:id="1848592744">
          <w:marLeft w:val="0"/>
          <w:marRight w:val="0"/>
          <w:marTop w:val="0"/>
          <w:marBottom w:val="0"/>
          <w:divBdr>
            <w:top w:val="none" w:sz="0" w:space="0" w:color="auto"/>
            <w:left w:val="none" w:sz="0" w:space="0" w:color="auto"/>
            <w:bottom w:val="none" w:sz="0" w:space="0" w:color="auto"/>
            <w:right w:val="none" w:sz="0" w:space="0" w:color="auto"/>
          </w:divBdr>
        </w:div>
        <w:div w:id="799542305">
          <w:marLeft w:val="0"/>
          <w:marRight w:val="0"/>
          <w:marTop w:val="0"/>
          <w:marBottom w:val="0"/>
          <w:divBdr>
            <w:top w:val="none" w:sz="0" w:space="0" w:color="auto"/>
            <w:left w:val="none" w:sz="0" w:space="0" w:color="auto"/>
            <w:bottom w:val="none" w:sz="0" w:space="0" w:color="auto"/>
            <w:right w:val="none" w:sz="0" w:space="0" w:color="auto"/>
          </w:divBdr>
        </w:div>
        <w:div w:id="1250503598">
          <w:marLeft w:val="0"/>
          <w:marRight w:val="0"/>
          <w:marTop w:val="0"/>
          <w:marBottom w:val="0"/>
          <w:divBdr>
            <w:top w:val="none" w:sz="0" w:space="0" w:color="auto"/>
            <w:left w:val="none" w:sz="0" w:space="0" w:color="auto"/>
            <w:bottom w:val="none" w:sz="0" w:space="0" w:color="auto"/>
            <w:right w:val="none" w:sz="0" w:space="0" w:color="auto"/>
          </w:divBdr>
        </w:div>
        <w:div w:id="1239556647">
          <w:marLeft w:val="0"/>
          <w:marRight w:val="0"/>
          <w:marTop w:val="0"/>
          <w:marBottom w:val="0"/>
          <w:divBdr>
            <w:top w:val="none" w:sz="0" w:space="0" w:color="auto"/>
            <w:left w:val="none" w:sz="0" w:space="0" w:color="auto"/>
            <w:bottom w:val="none" w:sz="0" w:space="0" w:color="auto"/>
            <w:right w:val="none" w:sz="0" w:space="0" w:color="auto"/>
          </w:divBdr>
        </w:div>
        <w:div w:id="960304474">
          <w:marLeft w:val="0"/>
          <w:marRight w:val="0"/>
          <w:marTop w:val="0"/>
          <w:marBottom w:val="0"/>
          <w:divBdr>
            <w:top w:val="none" w:sz="0" w:space="0" w:color="auto"/>
            <w:left w:val="none" w:sz="0" w:space="0" w:color="auto"/>
            <w:bottom w:val="none" w:sz="0" w:space="0" w:color="auto"/>
            <w:right w:val="none" w:sz="0" w:space="0" w:color="auto"/>
          </w:divBdr>
        </w:div>
        <w:div w:id="847712342">
          <w:marLeft w:val="0"/>
          <w:marRight w:val="0"/>
          <w:marTop w:val="0"/>
          <w:marBottom w:val="0"/>
          <w:divBdr>
            <w:top w:val="none" w:sz="0" w:space="0" w:color="auto"/>
            <w:left w:val="none" w:sz="0" w:space="0" w:color="auto"/>
            <w:bottom w:val="none" w:sz="0" w:space="0" w:color="auto"/>
            <w:right w:val="none" w:sz="0" w:space="0" w:color="auto"/>
          </w:divBdr>
        </w:div>
      </w:divsChild>
    </w:div>
    <w:div w:id="1337029297">
      <w:bodyDiv w:val="1"/>
      <w:marLeft w:val="0"/>
      <w:marRight w:val="0"/>
      <w:marTop w:val="0"/>
      <w:marBottom w:val="0"/>
      <w:divBdr>
        <w:top w:val="none" w:sz="0" w:space="0" w:color="auto"/>
        <w:left w:val="none" w:sz="0" w:space="0" w:color="auto"/>
        <w:bottom w:val="none" w:sz="0" w:space="0" w:color="auto"/>
        <w:right w:val="none" w:sz="0" w:space="0" w:color="auto"/>
      </w:divBdr>
    </w:div>
    <w:div w:id="1350645162">
      <w:bodyDiv w:val="1"/>
      <w:marLeft w:val="0"/>
      <w:marRight w:val="0"/>
      <w:marTop w:val="0"/>
      <w:marBottom w:val="0"/>
      <w:divBdr>
        <w:top w:val="none" w:sz="0" w:space="0" w:color="auto"/>
        <w:left w:val="none" w:sz="0" w:space="0" w:color="auto"/>
        <w:bottom w:val="none" w:sz="0" w:space="0" w:color="auto"/>
        <w:right w:val="none" w:sz="0" w:space="0" w:color="auto"/>
      </w:divBdr>
      <w:divsChild>
        <w:div w:id="1674333975">
          <w:marLeft w:val="-2400"/>
          <w:marRight w:val="-480"/>
          <w:marTop w:val="0"/>
          <w:marBottom w:val="0"/>
          <w:divBdr>
            <w:top w:val="none" w:sz="0" w:space="0" w:color="auto"/>
            <w:left w:val="none" w:sz="0" w:space="0" w:color="auto"/>
            <w:bottom w:val="none" w:sz="0" w:space="0" w:color="auto"/>
            <w:right w:val="none" w:sz="0" w:space="0" w:color="auto"/>
          </w:divBdr>
        </w:div>
        <w:div w:id="946960008">
          <w:marLeft w:val="-2400"/>
          <w:marRight w:val="-480"/>
          <w:marTop w:val="0"/>
          <w:marBottom w:val="0"/>
          <w:divBdr>
            <w:top w:val="none" w:sz="0" w:space="0" w:color="auto"/>
            <w:left w:val="none" w:sz="0" w:space="0" w:color="auto"/>
            <w:bottom w:val="none" w:sz="0" w:space="0" w:color="auto"/>
            <w:right w:val="none" w:sz="0" w:space="0" w:color="auto"/>
          </w:divBdr>
        </w:div>
        <w:div w:id="2079472154">
          <w:marLeft w:val="-2400"/>
          <w:marRight w:val="-480"/>
          <w:marTop w:val="0"/>
          <w:marBottom w:val="0"/>
          <w:divBdr>
            <w:top w:val="none" w:sz="0" w:space="0" w:color="auto"/>
            <w:left w:val="none" w:sz="0" w:space="0" w:color="auto"/>
            <w:bottom w:val="none" w:sz="0" w:space="0" w:color="auto"/>
            <w:right w:val="none" w:sz="0" w:space="0" w:color="auto"/>
          </w:divBdr>
        </w:div>
        <w:div w:id="500046147">
          <w:marLeft w:val="-2400"/>
          <w:marRight w:val="-480"/>
          <w:marTop w:val="0"/>
          <w:marBottom w:val="0"/>
          <w:divBdr>
            <w:top w:val="none" w:sz="0" w:space="0" w:color="auto"/>
            <w:left w:val="none" w:sz="0" w:space="0" w:color="auto"/>
            <w:bottom w:val="none" w:sz="0" w:space="0" w:color="auto"/>
            <w:right w:val="none" w:sz="0" w:space="0" w:color="auto"/>
          </w:divBdr>
        </w:div>
        <w:div w:id="882909026">
          <w:marLeft w:val="-2400"/>
          <w:marRight w:val="-480"/>
          <w:marTop w:val="0"/>
          <w:marBottom w:val="0"/>
          <w:divBdr>
            <w:top w:val="none" w:sz="0" w:space="0" w:color="auto"/>
            <w:left w:val="none" w:sz="0" w:space="0" w:color="auto"/>
            <w:bottom w:val="none" w:sz="0" w:space="0" w:color="auto"/>
            <w:right w:val="none" w:sz="0" w:space="0" w:color="auto"/>
          </w:divBdr>
        </w:div>
        <w:div w:id="366103978">
          <w:marLeft w:val="-2400"/>
          <w:marRight w:val="-480"/>
          <w:marTop w:val="0"/>
          <w:marBottom w:val="0"/>
          <w:divBdr>
            <w:top w:val="none" w:sz="0" w:space="0" w:color="auto"/>
            <w:left w:val="none" w:sz="0" w:space="0" w:color="auto"/>
            <w:bottom w:val="none" w:sz="0" w:space="0" w:color="auto"/>
            <w:right w:val="none" w:sz="0" w:space="0" w:color="auto"/>
          </w:divBdr>
        </w:div>
        <w:div w:id="178467832">
          <w:marLeft w:val="-2400"/>
          <w:marRight w:val="-480"/>
          <w:marTop w:val="0"/>
          <w:marBottom w:val="0"/>
          <w:divBdr>
            <w:top w:val="none" w:sz="0" w:space="0" w:color="auto"/>
            <w:left w:val="none" w:sz="0" w:space="0" w:color="auto"/>
            <w:bottom w:val="none" w:sz="0" w:space="0" w:color="auto"/>
            <w:right w:val="none" w:sz="0" w:space="0" w:color="auto"/>
          </w:divBdr>
        </w:div>
        <w:div w:id="1235316651">
          <w:marLeft w:val="-2400"/>
          <w:marRight w:val="-480"/>
          <w:marTop w:val="0"/>
          <w:marBottom w:val="0"/>
          <w:divBdr>
            <w:top w:val="none" w:sz="0" w:space="0" w:color="auto"/>
            <w:left w:val="none" w:sz="0" w:space="0" w:color="auto"/>
            <w:bottom w:val="none" w:sz="0" w:space="0" w:color="auto"/>
            <w:right w:val="none" w:sz="0" w:space="0" w:color="auto"/>
          </w:divBdr>
        </w:div>
        <w:div w:id="259266648">
          <w:marLeft w:val="-2400"/>
          <w:marRight w:val="-480"/>
          <w:marTop w:val="0"/>
          <w:marBottom w:val="0"/>
          <w:divBdr>
            <w:top w:val="none" w:sz="0" w:space="0" w:color="auto"/>
            <w:left w:val="none" w:sz="0" w:space="0" w:color="auto"/>
            <w:bottom w:val="none" w:sz="0" w:space="0" w:color="auto"/>
            <w:right w:val="none" w:sz="0" w:space="0" w:color="auto"/>
          </w:divBdr>
        </w:div>
        <w:div w:id="1831406685">
          <w:marLeft w:val="-2400"/>
          <w:marRight w:val="-480"/>
          <w:marTop w:val="0"/>
          <w:marBottom w:val="0"/>
          <w:divBdr>
            <w:top w:val="none" w:sz="0" w:space="0" w:color="auto"/>
            <w:left w:val="none" w:sz="0" w:space="0" w:color="auto"/>
            <w:bottom w:val="none" w:sz="0" w:space="0" w:color="auto"/>
            <w:right w:val="none" w:sz="0" w:space="0" w:color="auto"/>
          </w:divBdr>
        </w:div>
        <w:div w:id="1625043088">
          <w:marLeft w:val="-2400"/>
          <w:marRight w:val="-480"/>
          <w:marTop w:val="0"/>
          <w:marBottom w:val="0"/>
          <w:divBdr>
            <w:top w:val="none" w:sz="0" w:space="0" w:color="auto"/>
            <w:left w:val="none" w:sz="0" w:space="0" w:color="auto"/>
            <w:bottom w:val="none" w:sz="0" w:space="0" w:color="auto"/>
            <w:right w:val="none" w:sz="0" w:space="0" w:color="auto"/>
          </w:divBdr>
        </w:div>
        <w:div w:id="599992447">
          <w:marLeft w:val="-2400"/>
          <w:marRight w:val="-480"/>
          <w:marTop w:val="0"/>
          <w:marBottom w:val="0"/>
          <w:divBdr>
            <w:top w:val="none" w:sz="0" w:space="0" w:color="auto"/>
            <w:left w:val="none" w:sz="0" w:space="0" w:color="auto"/>
            <w:bottom w:val="none" w:sz="0" w:space="0" w:color="auto"/>
            <w:right w:val="none" w:sz="0" w:space="0" w:color="auto"/>
          </w:divBdr>
        </w:div>
        <w:div w:id="763264691">
          <w:marLeft w:val="-2400"/>
          <w:marRight w:val="-480"/>
          <w:marTop w:val="0"/>
          <w:marBottom w:val="0"/>
          <w:divBdr>
            <w:top w:val="none" w:sz="0" w:space="0" w:color="auto"/>
            <w:left w:val="none" w:sz="0" w:space="0" w:color="auto"/>
            <w:bottom w:val="none" w:sz="0" w:space="0" w:color="auto"/>
            <w:right w:val="none" w:sz="0" w:space="0" w:color="auto"/>
          </w:divBdr>
        </w:div>
        <w:div w:id="1154680674">
          <w:marLeft w:val="-2400"/>
          <w:marRight w:val="-480"/>
          <w:marTop w:val="0"/>
          <w:marBottom w:val="0"/>
          <w:divBdr>
            <w:top w:val="none" w:sz="0" w:space="0" w:color="auto"/>
            <w:left w:val="none" w:sz="0" w:space="0" w:color="auto"/>
            <w:bottom w:val="none" w:sz="0" w:space="0" w:color="auto"/>
            <w:right w:val="none" w:sz="0" w:space="0" w:color="auto"/>
          </w:divBdr>
        </w:div>
      </w:divsChild>
    </w:div>
    <w:div w:id="1428308794">
      <w:bodyDiv w:val="1"/>
      <w:marLeft w:val="0"/>
      <w:marRight w:val="0"/>
      <w:marTop w:val="0"/>
      <w:marBottom w:val="0"/>
      <w:divBdr>
        <w:top w:val="none" w:sz="0" w:space="0" w:color="auto"/>
        <w:left w:val="none" w:sz="0" w:space="0" w:color="auto"/>
        <w:bottom w:val="none" w:sz="0" w:space="0" w:color="auto"/>
        <w:right w:val="none" w:sz="0" w:space="0" w:color="auto"/>
      </w:divBdr>
    </w:div>
    <w:div w:id="1894390067">
      <w:bodyDiv w:val="1"/>
      <w:marLeft w:val="0"/>
      <w:marRight w:val="0"/>
      <w:marTop w:val="0"/>
      <w:marBottom w:val="0"/>
      <w:divBdr>
        <w:top w:val="none" w:sz="0" w:space="0" w:color="auto"/>
        <w:left w:val="none" w:sz="0" w:space="0" w:color="auto"/>
        <w:bottom w:val="none" w:sz="0" w:space="0" w:color="auto"/>
        <w:right w:val="none" w:sz="0" w:space="0" w:color="auto"/>
      </w:divBdr>
    </w:div>
    <w:div w:id="2072463529">
      <w:bodyDiv w:val="1"/>
      <w:marLeft w:val="0"/>
      <w:marRight w:val="0"/>
      <w:marTop w:val="0"/>
      <w:marBottom w:val="0"/>
      <w:divBdr>
        <w:top w:val="none" w:sz="0" w:space="0" w:color="auto"/>
        <w:left w:val="none" w:sz="0" w:space="0" w:color="auto"/>
        <w:bottom w:val="none" w:sz="0" w:space="0" w:color="auto"/>
        <w:right w:val="none" w:sz="0" w:space="0" w:color="auto"/>
      </w:divBdr>
      <w:divsChild>
        <w:div w:id="143355391">
          <w:marLeft w:val="0"/>
          <w:marRight w:val="0"/>
          <w:marTop w:val="300"/>
          <w:marBottom w:val="300"/>
          <w:divBdr>
            <w:top w:val="none" w:sz="0" w:space="0" w:color="auto"/>
            <w:left w:val="none" w:sz="0" w:space="0" w:color="auto"/>
            <w:bottom w:val="none" w:sz="0" w:space="0" w:color="auto"/>
            <w:right w:val="none" w:sz="0" w:space="0" w:color="auto"/>
          </w:divBdr>
          <w:divsChild>
            <w:div w:id="952976189">
              <w:marLeft w:val="0"/>
              <w:marRight w:val="0"/>
              <w:marTop w:val="0"/>
              <w:marBottom w:val="0"/>
              <w:divBdr>
                <w:top w:val="none" w:sz="0" w:space="0" w:color="auto"/>
                <w:left w:val="none" w:sz="0" w:space="0" w:color="auto"/>
                <w:bottom w:val="none" w:sz="0" w:space="0" w:color="auto"/>
                <w:right w:val="none" w:sz="0" w:space="0" w:color="auto"/>
              </w:divBdr>
              <w:divsChild>
                <w:div w:id="517233728">
                  <w:marLeft w:val="0"/>
                  <w:marRight w:val="0"/>
                  <w:marTop w:val="0"/>
                  <w:marBottom w:val="0"/>
                  <w:divBdr>
                    <w:top w:val="none" w:sz="0" w:space="0" w:color="auto"/>
                    <w:left w:val="none" w:sz="0" w:space="0" w:color="auto"/>
                    <w:bottom w:val="none" w:sz="0" w:space="0" w:color="auto"/>
                    <w:right w:val="none" w:sz="0" w:space="0" w:color="auto"/>
                  </w:divBdr>
                  <w:divsChild>
                    <w:div w:id="1653831542">
                      <w:marLeft w:val="-2400"/>
                      <w:marRight w:val="-480"/>
                      <w:marTop w:val="0"/>
                      <w:marBottom w:val="0"/>
                      <w:divBdr>
                        <w:top w:val="none" w:sz="0" w:space="0" w:color="auto"/>
                        <w:left w:val="none" w:sz="0" w:space="0" w:color="auto"/>
                        <w:bottom w:val="none" w:sz="0" w:space="0" w:color="auto"/>
                        <w:right w:val="none" w:sz="0" w:space="0" w:color="auto"/>
                      </w:divBdr>
                    </w:div>
                    <w:div w:id="312804551">
                      <w:marLeft w:val="-2400"/>
                      <w:marRight w:val="-480"/>
                      <w:marTop w:val="0"/>
                      <w:marBottom w:val="0"/>
                      <w:divBdr>
                        <w:top w:val="none" w:sz="0" w:space="0" w:color="auto"/>
                        <w:left w:val="none" w:sz="0" w:space="0" w:color="auto"/>
                        <w:bottom w:val="none" w:sz="0" w:space="0" w:color="auto"/>
                        <w:right w:val="none" w:sz="0" w:space="0" w:color="auto"/>
                      </w:divBdr>
                    </w:div>
                    <w:div w:id="1482306752">
                      <w:marLeft w:val="-2400"/>
                      <w:marRight w:val="-480"/>
                      <w:marTop w:val="0"/>
                      <w:marBottom w:val="0"/>
                      <w:divBdr>
                        <w:top w:val="none" w:sz="0" w:space="0" w:color="auto"/>
                        <w:left w:val="none" w:sz="0" w:space="0" w:color="auto"/>
                        <w:bottom w:val="none" w:sz="0" w:space="0" w:color="auto"/>
                        <w:right w:val="none" w:sz="0" w:space="0" w:color="auto"/>
                      </w:divBdr>
                    </w:div>
                    <w:div w:id="1356495703">
                      <w:marLeft w:val="-2400"/>
                      <w:marRight w:val="-480"/>
                      <w:marTop w:val="0"/>
                      <w:marBottom w:val="0"/>
                      <w:divBdr>
                        <w:top w:val="none" w:sz="0" w:space="0" w:color="auto"/>
                        <w:left w:val="none" w:sz="0" w:space="0" w:color="auto"/>
                        <w:bottom w:val="none" w:sz="0" w:space="0" w:color="auto"/>
                        <w:right w:val="none" w:sz="0" w:space="0" w:color="auto"/>
                      </w:divBdr>
                    </w:div>
                    <w:div w:id="1482890430">
                      <w:marLeft w:val="-2400"/>
                      <w:marRight w:val="-480"/>
                      <w:marTop w:val="0"/>
                      <w:marBottom w:val="0"/>
                      <w:divBdr>
                        <w:top w:val="none" w:sz="0" w:space="0" w:color="auto"/>
                        <w:left w:val="none" w:sz="0" w:space="0" w:color="auto"/>
                        <w:bottom w:val="none" w:sz="0" w:space="0" w:color="auto"/>
                        <w:right w:val="none" w:sz="0" w:space="0" w:color="auto"/>
                      </w:divBdr>
                    </w:div>
                    <w:div w:id="901793316">
                      <w:marLeft w:val="-2400"/>
                      <w:marRight w:val="-480"/>
                      <w:marTop w:val="0"/>
                      <w:marBottom w:val="0"/>
                      <w:divBdr>
                        <w:top w:val="none" w:sz="0" w:space="0" w:color="auto"/>
                        <w:left w:val="none" w:sz="0" w:space="0" w:color="auto"/>
                        <w:bottom w:val="none" w:sz="0" w:space="0" w:color="auto"/>
                        <w:right w:val="none" w:sz="0" w:space="0" w:color="auto"/>
                      </w:divBdr>
                    </w:div>
                    <w:div w:id="1788769311">
                      <w:marLeft w:val="-2400"/>
                      <w:marRight w:val="-480"/>
                      <w:marTop w:val="0"/>
                      <w:marBottom w:val="0"/>
                      <w:divBdr>
                        <w:top w:val="none" w:sz="0" w:space="0" w:color="auto"/>
                        <w:left w:val="none" w:sz="0" w:space="0" w:color="auto"/>
                        <w:bottom w:val="none" w:sz="0" w:space="0" w:color="auto"/>
                        <w:right w:val="none" w:sz="0" w:space="0" w:color="auto"/>
                      </w:divBdr>
                    </w:div>
                    <w:div w:id="1864899297">
                      <w:marLeft w:val="-2400"/>
                      <w:marRight w:val="-480"/>
                      <w:marTop w:val="0"/>
                      <w:marBottom w:val="0"/>
                      <w:divBdr>
                        <w:top w:val="none" w:sz="0" w:space="0" w:color="auto"/>
                        <w:left w:val="none" w:sz="0" w:space="0" w:color="auto"/>
                        <w:bottom w:val="none" w:sz="0" w:space="0" w:color="auto"/>
                        <w:right w:val="none" w:sz="0" w:space="0" w:color="auto"/>
                      </w:divBdr>
                    </w:div>
                    <w:div w:id="1020547445">
                      <w:marLeft w:val="-2400"/>
                      <w:marRight w:val="-480"/>
                      <w:marTop w:val="0"/>
                      <w:marBottom w:val="0"/>
                      <w:divBdr>
                        <w:top w:val="none" w:sz="0" w:space="0" w:color="auto"/>
                        <w:left w:val="none" w:sz="0" w:space="0" w:color="auto"/>
                        <w:bottom w:val="none" w:sz="0" w:space="0" w:color="auto"/>
                        <w:right w:val="none" w:sz="0" w:space="0" w:color="auto"/>
                      </w:divBdr>
                    </w:div>
                    <w:div w:id="605313472">
                      <w:marLeft w:val="-2400"/>
                      <w:marRight w:val="-480"/>
                      <w:marTop w:val="0"/>
                      <w:marBottom w:val="0"/>
                      <w:divBdr>
                        <w:top w:val="none" w:sz="0" w:space="0" w:color="auto"/>
                        <w:left w:val="none" w:sz="0" w:space="0" w:color="auto"/>
                        <w:bottom w:val="none" w:sz="0" w:space="0" w:color="auto"/>
                        <w:right w:val="none" w:sz="0" w:space="0" w:color="auto"/>
                      </w:divBdr>
                    </w:div>
                    <w:div w:id="828058511">
                      <w:marLeft w:val="-2400"/>
                      <w:marRight w:val="-480"/>
                      <w:marTop w:val="0"/>
                      <w:marBottom w:val="0"/>
                      <w:divBdr>
                        <w:top w:val="none" w:sz="0" w:space="0" w:color="auto"/>
                        <w:left w:val="none" w:sz="0" w:space="0" w:color="auto"/>
                        <w:bottom w:val="none" w:sz="0" w:space="0" w:color="auto"/>
                        <w:right w:val="none" w:sz="0" w:space="0" w:color="auto"/>
                      </w:divBdr>
                    </w:div>
                    <w:div w:id="565267343">
                      <w:marLeft w:val="-2400"/>
                      <w:marRight w:val="-480"/>
                      <w:marTop w:val="0"/>
                      <w:marBottom w:val="0"/>
                      <w:divBdr>
                        <w:top w:val="none" w:sz="0" w:space="0" w:color="auto"/>
                        <w:left w:val="none" w:sz="0" w:space="0" w:color="auto"/>
                        <w:bottom w:val="none" w:sz="0" w:space="0" w:color="auto"/>
                        <w:right w:val="none" w:sz="0" w:space="0" w:color="auto"/>
                      </w:divBdr>
                    </w:div>
                    <w:div w:id="1408304697">
                      <w:marLeft w:val="-2400"/>
                      <w:marRight w:val="-480"/>
                      <w:marTop w:val="0"/>
                      <w:marBottom w:val="0"/>
                      <w:divBdr>
                        <w:top w:val="none" w:sz="0" w:space="0" w:color="auto"/>
                        <w:left w:val="none" w:sz="0" w:space="0" w:color="auto"/>
                        <w:bottom w:val="none" w:sz="0" w:space="0" w:color="auto"/>
                        <w:right w:val="none" w:sz="0" w:space="0" w:color="auto"/>
                      </w:divBdr>
                    </w:div>
                    <w:div w:id="1088310440">
                      <w:marLeft w:val="-2400"/>
                      <w:marRight w:val="-480"/>
                      <w:marTop w:val="0"/>
                      <w:marBottom w:val="0"/>
                      <w:divBdr>
                        <w:top w:val="none" w:sz="0" w:space="0" w:color="auto"/>
                        <w:left w:val="none" w:sz="0" w:space="0" w:color="auto"/>
                        <w:bottom w:val="none" w:sz="0" w:space="0" w:color="auto"/>
                        <w:right w:val="none" w:sz="0" w:space="0" w:color="auto"/>
                      </w:divBdr>
                    </w:div>
                    <w:div w:id="1842232305">
                      <w:marLeft w:val="-2400"/>
                      <w:marRight w:val="-480"/>
                      <w:marTop w:val="0"/>
                      <w:marBottom w:val="0"/>
                      <w:divBdr>
                        <w:top w:val="none" w:sz="0" w:space="0" w:color="auto"/>
                        <w:left w:val="none" w:sz="0" w:space="0" w:color="auto"/>
                        <w:bottom w:val="none" w:sz="0" w:space="0" w:color="auto"/>
                        <w:right w:val="none" w:sz="0" w:space="0" w:color="auto"/>
                      </w:divBdr>
                    </w:div>
                    <w:div w:id="833882780">
                      <w:marLeft w:val="-2400"/>
                      <w:marRight w:val="-480"/>
                      <w:marTop w:val="0"/>
                      <w:marBottom w:val="0"/>
                      <w:divBdr>
                        <w:top w:val="none" w:sz="0" w:space="0" w:color="auto"/>
                        <w:left w:val="none" w:sz="0" w:space="0" w:color="auto"/>
                        <w:bottom w:val="none" w:sz="0" w:space="0" w:color="auto"/>
                        <w:right w:val="none" w:sz="0" w:space="0" w:color="auto"/>
                      </w:divBdr>
                    </w:div>
                    <w:div w:id="71894038">
                      <w:marLeft w:val="-2400"/>
                      <w:marRight w:val="-480"/>
                      <w:marTop w:val="0"/>
                      <w:marBottom w:val="0"/>
                      <w:divBdr>
                        <w:top w:val="none" w:sz="0" w:space="0" w:color="auto"/>
                        <w:left w:val="none" w:sz="0" w:space="0" w:color="auto"/>
                        <w:bottom w:val="none" w:sz="0" w:space="0" w:color="auto"/>
                        <w:right w:val="none" w:sz="0" w:space="0" w:color="auto"/>
                      </w:divBdr>
                    </w:div>
                    <w:div w:id="1425223712">
                      <w:marLeft w:val="-2400"/>
                      <w:marRight w:val="-480"/>
                      <w:marTop w:val="0"/>
                      <w:marBottom w:val="0"/>
                      <w:divBdr>
                        <w:top w:val="none" w:sz="0" w:space="0" w:color="auto"/>
                        <w:left w:val="none" w:sz="0" w:space="0" w:color="auto"/>
                        <w:bottom w:val="none" w:sz="0" w:space="0" w:color="auto"/>
                        <w:right w:val="none" w:sz="0" w:space="0" w:color="auto"/>
                      </w:divBdr>
                    </w:div>
                    <w:div w:id="1402678748">
                      <w:marLeft w:val="-2400"/>
                      <w:marRight w:val="-480"/>
                      <w:marTop w:val="0"/>
                      <w:marBottom w:val="0"/>
                      <w:divBdr>
                        <w:top w:val="none" w:sz="0" w:space="0" w:color="auto"/>
                        <w:left w:val="none" w:sz="0" w:space="0" w:color="auto"/>
                        <w:bottom w:val="none" w:sz="0" w:space="0" w:color="auto"/>
                        <w:right w:val="none" w:sz="0" w:space="0" w:color="auto"/>
                      </w:divBdr>
                    </w:div>
                    <w:div w:id="1983997229">
                      <w:marLeft w:val="-2400"/>
                      <w:marRight w:val="-480"/>
                      <w:marTop w:val="0"/>
                      <w:marBottom w:val="0"/>
                      <w:divBdr>
                        <w:top w:val="none" w:sz="0" w:space="0" w:color="auto"/>
                        <w:left w:val="none" w:sz="0" w:space="0" w:color="auto"/>
                        <w:bottom w:val="none" w:sz="0" w:space="0" w:color="auto"/>
                        <w:right w:val="none" w:sz="0" w:space="0" w:color="auto"/>
                      </w:divBdr>
                    </w:div>
                    <w:div w:id="625310273">
                      <w:marLeft w:val="-2400"/>
                      <w:marRight w:val="-480"/>
                      <w:marTop w:val="0"/>
                      <w:marBottom w:val="0"/>
                      <w:divBdr>
                        <w:top w:val="none" w:sz="0" w:space="0" w:color="auto"/>
                        <w:left w:val="none" w:sz="0" w:space="0" w:color="auto"/>
                        <w:bottom w:val="none" w:sz="0" w:space="0" w:color="auto"/>
                        <w:right w:val="none" w:sz="0" w:space="0" w:color="auto"/>
                      </w:divBdr>
                    </w:div>
                    <w:div w:id="1327169868">
                      <w:marLeft w:val="-2400"/>
                      <w:marRight w:val="-480"/>
                      <w:marTop w:val="0"/>
                      <w:marBottom w:val="0"/>
                      <w:divBdr>
                        <w:top w:val="none" w:sz="0" w:space="0" w:color="auto"/>
                        <w:left w:val="none" w:sz="0" w:space="0" w:color="auto"/>
                        <w:bottom w:val="none" w:sz="0" w:space="0" w:color="auto"/>
                        <w:right w:val="none" w:sz="0" w:space="0" w:color="auto"/>
                      </w:divBdr>
                    </w:div>
                    <w:div w:id="1073505893">
                      <w:marLeft w:val="-2400"/>
                      <w:marRight w:val="-480"/>
                      <w:marTop w:val="0"/>
                      <w:marBottom w:val="0"/>
                      <w:divBdr>
                        <w:top w:val="none" w:sz="0" w:space="0" w:color="auto"/>
                        <w:left w:val="none" w:sz="0" w:space="0" w:color="auto"/>
                        <w:bottom w:val="none" w:sz="0" w:space="0" w:color="auto"/>
                        <w:right w:val="none" w:sz="0" w:space="0" w:color="auto"/>
                      </w:divBdr>
                    </w:div>
                    <w:div w:id="1276598777">
                      <w:marLeft w:val="-2400"/>
                      <w:marRight w:val="-480"/>
                      <w:marTop w:val="0"/>
                      <w:marBottom w:val="0"/>
                      <w:divBdr>
                        <w:top w:val="none" w:sz="0" w:space="0" w:color="auto"/>
                        <w:left w:val="none" w:sz="0" w:space="0" w:color="auto"/>
                        <w:bottom w:val="none" w:sz="0" w:space="0" w:color="auto"/>
                        <w:right w:val="none" w:sz="0" w:space="0" w:color="auto"/>
                      </w:divBdr>
                    </w:div>
                    <w:div w:id="962660756">
                      <w:marLeft w:val="-2400"/>
                      <w:marRight w:val="-480"/>
                      <w:marTop w:val="0"/>
                      <w:marBottom w:val="0"/>
                      <w:divBdr>
                        <w:top w:val="none" w:sz="0" w:space="0" w:color="auto"/>
                        <w:left w:val="none" w:sz="0" w:space="0" w:color="auto"/>
                        <w:bottom w:val="none" w:sz="0" w:space="0" w:color="auto"/>
                        <w:right w:val="none" w:sz="0" w:space="0" w:color="auto"/>
                      </w:divBdr>
                    </w:div>
                    <w:div w:id="1820464314">
                      <w:marLeft w:val="-2400"/>
                      <w:marRight w:val="-480"/>
                      <w:marTop w:val="0"/>
                      <w:marBottom w:val="0"/>
                      <w:divBdr>
                        <w:top w:val="none" w:sz="0" w:space="0" w:color="auto"/>
                        <w:left w:val="none" w:sz="0" w:space="0" w:color="auto"/>
                        <w:bottom w:val="none" w:sz="0" w:space="0" w:color="auto"/>
                        <w:right w:val="none" w:sz="0" w:space="0" w:color="auto"/>
                      </w:divBdr>
                    </w:div>
                    <w:div w:id="848065706">
                      <w:marLeft w:val="-2400"/>
                      <w:marRight w:val="-480"/>
                      <w:marTop w:val="0"/>
                      <w:marBottom w:val="0"/>
                      <w:divBdr>
                        <w:top w:val="none" w:sz="0" w:space="0" w:color="auto"/>
                        <w:left w:val="none" w:sz="0" w:space="0" w:color="auto"/>
                        <w:bottom w:val="none" w:sz="0" w:space="0" w:color="auto"/>
                        <w:right w:val="none" w:sz="0" w:space="0" w:color="auto"/>
                      </w:divBdr>
                    </w:div>
                    <w:div w:id="1140269729">
                      <w:marLeft w:val="-2400"/>
                      <w:marRight w:val="-480"/>
                      <w:marTop w:val="0"/>
                      <w:marBottom w:val="0"/>
                      <w:divBdr>
                        <w:top w:val="none" w:sz="0" w:space="0" w:color="auto"/>
                        <w:left w:val="none" w:sz="0" w:space="0" w:color="auto"/>
                        <w:bottom w:val="none" w:sz="0" w:space="0" w:color="auto"/>
                        <w:right w:val="none" w:sz="0" w:space="0" w:color="auto"/>
                      </w:divBdr>
                    </w:div>
                    <w:div w:id="298807026">
                      <w:marLeft w:val="-2400"/>
                      <w:marRight w:val="-480"/>
                      <w:marTop w:val="0"/>
                      <w:marBottom w:val="0"/>
                      <w:divBdr>
                        <w:top w:val="none" w:sz="0" w:space="0" w:color="auto"/>
                        <w:left w:val="none" w:sz="0" w:space="0" w:color="auto"/>
                        <w:bottom w:val="none" w:sz="0" w:space="0" w:color="auto"/>
                        <w:right w:val="none" w:sz="0" w:space="0" w:color="auto"/>
                      </w:divBdr>
                    </w:div>
                    <w:div w:id="1616793865">
                      <w:marLeft w:val="-2400"/>
                      <w:marRight w:val="-480"/>
                      <w:marTop w:val="0"/>
                      <w:marBottom w:val="0"/>
                      <w:divBdr>
                        <w:top w:val="none" w:sz="0" w:space="0" w:color="auto"/>
                        <w:left w:val="none" w:sz="0" w:space="0" w:color="auto"/>
                        <w:bottom w:val="none" w:sz="0" w:space="0" w:color="auto"/>
                        <w:right w:val="none" w:sz="0" w:space="0" w:color="auto"/>
                      </w:divBdr>
                    </w:div>
                    <w:div w:id="1752433066">
                      <w:marLeft w:val="-2400"/>
                      <w:marRight w:val="-480"/>
                      <w:marTop w:val="0"/>
                      <w:marBottom w:val="0"/>
                      <w:divBdr>
                        <w:top w:val="none" w:sz="0" w:space="0" w:color="auto"/>
                        <w:left w:val="none" w:sz="0" w:space="0" w:color="auto"/>
                        <w:bottom w:val="none" w:sz="0" w:space="0" w:color="auto"/>
                        <w:right w:val="none" w:sz="0" w:space="0" w:color="auto"/>
                      </w:divBdr>
                    </w:div>
                    <w:div w:id="1490899457">
                      <w:marLeft w:val="-2400"/>
                      <w:marRight w:val="-480"/>
                      <w:marTop w:val="0"/>
                      <w:marBottom w:val="0"/>
                      <w:divBdr>
                        <w:top w:val="none" w:sz="0" w:space="0" w:color="auto"/>
                        <w:left w:val="none" w:sz="0" w:space="0" w:color="auto"/>
                        <w:bottom w:val="none" w:sz="0" w:space="0" w:color="auto"/>
                        <w:right w:val="none" w:sz="0" w:space="0" w:color="auto"/>
                      </w:divBdr>
                    </w:div>
                    <w:div w:id="335769536">
                      <w:marLeft w:val="-2400"/>
                      <w:marRight w:val="-480"/>
                      <w:marTop w:val="0"/>
                      <w:marBottom w:val="0"/>
                      <w:divBdr>
                        <w:top w:val="none" w:sz="0" w:space="0" w:color="auto"/>
                        <w:left w:val="none" w:sz="0" w:space="0" w:color="auto"/>
                        <w:bottom w:val="none" w:sz="0" w:space="0" w:color="auto"/>
                        <w:right w:val="none" w:sz="0" w:space="0" w:color="auto"/>
                      </w:divBdr>
                    </w:div>
                    <w:div w:id="1425687534">
                      <w:marLeft w:val="-2400"/>
                      <w:marRight w:val="-480"/>
                      <w:marTop w:val="0"/>
                      <w:marBottom w:val="0"/>
                      <w:divBdr>
                        <w:top w:val="none" w:sz="0" w:space="0" w:color="auto"/>
                        <w:left w:val="none" w:sz="0" w:space="0" w:color="auto"/>
                        <w:bottom w:val="none" w:sz="0" w:space="0" w:color="auto"/>
                        <w:right w:val="none" w:sz="0" w:space="0" w:color="auto"/>
                      </w:divBdr>
                    </w:div>
                    <w:div w:id="422184684">
                      <w:marLeft w:val="-2400"/>
                      <w:marRight w:val="-480"/>
                      <w:marTop w:val="0"/>
                      <w:marBottom w:val="0"/>
                      <w:divBdr>
                        <w:top w:val="none" w:sz="0" w:space="0" w:color="auto"/>
                        <w:left w:val="none" w:sz="0" w:space="0" w:color="auto"/>
                        <w:bottom w:val="none" w:sz="0" w:space="0" w:color="auto"/>
                        <w:right w:val="none" w:sz="0" w:space="0" w:color="auto"/>
                      </w:divBdr>
                    </w:div>
                    <w:div w:id="421218577">
                      <w:marLeft w:val="-2400"/>
                      <w:marRight w:val="-480"/>
                      <w:marTop w:val="0"/>
                      <w:marBottom w:val="0"/>
                      <w:divBdr>
                        <w:top w:val="none" w:sz="0" w:space="0" w:color="auto"/>
                        <w:left w:val="none" w:sz="0" w:space="0" w:color="auto"/>
                        <w:bottom w:val="none" w:sz="0" w:space="0" w:color="auto"/>
                        <w:right w:val="none" w:sz="0" w:space="0" w:color="auto"/>
                      </w:divBdr>
                    </w:div>
                    <w:div w:id="471218524">
                      <w:marLeft w:val="-2400"/>
                      <w:marRight w:val="-480"/>
                      <w:marTop w:val="0"/>
                      <w:marBottom w:val="0"/>
                      <w:divBdr>
                        <w:top w:val="none" w:sz="0" w:space="0" w:color="auto"/>
                        <w:left w:val="none" w:sz="0" w:space="0" w:color="auto"/>
                        <w:bottom w:val="none" w:sz="0" w:space="0" w:color="auto"/>
                        <w:right w:val="none" w:sz="0" w:space="0" w:color="auto"/>
                      </w:divBdr>
                    </w:div>
                    <w:div w:id="154886137">
                      <w:marLeft w:val="-2400"/>
                      <w:marRight w:val="-480"/>
                      <w:marTop w:val="0"/>
                      <w:marBottom w:val="0"/>
                      <w:divBdr>
                        <w:top w:val="none" w:sz="0" w:space="0" w:color="auto"/>
                        <w:left w:val="none" w:sz="0" w:space="0" w:color="auto"/>
                        <w:bottom w:val="none" w:sz="0" w:space="0" w:color="auto"/>
                        <w:right w:val="none" w:sz="0" w:space="0" w:color="auto"/>
                      </w:divBdr>
                    </w:div>
                    <w:div w:id="1921403218">
                      <w:marLeft w:val="-2400"/>
                      <w:marRight w:val="-480"/>
                      <w:marTop w:val="0"/>
                      <w:marBottom w:val="0"/>
                      <w:divBdr>
                        <w:top w:val="none" w:sz="0" w:space="0" w:color="auto"/>
                        <w:left w:val="none" w:sz="0" w:space="0" w:color="auto"/>
                        <w:bottom w:val="none" w:sz="0" w:space="0" w:color="auto"/>
                        <w:right w:val="none" w:sz="0" w:space="0" w:color="auto"/>
                      </w:divBdr>
                    </w:div>
                    <w:div w:id="2112582006">
                      <w:marLeft w:val="-2400"/>
                      <w:marRight w:val="-480"/>
                      <w:marTop w:val="0"/>
                      <w:marBottom w:val="0"/>
                      <w:divBdr>
                        <w:top w:val="none" w:sz="0" w:space="0" w:color="auto"/>
                        <w:left w:val="none" w:sz="0" w:space="0" w:color="auto"/>
                        <w:bottom w:val="none" w:sz="0" w:space="0" w:color="auto"/>
                        <w:right w:val="none" w:sz="0" w:space="0" w:color="auto"/>
                      </w:divBdr>
                    </w:div>
                    <w:div w:id="1822195309">
                      <w:marLeft w:val="-2400"/>
                      <w:marRight w:val="-480"/>
                      <w:marTop w:val="0"/>
                      <w:marBottom w:val="0"/>
                      <w:divBdr>
                        <w:top w:val="none" w:sz="0" w:space="0" w:color="auto"/>
                        <w:left w:val="none" w:sz="0" w:space="0" w:color="auto"/>
                        <w:bottom w:val="none" w:sz="0" w:space="0" w:color="auto"/>
                        <w:right w:val="none" w:sz="0" w:space="0" w:color="auto"/>
                      </w:divBdr>
                    </w:div>
                    <w:div w:id="1225799311">
                      <w:marLeft w:val="-2400"/>
                      <w:marRight w:val="-480"/>
                      <w:marTop w:val="0"/>
                      <w:marBottom w:val="0"/>
                      <w:divBdr>
                        <w:top w:val="none" w:sz="0" w:space="0" w:color="auto"/>
                        <w:left w:val="none" w:sz="0" w:space="0" w:color="auto"/>
                        <w:bottom w:val="none" w:sz="0" w:space="0" w:color="auto"/>
                        <w:right w:val="none" w:sz="0" w:space="0" w:color="auto"/>
                      </w:divBdr>
                    </w:div>
                    <w:div w:id="384262240">
                      <w:marLeft w:val="-2400"/>
                      <w:marRight w:val="-480"/>
                      <w:marTop w:val="0"/>
                      <w:marBottom w:val="0"/>
                      <w:divBdr>
                        <w:top w:val="none" w:sz="0" w:space="0" w:color="auto"/>
                        <w:left w:val="none" w:sz="0" w:space="0" w:color="auto"/>
                        <w:bottom w:val="none" w:sz="0" w:space="0" w:color="auto"/>
                        <w:right w:val="none" w:sz="0" w:space="0" w:color="auto"/>
                      </w:divBdr>
                    </w:div>
                    <w:div w:id="1705521476">
                      <w:marLeft w:val="-2400"/>
                      <w:marRight w:val="-480"/>
                      <w:marTop w:val="0"/>
                      <w:marBottom w:val="0"/>
                      <w:divBdr>
                        <w:top w:val="none" w:sz="0" w:space="0" w:color="auto"/>
                        <w:left w:val="none" w:sz="0" w:space="0" w:color="auto"/>
                        <w:bottom w:val="none" w:sz="0" w:space="0" w:color="auto"/>
                        <w:right w:val="none" w:sz="0" w:space="0" w:color="auto"/>
                      </w:divBdr>
                    </w:div>
                    <w:div w:id="232160594">
                      <w:marLeft w:val="-2400"/>
                      <w:marRight w:val="-480"/>
                      <w:marTop w:val="0"/>
                      <w:marBottom w:val="0"/>
                      <w:divBdr>
                        <w:top w:val="none" w:sz="0" w:space="0" w:color="auto"/>
                        <w:left w:val="none" w:sz="0" w:space="0" w:color="auto"/>
                        <w:bottom w:val="none" w:sz="0" w:space="0" w:color="auto"/>
                        <w:right w:val="none" w:sz="0" w:space="0" w:color="auto"/>
                      </w:divBdr>
                    </w:div>
                    <w:div w:id="18440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44349">
          <w:marLeft w:val="0"/>
          <w:marRight w:val="0"/>
          <w:marTop w:val="300"/>
          <w:marBottom w:val="300"/>
          <w:divBdr>
            <w:top w:val="none" w:sz="0" w:space="0" w:color="auto"/>
            <w:left w:val="none" w:sz="0" w:space="0" w:color="auto"/>
            <w:bottom w:val="none" w:sz="0" w:space="0" w:color="auto"/>
            <w:right w:val="none" w:sz="0" w:space="0" w:color="auto"/>
          </w:divBdr>
          <w:divsChild>
            <w:div w:id="2106533805">
              <w:marLeft w:val="0"/>
              <w:marRight w:val="0"/>
              <w:marTop w:val="0"/>
              <w:marBottom w:val="0"/>
              <w:divBdr>
                <w:top w:val="none" w:sz="0" w:space="0" w:color="auto"/>
                <w:left w:val="none" w:sz="0" w:space="0" w:color="auto"/>
                <w:bottom w:val="none" w:sz="0" w:space="0" w:color="auto"/>
                <w:right w:val="none" w:sz="0" w:space="0" w:color="auto"/>
              </w:divBdr>
              <w:divsChild>
                <w:div w:id="1611812189">
                  <w:marLeft w:val="0"/>
                  <w:marRight w:val="0"/>
                  <w:marTop w:val="0"/>
                  <w:marBottom w:val="0"/>
                  <w:divBdr>
                    <w:top w:val="none" w:sz="0" w:space="0" w:color="auto"/>
                    <w:left w:val="none" w:sz="0" w:space="0" w:color="auto"/>
                    <w:bottom w:val="none" w:sz="0" w:space="0" w:color="auto"/>
                    <w:right w:val="none" w:sz="0" w:space="0" w:color="auto"/>
                  </w:divBdr>
                  <w:divsChild>
                    <w:div w:id="1700083286">
                      <w:marLeft w:val="-2400"/>
                      <w:marRight w:val="-480"/>
                      <w:marTop w:val="0"/>
                      <w:marBottom w:val="0"/>
                      <w:divBdr>
                        <w:top w:val="none" w:sz="0" w:space="0" w:color="auto"/>
                        <w:left w:val="none" w:sz="0" w:space="0" w:color="auto"/>
                        <w:bottom w:val="none" w:sz="0" w:space="0" w:color="auto"/>
                        <w:right w:val="none" w:sz="0" w:space="0" w:color="auto"/>
                      </w:divBdr>
                    </w:div>
                    <w:div w:id="255791453">
                      <w:marLeft w:val="-2400"/>
                      <w:marRight w:val="-480"/>
                      <w:marTop w:val="0"/>
                      <w:marBottom w:val="0"/>
                      <w:divBdr>
                        <w:top w:val="none" w:sz="0" w:space="0" w:color="auto"/>
                        <w:left w:val="none" w:sz="0" w:space="0" w:color="auto"/>
                        <w:bottom w:val="none" w:sz="0" w:space="0" w:color="auto"/>
                        <w:right w:val="none" w:sz="0" w:space="0" w:color="auto"/>
                      </w:divBdr>
                    </w:div>
                    <w:div w:id="604194795">
                      <w:marLeft w:val="-2400"/>
                      <w:marRight w:val="-480"/>
                      <w:marTop w:val="0"/>
                      <w:marBottom w:val="0"/>
                      <w:divBdr>
                        <w:top w:val="none" w:sz="0" w:space="0" w:color="auto"/>
                        <w:left w:val="none" w:sz="0" w:space="0" w:color="auto"/>
                        <w:bottom w:val="none" w:sz="0" w:space="0" w:color="auto"/>
                        <w:right w:val="none" w:sz="0" w:space="0" w:color="auto"/>
                      </w:divBdr>
                    </w:div>
                    <w:div w:id="470749929">
                      <w:marLeft w:val="-2400"/>
                      <w:marRight w:val="-480"/>
                      <w:marTop w:val="0"/>
                      <w:marBottom w:val="0"/>
                      <w:divBdr>
                        <w:top w:val="none" w:sz="0" w:space="0" w:color="auto"/>
                        <w:left w:val="none" w:sz="0" w:space="0" w:color="auto"/>
                        <w:bottom w:val="none" w:sz="0" w:space="0" w:color="auto"/>
                        <w:right w:val="none" w:sz="0" w:space="0" w:color="auto"/>
                      </w:divBdr>
                    </w:div>
                    <w:div w:id="135807204">
                      <w:marLeft w:val="-2400"/>
                      <w:marRight w:val="-480"/>
                      <w:marTop w:val="0"/>
                      <w:marBottom w:val="0"/>
                      <w:divBdr>
                        <w:top w:val="none" w:sz="0" w:space="0" w:color="auto"/>
                        <w:left w:val="none" w:sz="0" w:space="0" w:color="auto"/>
                        <w:bottom w:val="none" w:sz="0" w:space="0" w:color="auto"/>
                        <w:right w:val="none" w:sz="0" w:space="0" w:color="auto"/>
                      </w:divBdr>
                    </w:div>
                    <w:div w:id="5065376">
                      <w:marLeft w:val="-2400"/>
                      <w:marRight w:val="-480"/>
                      <w:marTop w:val="0"/>
                      <w:marBottom w:val="0"/>
                      <w:divBdr>
                        <w:top w:val="none" w:sz="0" w:space="0" w:color="auto"/>
                        <w:left w:val="none" w:sz="0" w:space="0" w:color="auto"/>
                        <w:bottom w:val="none" w:sz="0" w:space="0" w:color="auto"/>
                        <w:right w:val="none" w:sz="0" w:space="0" w:color="auto"/>
                      </w:divBdr>
                    </w:div>
                    <w:div w:id="184945489">
                      <w:marLeft w:val="-2400"/>
                      <w:marRight w:val="-480"/>
                      <w:marTop w:val="0"/>
                      <w:marBottom w:val="0"/>
                      <w:divBdr>
                        <w:top w:val="none" w:sz="0" w:space="0" w:color="auto"/>
                        <w:left w:val="none" w:sz="0" w:space="0" w:color="auto"/>
                        <w:bottom w:val="none" w:sz="0" w:space="0" w:color="auto"/>
                        <w:right w:val="none" w:sz="0" w:space="0" w:color="auto"/>
                      </w:divBdr>
                    </w:div>
                    <w:div w:id="1039818729">
                      <w:marLeft w:val="-2400"/>
                      <w:marRight w:val="-480"/>
                      <w:marTop w:val="0"/>
                      <w:marBottom w:val="0"/>
                      <w:divBdr>
                        <w:top w:val="none" w:sz="0" w:space="0" w:color="auto"/>
                        <w:left w:val="none" w:sz="0" w:space="0" w:color="auto"/>
                        <w:bottom w:val="none" w:sz="0" w:space="0" w:color="auto"/>
                        <w:right w:val="none" w:sz="0" w:space="0" w:color="auto"/>
                      </w:divBdr>
                    </w:div>
                    <w:div w:id="399446059">
                      <w:marLeft w:val="-2400"/>
                      <w:marRight w:val="-480"/>
                      <w:marTop w:val="0"/>
                      <w:marBottom w:val="0"/>
                      <w:divBdr>
                        <w:top w:val="none" w:sz="0" w:space="0" w:color="auto"/>
                        <w:left w:val="none" w:sz="0" w:space="0" w:color="auto"/>
                        <w:bottom w:val="none" w:sz="0" w:space="0" w:color="auto"/>
                        <w:right w:val="none" w:sz="0" w:space="0" w:color="auto"/>
                      </w:divBdr>
                    </w:div>
                    <w:div w:id="1503815824">
                      <w:marLeft w:val="-2400"/>
                      <w:marRight w:val="-480"/>
                      <w:marTop w:val="0"/>
                      <w:marBottom w:val="0"/>
                      <w:divBdr>
                        <w:top w:val="none" w:sz="0" w:space="0" w:color="auto"/>
                        <w:left w:val="none" w:sz="0" w:space="0" w:color="auto"/>
                        <w:bottom w:val="none" w:sz="0" w:space="0" w:color="auto"/>
                        <w:right w:val="none" w:sz="0" w:space="0" w:color="auto"/>
                      </w:divBdr>
                    </w:div>
                    <w:div w:id="2052656197">
                      <w:marLeft w:val="-2400"/>
                      <w:marRight w:val="-480"/>
                      <w:marTop w:val="0"/>
                      <w:marBottom w:val="0"/>
                      <w:divBdr>
                        <w:top w:val="none" w:sz="0" w:space="0" w:color="auto"/>
                        <w:left w:val="none" w:sz="0" w:space="0" w:color="auto"/>
                        <w:bottom w:val="none" w:sz="0" w:space="0" w:color="auto"/>
                        <w:right w:val="none" w:sz="0" w:space="0" w:color="auto"/>
                      </w:divBdr>
                    </w:div>
                    <w:div w:id="858935119">
                      <w:marLeft w:val="-2400"/>
                      <w:marRight w:val="-480"/>
                      <w:marTop w:val="0"/>
                      <w:marBottom w:val="0"/>
                      <w:divBdr>
                        <w:top w:val="none" w:sz="0" w:space="0" w:color="auto"/>
                        <w:left w:val="none" w:sz="0" w:space="0" w:color="auto"/>
                        <w:bottom w:val="none" w:sz="0" w:space="0" w:color="auto"/>
                        <w:right w:val="none" w:sz="0" w:space="0" w:color="auto"/>
                      </w:divBdr>
                    </w:div>
                    <w:div w:id="811993200">
                      <w:marLeft w:val="-2400"/>
                      <w:marRight w:val="-480"/>
                      <w:marTop w:val="0"/>
                      <w:marBottom w:val="0"/>
                      <w:divBdr>
                        <w:top w:val="none" w:sz="0" w:space="0" w:color="auto"/>
                        <w:left w:val="none" w:sz="0" w:space="0" w:color="auto"/>
                        <w:bottom w:val="none" w:sz="0" w:space="0" w:color="auto"/>
                        <w:right w:val="none" w:sz="0" w:space="0" w:color="auto"/>
                      </w:divBdr>
                    </w:div>
                    <w:div w:id="846140944">
                      <w:marLeft w:val="-2400"/>
                      <w:marRight w:val="-480"/>
                      <w:marTop w:val="0"/>
                      <w:marBottom w:val="0"/>
                      <w:divBdr>
                        <w:top w:val="none" w:sz="0" w:space="0" w:color="auto"/>
                        <w:left w:val="none" w:sz="0" w:space="0" w:color="auto"/>
                        <w:bottom w:val="none" w:sz="0" w:space="0" w:color="auto"/>
                        <w:right w:val="none" w:sz="0" w:space="0" w:color="auto"/>
                      </w:divBdr>
                    </w:div>
                    <w:div w:id="1652173366">
                      <w:marLeft w:val="-2400"/>
                      <w:marRight w:val="-480"/>
                      <w:marTop w:val="0"/>
                      <w:marBottom w:val="0"/>
                      <w:divBdr>
                        <w:top w:val="none" w:sz="0" w:space="0" w:color="auto"/>
                        <w:left w:val="none" w:sz="0" w:space="0" w:color="auto"/>
                        <w:bottom w:val="none" w:sz="0" w:space="0" w:color="auto"/>
                        <w:right w:val="none" w:sz="0" w:space="0" w:color="auto"/>
                      </w:divBdr>
                    </w:div>
                    <w:div w:id="1895192222">
                      <w:marLeft w:val="-2400"/>
                      <w:marRight w:val="-480"/>
                      <w:marTop w:val="0"/>
                      <w:marBottom w:val="0"/>
                      <w:divBdr>
                        <w:top w:val="none" w:sz="0" w:space="0" w:color="auto"/>
                        <w:left w:val="none" w:sz="0" w:space="0" w:color="auto"/>
                        <w:bottom w:val="none" w:sz="0" w:space="0" w:color="auto"/>
                        <w:right w:val="none" w:sz="0" w:space="0" w:color="auto"/>
                      </w:divBdr>
                    </w:div>
                    <w:div w:id="2097243773">
                      <w:marLeft w:val="-2400"/>
                      <w:marRight w:val="-480"/>
                      <w:marTop w:val="0"/>
                      <w:marBottom w:val="0"/>
                      <w:divBdr>
                        <w:top w:val="none" w:sz="0" w:space="0" w:color="auto"/>
                        <w:left w:val="none" w:sz="0" w:space="0" w:color="auto"/>
                        <w:bottom w:val="none" w:sz="0" w:space="0" w:color="auto"/>
                        <w:right w:val="none" w:sz="0" w:space="0" w:color="auto"/>
                      </w:divBdr>
                    </w:div>
                    <w:div w:id="1921405998">
                      <w:marLeft w:val="-2400"/>
                      <w:marRight w:val="-480"/>
                      <w:marTop w:val="0"/>
                      <w:marBottom w:val="0"/>
                      <w:divBdr>
                        <w:top w:val="none" w:sz="0" w:space="0" w:color="auto"/>
                        <w:left w:val="none" w:sz="0" w:space="0" w:color="auto"/>
                        <w:bottom w:val="none" w:sz="0" w:space="0" w:color="auto"/>
                        <w:right w:val="none" w:sz="0" w:space="0" w:color="auto"/>
                      </w:divBdr>
                    </w:div>
                    <w:div w:id="2146198141">
                      <w:marLeft w:val="-2400"/>
                      <w:marRight w:val="-480"/>
                      <w:marTop w:val="0"/>
                      <w:marBottom w:val="0"/>
                      <w:divBdr>
                        <w:top w:val="none" w:sz="0" w:space="0" w:color="auto"/>
                        <w:left w:val="none" w:sz="0" w:space="0" w:color="auto"/>
                        <w:bottom w:val="none" w:sz="0" w:space="0" w:color="auto"/>
                        <w:right w:val="none" w:sz="0" w:space="0" w:color="auto"/>
                      </w:divBdr>
                    </w:div>
                    <w:div w:id="1941601813">
                      <w:marLeft w:val="-2400"/>
                      <w:marRight w:val="-480"/>
                      <w:marTop w:val="0"/>
                      <w:marBottom w:val="0"/>
                      <w:divBdr>
                        <w:top w:val="none" w:sz="0" w:space="0" w:color="auto"/>
                        <w:left w:val="none" w:sz="0" w:space="0" w:color="auto"/>
                        <w:bottom w:val="none" w:sz="0" w:space="0" w:color="auto"/>
                        <w:right w:val="none" w:sz="0" w:space="0" w:color="auto"/>
                      </w:divBdr>
                    </w:div>
                    <w:div w:id="408430829">
                      <w:marLeft w:val="-2400"/>
                      <w:marRight w:val="-480"/>
                      <w:marTop w:val="0"/>
                      <w:marBottom w:val="0"/>
                      <w:divBdr>
                        <w:top w:val="none" w:sz="0" w:space="0" w:color="auto"/>
                        <w:left w:val="none" w:sz="0" w:space="0" w:color="auto"/>
                        <w:bottom w:val="none" w:sz="0" w:space="0" w:color="auto"/>
                        <w:right w:val="none" w:sz="0" w:space="0" w:color="auto"/>
                      </w:divBdr>
                    </w:div>
                    <w:div w:id="629020960">
                      <w:marLeft w:val="-2400"/>
                      <w:marRight w:val="-480"/>
                      <w:marTop w:val="0"/>
                      <w:marBottom w:val="0"/>
                      <w:divBdr>
                        <w:top w:val="none" w:sz="0" w:space="0" w:color="auto"/>
                        <w:left w:val="none" w:sz="0" w:space="0" w:color="auto"/>
                        <w:bottom w:val="none" w:sz="0" w:space="0" w:color="auto"/>
                        <w:right w:val="none" w:sz="0" w:space="0" w:color="auto"/>
                      </w:divBdr>
                    </w:div>
                    <w:div w:id="1825075524">
                      <w:marLeft w:val="-2400"/>
                      <w:marRight w:val="-480"/>
                      <w:marTop w:val="0"/>
                      <w:marBottom w:val="0"/>
                      <w:divBdr>
                        <w:top w:val="none" w:sz="0" w:space="0" w:color="auto"/>
                        <w:left w:val="none" w:sz="0" w:space="0" w:color="auto"/>
                        <w:bottom w:val="none" w:sz="0" w:space="0" w:color="auto"/>
                        <w:right w:val="none" w:sz="0" w:space="0" w:color="auto"/>
                      </w:divBdr>
                    </w:div>
                    <w:div w:id="1616521094">
                      <w:marLeft w:val="-2400"/>
                      <w:marRight w:val="-480"/>
                      <w:marTop w:val="0"/>
                      <w:marBottom w:val="0"/>
                      <w:divBdr>
                        <w:top w:val="none" w:sz="0" w:space="0" w:color="auto"/>
                        <w:left w:val="none" w:sz="0" w:space="0" w:color="auto"/>
                        <w:bottom w:val="none" w:sz="0" w:space="0" w:color="auto"/>
                        <w:right w:val="none" w:sz="0" w:space="0" w:color="auto"/>
                      </w:divBdr>
                    </w:div>
                    <w:div w:id="1459567389">
                      <w:marLeft w:val="-2400"/>
                      <w:marRight w:val="-480"/>
                      <w:marTop w:val="0"/>
                      <w:marBottom w:val="0"/>
                      <w:divBdr>
                        <w:top w:val="none" w:sz="0" w:space="0" w:color="auto"/>
                        <w:left w:val="none" w:sz="0" w:space="0" w:color="auto"/>
                        <w:bottom w:val="none" w:sz="0" w:space="0" w:color="auto"/>
                        <w:right w:val="none" w:sz="0" w:space="0" w:color="auto"/>
                      </w:divBdr>
                    </w:div>
                    <w:div w:id="1869945048">
                      <w:marLeft w:val="-2400"/>
                      <w:marRight w:val="-480"/>
                      <w:marTop w:val="0"/>
                      <w:marBottom w:val="0"/>
                      <w:divBdr>
                        <w:top w:val="none" w:sz="0" w:space="0" w:color="auto"/>
                        <w:left w:val="none" w:sz="0" w:space="0" w:color="auto"/>
                        <w:bottom w:val="none" w:sz="0" w:space="0" w:color="auto"/>
                        <w:right w:val="none" w:sz="0" w:space="0" w:color="auto"/>
                      </w:divBdr>
                    </w:div>
                    <w:div w:id="374277342">
                      <w:marLeft w:val="-2400"/>
                      <w:marRight w:val="-480"/>
                      <w:marTop w:val="0"/>
                      <w:marBottom w:val="0"/>
                      <w:divBdr>
                        <w:top w:val="none" w:sz="0" w:space="0" w:color="auto"/>
                        <w:left w:val="none" w:sz="0" w:space="0" w:color="auto"/>
                        <w:bottom w:val="none" w:sz="0" w:space="0" w:color="auto"/>
                        <w:right w:val="none" w:sz="0" w:space="0" w:color="auto"/>
                      </w:divBdr>
                    </w:div>
                    <w:div w:id="1369531884">
                      <w:marLeft w:val="-2400"/>
                      <w:marRight w:val="-480"/>
                      <w:marTop w:val="0"/>
                      <w:marBottom w:val="0"/>
                      <w:divBdr>
                        <w:top w:val="none" w:sz="0" w:space="0" w:color="auto"/>
                        <w:left w:val="none" w:sz="0" w:space="0" w:color="auto"/>
                        <w:bottom w:val="none" w:sz="0" w:space="0" w:color="auto"/>
                        <w:right w:val="none" w:sz="0" w:space="0" w:color="auto"/>
                      </w:divBdr>
                    </w:div>
                    <w:div w:id="944730572">
                      <w:marLeft w:val="-2400"/>
                      <w:marRight w:val="-480"/>
                      <w:marTop w:val="0"/>
                      <w:marBottom w:val="0"/>
                      <w:divBdr>
                        <w:top w:val="none" w:sz="0" w:space="0" w:color="auto"/>
                        <w:left w:val="none" w:sz="0" w:space="0" w:color="auto"/>
                        <w:bottom w:val="none" w:sz="0" w:space="0" w:color="auto"/>
                        <w:right w:val="none" w:sz="0" w:space="0" w:color="auto"/>
                      </w:divBdr>
                    </w:div>
                    <w:div w:id="1014722999">
                      <w:marLeft w:val="-2400"/>
                      <w:marRight w:val="-480"/>
                      <w:marTop w:val="0"/>
                      <w:marBottom w:val="0"/>
                      <w:divBdr>
                        <w:top w:val="none" w:sz="0" w:space="0" w:color="auto"/>
                        <w:left w:val="none" w:sz="0" w:space="0" w:color="auto"/>
                        <w:bottom w:val="none" w:sz="0" w:space="0" w:color="auto"/>
                        <w:right w:val="none" w:sz="0" w:space="0" w:color="auto"/>
                      </w:divBdr>
                    </w:div>
                    <w:div w:id="578096671">
                      <w:marLeft w:val="-2400"/>
                      <w:marRight w:val="-480"/>
                      <w:marTop w:val="0"/>
                      <w:marBottom w:val="0"/>
                      <w:divBdr>
                        <w:top w:val="none" w:sz="0" w:space="0" w:color="auto"/>
                        <w:left w:val="none" w:sz="0" w:space="0" w:color="auto"/>
                        <w:bottom w:val="none" w:sz="0" w:space="0" w:color="auto"/>
                        <w:right w:val="none" w:sz="0" w:space="0" w:color="auto"/>
                      </w:divBdr>
                    </w:div>
                    <w:div w:id="1492598517">
                      <w:marLeft w:val="-2400"/>
                      <w:marRight w:val="-480"/>
                      <w:marTop w:val="0"/>
                      <w:marBottom w:val="0"/>
                      <w:divBdr>
                        <w:top w:val="none" w:sz="0" w:space="0" w:color="auto"/>
                        <w:left w:val="none" w:sz="0" w:space="0" w:color="auto"/>
                        <w:bottom w:val="none" w:sz="0" w:space="0" w:color="auto"/>
                        <w:right w:val="none" w:sz="0" w:space="0" w:color="auto"/>
                      </w:divBdr>
                    </w:div>
                    <w:div w:id="1464077956">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1DA8-AE0F-4CF7-9A86-A4F2A783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4335</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RMorgan</dc:creator>
  <cp:lastModifiedBy>M_Gulston</cp:lastModifiedBy>
  <cp:revision>2</cp:revision>
  <cp:lastPrinted>2021-05-26T14:01:00Z</cp:lastPrinted>
  <dcterms:created xsi:type="dcterms:W3CDTF">2021-05-26T14:03:00Z</dcterms:created>
  <dcterms:modified xsi:type="dcterms:W3CDTF">2021-05-26T14:03:00Z</dcterms:modified>
</cp:coreProperties>
</file>